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06" w:rsidRPr="00293506" w:rsidRDefault="00293506" w:rsidP="002935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Келермесское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сообщает о том, что собрание участников общей долевой собственности </w:t>
      </w:r>
      <w:r w:rsidRPr="00293506">
        <w:rPr>
          <w:rFonts w:ascii="Times New Roman" w:hAnsi="Times New Roman" w:cs="Times New Roman"/>
          <w:sz w:val="28"/>
          <w:szCs w:val="28"/>
        </w:rPr>
        <w:t>земельных участков из категории земель сельскохозяйственного назначения:</w:t>
      </w:r>
    </w:p>
    <w:p w:rsidR="00293506" w:rsidRPr="00293506" w:rsidRDefault="00293506" w:rsidP="00293506">
      <w:pPr>
        <w:rPr>
          <w:rFonts w:ascii="Times New Roman" w:hAnsi="Times New Roman" w:cs="Times New Roman"/>
          <w:sz w:val="28"/>
          <w:szCs w:val="28"/>
        </w:rPr>
      </w:pPr>
      <w:r w:rsidRPr="00293506">
        <w:rPr>
          <w:rFonts w:ascii="Times New Roman" w:hAnsi="Times New Roman" w:cs="Times New Roman"/>
          <w:sz w:val="28"/>
          <w:szCs w:val="28"/>
        </w:rPr>
        <w:t xml:space="preserve">1.кадастровый номер 01:01:3403000:19 </w:t>
      </w:r>
    </w:p>
    <w:p w:rsidR="00293506" w:rsidRPr="00293506" w:rsidRDefault="00293506" w:rsidP="00293506">
      <w:pPr>
        <w:rPr>
          <w:rFonts w:ascii="Times New Roman" w:hAnsi="Times New Roman" w:cs="Times New Roman"/>
          <w:sz w:val="28"/>
          <w:szCs w:val="28"/>
        </w:rPr>
      </w:pPr>
      <w:r w:rsidRPr="00293506">
        <w:rPr>
          <w:rFonts w:ascii="Times New Roman" w:hAnsi="Times New Roman" w:cs="Times New Roman"/>
          <w:sz w:val="28"/>
          <w:szCs w:val="28"/>
        </w:rPr>
        <w:t xml:space="preserve">2. кадастровый номер 01:01:3403000:17 </w:t>
      </w:r>
    </w:p>
    <w:p w:rsidR="00293506" w:rsidRPr="00293506" w:rsidRDefault="00293506" w:rsidP="00293506">
      <w:pPr>
        <w:rPr>
          <w:rFonts w:ascii="Times New Roman" w:hAnsi="Times New Roman" w:cs="Times New Roman"/>
          <w:sz w:val="28"/>
          <w:szCs w:val="28"/>
        </w:rPr>
      </w:pPr>
      <w:r w:rsidRPr="00293506">
        <w:rPr>
          <w:rFonts w:ascii="Times New Roman" w:hAnsi="Times New Roman" w:cs="Times New Roman"/>
          <w:sz w:val="28"/>
          <w:szCs w:val="28"/>
        </w:rPr>
        <w:t xml:space="preserve">3. кадастровый номер 01:01:3403000:15  </w:t>
      </w:r>
    </w:p>
    <w:p w:rsidR="00293506" w:rsidRPr="00293506" w:rsidRDefault="00293506" w:rsidP="00293506">
      <w:pPr>
        <w:rPr>
          <w:rFonts w:ascii="Times New Roman" w:hAnsi="Times New Roman" w:cs="Times New Roman"/>
          <w:sz w:val="28"/>
          <w:szCs w:val="28"/>
        </w:rPr>
      </w:pPr>
      <w:r w:rsidRPr="00293506">
        <w:rPr>
          <w:rFonts w:ascii="Times New Roman" w:hAnsi="Times New Roman" w:cs="Times New Roman"/>
          <w:sz w:val="28"/>
          <w:szCs w:val="28"/>
        </w:rPr>
        <w:t xml:space="preserve">4. кадастровый номер 01:01:3403000:8  </w:t>
      </w:r>
    </w:p>
    <w:p w:rsidR="00293506" w:rsidRPr="00293506" w:rsidRDefault="00293506" w:rsidP="00293506">
      <w:pPr>
        <w:rPr>
          <w:rFonts w:ascii="Times New Roman" w:hAnsi="Times New Roman" w:cs="Times New Roman"/>
          <w:sz w:val="28"/>
          <w:szCs w:val="28"/>
        </w:rPr>
      </w:pPr>
      <w:r w:rsidRPr="00293506">
        <w:rPr>
          <w:rFonts w:ascii="Times New Roman" w:hAnsi="Times New Roman" w:cs="Times New Roman"/>
          <w:sz w:val="28"/>
          <w:szCs w:val="28"/>
        </w:rPr>
        <w:t xml:space="preserve">5. кадастровый номер 01:01:3403000:9  </w:t>
      </w:r>
    </w:p>
    <w:p w:rsidR="00293506" w:rsidRPr="00293506" w:rsidRDefault="00293506" w:rsidP="00293506">
      <w:pPr>
        <w:rPr>
          <w:rFonts w:ascii="Times New Roman" w:hAnsi="Times New Roman" w:cs="Times New Roman"/>
          <w:sz w:val="28"/>
          <w:szCs w:val="28"/>
        </w:rPr>
      </w:pPr>
      <w:r w:rsidRPr="00293506">
        <w:rPr>
          <w:rFonts w:ascii="Times New Roman" w:hAnsi="Times New Roman" w:cs="Times New Roman"/>
          <w:sz w:val="28"/>
          <w:szCs w:val="28"/>
        </w:rPr>
        <w:t xml:space="preserve">6. кадастровый номер 01:01:3403000:18  </w:t>
      </w:r>
    </w:p>
    <w:p w:rsidR="00192718" w:rsidRDefault="00293506" w:rsidP="00293506">
      <w:pPr>
        <w:rPr>
          <w:rFonts w:ascii="Times New Roman" w:hAnsi="Times New Roman" w:cs="Times New Roman"/>
          <w:sz w:val="28"/>
          <w:szCs w:val="28"/>
        </w:rPr>
      </w:pPr>
      <w:r w:rsidRPr="00293506">
        <w:rPr>
          <w:rFonts w:ascii="Times New Roman" w:hAnsi="Times New Roman" w:cs="Times New Roman"/>
          <w:sz w:val="28"/>
          <w:szCs w:val="28"/>
        </w:rPr>
        <w:t xml:space="preserve">7. кадастровый номер 01:01:3403000:20  </w:t>
      </w:r>
    </w:p>
    <w:p w:rsidR="006F5910" w:rsidRPr="00293506" w:rsidRDefault="006F5910" w:rsidP="00293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которое должно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состоятся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2019года </w:t>
      </w:r>
      <w:r w:rsidRPr="006F5910">
        <w:rPr>
          <w:rFonts w:ascii="Times New Roman" w:hAnsi="Times New Roman" w:cs="Times New Roman"/>
          <w:sz w:val="28"/>
          <w:szCs w:val="28"/>
        </w:rPr>
        <w:t xml:space="preserve">в 14 ч. 00 мин. по адресу: Республика Адыгея, </w:t>
      </w:r>
      <w:proofErr w:type="spellStart"/>
      <w:r w:rsidRPr="006F5910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6F591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F591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F5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910">
        <w:rPr>
          <w:rFonts w:ascii="Times New Roman" w:hAnsi="Times New Roman" w:cs="Times New Roman"/>
          <w:sz w:val="28"/>
          <w:szCs w:val="28"/>
        </w:rPr>
        <w:t>Келермесская</w:t>
      </w:r>
      <w:proofErr w:type="spellEnd"/>
      <w:r w:rsidRPr="006F5910">
        <w:rPr>
          <w:rFonts w:ascii="Times New Roman" w:hAnsi="Times New Roman" w:cs="Times New Roman"/>
          <w:sz w:val="28"/>
          <w:szCs w:val="28"/>
        </w:rPr>
        <w:t>,  ул. Советская,87</w:t>
      </w:r>
      <w:r w:rsidR="000630E8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звещение о проведении собрания было опубликовано в газете «Красное знамя»  № 72 от 14.09.2019года</w:t>
      </w:r>
      <w:r w:rsidR="00283BFE">
        <w:rPr>
          <w:rFonts w:ascii="Times New Roman" w:hAnsi="Times New Roman" w:cs="Times New Roman"/>
          <w:sz w:val="28"/>
          <w:szCs w:val="28"/>
        </w:rPr>
        <w:t>,</w:t>
      </w:r>
      <w:r w:rsidR="000630E8">
        <w:rPr>
          <w:rFonts w:ascii="Times New Roman" w:hAnsi="Times New Roman" w:cs="Times New Roman"/>
          <w:sz w:val="28"/>
          <w:szCs w:val="28"/>
        </w:rPr>
        <w:t xml:space="preserve"> не состоялось из-за отсутствия </w:t>
      </w:r>
      <w:r w:rsidR="00283BFE">
        <w:rPr>
          <w:rFonts w:ascii="Times New Roman" w:hAnsi="Times New Roman" w:cs="Times New Roman"/>
          <w:sz w:val="28"/>
          <w:szCs w:val="28"/>
        </w:rPr>
        <w:t xml:space="preserve"> собственников земельных долей.</w:t>
      </w:r>
    </w:p>
    <w:sectPr w:rsidR="006F5910" w:rsidRPr="0029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06"/>
    <w:rsid w:val="000630E8"/>
    <w:rsid w:val="00192718"/>
    <w:rsid w:val="001A3ACF"/>
    <w:rsid w:val="00283BFE"/>
    <w:rsid w:val="00293506"/>
    <w:rsid w:val="006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C10E-1178-46F7-8366-45E0AC4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2019-11-18T06:49:00Z</cp:lastPrinted>
  <dcterms:created xsi:type="dcterms:W3CDTF">2019-11-18T06:57:00Z</dcterms:created>
  <dcterms:modified xsi:type="dcterms:W3CDTF">2019-11-18T06:57:00Z</dcterms:modified>
</cp:coreProperties>
</file>