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7.xml" ContentType="application/vnd.openxmlformats-officedocument.wordprocessingml.header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9"/>
        <w:shd w:val="clear" w:color="auto" w:fill="FFFFFF"/>
        <w:spacing w:lineRule="auto" w:line="240"/>
        <w:ind w:right="-6" w:firstLine="540"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Общество с ограниченной ответственностью</w:t>
      </w:r>
    </w:p>
    <w:p>
      <w:pPr>
        <w:pStyle w:val="19"/>
        <w:shd w:val="clear" w:color="auto" w:fill="FFFFFF"/>
        <w:spacing w:lineRule="auto" w:line="240"/>
        <w:ind w:right="-6" w:firstLine="540"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«ОРБИТА»</w:t>
      </w:r>
    </w:p>
    <w:p>
      <w:pPr>
        <w:pStyle w:val="19"/>
        <w:shd w:val="clear" w:color="auto" w:fill="FFFFFF"/>
        <w:spacing w:lineRule="auto" w:line="240"/>
        <w:ind w:right="-6" w:firstLine="540"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г. Майкоп, ул. Крестьянская, д. 238</w:t>
      </w:r>
    </w:p>
    <w:p>
      <w:pPr>
        <w:pStyle w:val="Normal"/>
        <w:shd w:val="clear" w:color="auto" w:fill="FFFFFF"/>
        <w:spacing w:lineRule="auto" w:line="360"/>
        <w:ind w:right="-6" w:firstLine="540"/>
        <w:jc w:val="center"/>
        <w:rPr>
          <w:b/>
          <w:b/>
          <w:spacing w:val="-7"/>
          <w:sz w:val="28"/>
          <w:szCs w:val="28"/>
          <w:lang w:eastAsia="ar-SA"/>
        </w:rPr>
      </w:pPr>
      <w:r>
        <w:rPr>
          <w:b/>
          <w:spacing w:val="-7"/>
          <w:sz w:val="28"/>
          <w:szCs w:val="28"/>
          <w:lang w:eastAsia="ar-SA"/>
        </w:rPr>
      </w:r>
    </w:p>
    <w:p>
      <w:pPr>
        <w:pStyle w:val="Normal"/>
        <w:shd w:val="clear" w:color="auto" w:fill="FFFFFF"/>
        <w:spacing w:lineRule="auto" w:line="360"/>
        <w:ind w:right="-6" w:hanging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pacing w:lineRule="auto" w:line="360"/>
        <w:ind w:right="-6" w:hanging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pacing w:lineRule="auto" w:line="360"/>
        <w:ind w:right="-6" w:hanging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pacing w:lineRule="auto" w:line="360"/>
        <w:ind w:right="-6" w:hanging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pacing w:lineRule="auto" w:line="360"/>
        <w:ind w:right="-6" w:hanging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pacing w:lineRule="auto" w:line="360"/>
        <w:ind w:right="-6" w:firstLine="5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pacing w:lineRule="auto" w:line="360"/>
        <w:ind w:right="-6" w:firstLine="540"/>
        <w:jc w:val="center"/>
        <w:rPr>
          <w:b/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>ГЕНЕРАЛЬНЫЙ ПЛАН</w:t>
      </w:r>
    </w:p>
    <w:p>
      <w:pPr>
        <w:pStyle w:val="Normal"/>
        <w:shd w:val="clear" w:color="auto" w:fill="FFFFFF"/>
        <w:spacing w:lineRule="auto" w:line="360"/>
        <w:ind w:right="-6" w:firstLine="540"/>
        <w:jc w:val="center"/>
        <w:rPr>
          <w:b/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>МО «КЕЛЕРМЕССКОЕ СЕЛЬСКОЕ ПОСЕЛЕНИЕ»</w:t>
      </w:r>
    </w:p>
    <w:p>
      <w:pPr>
        <w:pStyle w:val="Normal"/>
        <w:shd w:val="clear" w:color="auto" w:fill="FFFFFF"/>
        <w:spacing w:lineRule="auto" w:line="360"/>
        <w:ind w:right="-6" w:firstLine="540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ГИАГИНСКОГО РАЙОНА</w:t>
      </w:r>
    </w:p>
    <w:p>
      <w:pPr>
        <w:pStyle w:val="Normal"/>
        <w:shd w:val="clear" w:color="auto" w:fill="FFFFFF"/>
        <w:spacing w:lineRule="auto" w:line="360"/>
        <w:ind w:right="-6" w:firstLine="540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РЕСПУБЛИКИ АДЫГЕЯ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right="-6" w:firstLine="540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pacing w:lineRule="auto" w:line="360" w:before="0" w:after="200"/>
        <w:ind w:right="-6" w:hanging="0"/>
        <w:jc w:val="center"/>
        <w:rPr>
          <w:rFonts w:eastAsia="Calibri"/>
          <w:b/>
          <w:b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ТОМ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u w:val="single"/>
          <w:lang w:eastAsia="en-US"/>
        </w:rPr>
        <w:t xml:space="preserve">. 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МАТЕРИАЛЫ ПО ОБОСНОВАНИЮ </w:t>
      </w:r>
    </w:p>
    <w:p>
      <w:pPr>
        <w:pStyle w:val="Normal"/>
        <w:spacing w:lineRule="auto" w:line="360" w:before="0" w:after="200"/>
        <w:ind w:right="-6" w:hanging="0"/>
        <w:jc w:val="center"/>
        <w:rPr>
          <w:rFonts w:eastAsia="Calibri"/>
          <w:b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ГЕНЕРАЛЬНОГО ПЛАНА</w:t>
      </w:r>
    </w:p>
    <w:p>
      <w:pPr>
        <w:pStyle w:val="Normal"/>
        <w:shd w:val="clear" w:color="auto" w:fill="FFFFFF"/>
        <w:spacing w:lineRule="auto" w:line="360"/>
        <w:ind w:right="-6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pacing w:lineRule="auto" w:line="360"/>
        <w:ind w:right="-6" w:firstLine="5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pacing w:lineRule="auto" w:line="360"/>
        <w:ind w:right="-6" w:hanging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pacing w:lineRule="auto" w:line="360"/>
        <w:ind w:right="-6" w:hanging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pacing w:lineRule="auto" w:line="360"/>
        <w:ind w:right="-6" w:hanging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pacing w:lineRule="auto" w:line="360"/>
        <w:ind w:right="-6" w:hanging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pacing w:lineRule="auto" w:line="360"/>
        <w:ind w:right="-6" w:hanging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pacing w:lineRule="auto" w:line="360"/>
        <w:ind w:right="-6" w:hanging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pacing w:lineRule="auto" w:line="360"/>
        <w:ind w:right="-6" w:hanging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pacing w:lineRule="auto" w: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Майкоп</w:t>
      </w:r>
    </w:p>
    <w:p>
      <w:pPr>
        <w:pStyle w:val="Normal"/>
        <w:spacing w:lineRule="auto" w: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г.</w:t>
      </w:r>
    </w:p>
    <w:p>
      <w:pPr>
        <w:pStyle w:val="Normal"/>
        <w:spacing w:lineRule="auto" w: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генерального плана 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МО «Келермесское сельское поселение»  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Гиагинского района Республики Адыгея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6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7552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>
        <w:trPr/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ПОЛОЖЕНИЕ О ТЕРРИТОРИАЛЬНОМ ПЛАНИРОВАНИИ</w:t>
            </w:r>
          </w:p>
        </w:tc>
      </w:tr>
      <w:tr>
        <w:trPr>
          <w:trHeight w:val="1128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 1.</w:t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spacing w:lineRule="auto" w:line="36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функциональные зоны, а также характеристики зон с особыми условиями использования территорий.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spacing w:lineRule="auto" w:line="36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      </w:r>
          </w:p>
        </w:tc>
      </w:tr>
      <w:tr>
        <w:trPr>
          <w:trHeight w:val="1499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часть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spacing w:lineRule="auto" w:line="360"/>
              <w:ind w:left="742" w:hanging="360"/>
              <w:jc w:val="both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планируемого размещения объектов местного значения поселения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Карта границ населенных пунктов, входящих в состав поселения. Карта функциональных зон поселения.</w:t>
            </w:r>
            <w:bookmarkStart w:id="0" w:name="_GoBack"/>
            <w:bookmarkEnd w:id="0"/>
          </w:p>
        </w:tc>
      </w:tr>
      <w:tr>
        <w:trPr/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МАТЕРИАЛЫ ПО ОБОСНОВАНИЮ ГЕНЕРАЛЬНОГО ПЛАНА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 2.</w:t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overflowPunct w:val="true"/>
              <w:spacing w:lineRule="auto" w:line="360"/>
              <w:jc w:val="both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планах и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 поселения. Обоснование выбранного варианта размещения объектов местного значения поселения на основе анализа использования территорий поселения.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overflowPunct w:val="true"/>
              <w:spacing w:lineRule="auto" w:line="360"/>
              <w:jc w:val="both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видах, назначении и наименованиях планируемых для размещения на территории поселения объектов федерального значения, объектов регионального значения, их основные характеристики, местоположение. 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auto" w:line="360"/>
              <w:ind w:left="720" w:hanging="0"/>
              <w:jc w:val="both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видах, назначении и наименованиях планируемых для размещения на территории поселения объектов местного значения муниципального района, их основные характеристики, местоположение.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overflowPunct w:val="true"/>
              <w:spacing w:lineRule="auto" w:line="360"/>
              <w:jc w:val="both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характеристика основных факторов риска возникновения чрезвычайных ситуаций природного и техногенного характера.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overflowPunct w:val="true"/>
              <w:spacing w:lineRule="auto" w:line="36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земельных участков, которые включаются в границы населенных пунктов, входящих в состав поселения.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часть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границ поселения. Карта границ существующих населенных пунктов, входящих в состав поселения.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территорий объектов культурного наследия. Карта местоположения существующих и строящихся объектов местного значения поселения.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зон с особыми условиями использования территорий. Карта территорий, подверженных риску возникновения чрезвычайных ситуаций природного и техногенного характера.</w:t>
            </w:r>
          </w:p>
        </w:tc>
      </w:tr>
    </w:tbl>
    <w:p>
      <w:pPr>
        <w:pStyle w:val="117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Графические материалы генерального плана  разработаны с использованием ГИС КБ Панорама «Карта 2011». При анализе территории использовались космические снимки, ортофотопланы. Материалы, входящие в состав настоящего проекта, не содержат сведений, отнесённых законодательством к категории государственной тайны.</w:t>
      </w:r>
    </w:p>
    <w:p>
      <w:pPr>
        <w:pStyle w:val="Normal"/>
        <w:spacing w:lineRule="auto" w:line="36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  <w:tab/>
        <w:t>Сведения о планах и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 поселения. Обоснование выбранного варианта размещения объектов местного значения поселения на основе анализа использования территорий поселения.</w:t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 и границы муниципального образования «Келермесское сельское поселение» определены Законом Республики Адыгея № 249 от 22.10.2004 года «О наделении  муниципального образования «Гиагинский район статусом муниципального района, об образовании муниципальных образований в его составе    и   об    установлении    их    границ».    Муниципальное    образование «Келермесское сельское поселение» является сельским поселением в составе муниципального образования «Гиагинский район» расположенного на территории Республики Адыгея.</w:t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Представительный орган МО «Келермесское сельское поселение» - Совет народных депутатов, председатель – глава муниципального образования. 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«Келермесское  сельское поселение» расположено в южной части  Гиагинского района Республики Адыгея. Поселение граничит с восточной стороны с территорией МО «Сергиевское сельское поселение» и МО «Айрюмовское сельское поселение», с западной стороны с Белореченским районом. В северной части Келермесское сельское поселение граничит с Гиагинским сельским поселением, с южной стороны -  с Майкопским районом.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расположены  3  населённых пункта –  станица Келермесская - административный центр сельского поселения, общей площадью 759 га ,  село Владимировское площадью 65 га, поселок Лесной площадью 24 га.  Общая площадь МО «Келермесское  сельского поселения» составляет  12488 га.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населенных пунктов поселения составляет 848 га.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планировка выражена сеткой улиц, которая разрезает территорию поселка на кварталы площадью правильной и неправильной формы.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имеет тенденцию к сокращению из-за низкой рождаемости (в 2016 г. родилось  41 человек) и высокой смертности (в 2016г. умерло 42человека). Численность населения в сельском поселении уменьшилась и составила на 01.01 2017 года 3110 человек. </w:t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Программа комплексного развития социальной инфраструктуры муниципального образования "Келермесское сельское поселение" на 2018 – 2027 годы утверждена решением Совета народных депутатов муниципального образования "Келермесское сельское поселение" от 13.12.2017 № 127.</w:t>
      </w:r>
    </w:p>
    <w:p>
      <w:pPr>
        <w:pStyle w:val="Normal"/>
        <w:spacing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существующего состояния социальной инфраструктуры Келермесское  сельского поселения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 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инфраструктура поселения в сфере образования представлена: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МДОУ № 6 «Алёнка»  на 72 места и с фактическим пребыванием детей – 72 человека;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МОУ СОШ №8  им.  В.  Солдатенко. 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и спорт 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культуры и спорта на территории поселения работают: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СДК в  станице  Келермесской; 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библиотека (ст.  Келермесская);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стадион (ст.  Келермесская). 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населения учреждениями культуры в сельском поселении составляет 100%. 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Здравоохранение 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здравоохранения на территории поселения работают ФАП  в  станице  Келермесской  и в посёлке  Лесной.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 торговли и общественного питания 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работает 1 предприятие коммунального обслуживания. В настоящее время на территории поселения работают 10 магазинов, которые в основном обеспечивают население поселения всеми необходимыми товарами. 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Жилищное строительство 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начало 2017 года введено в строй 110 кв.м индивидуального жилищного фонда. 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жилищного строительства в том, что ведётся оно беспорядочно, нет комплексного освоения территории под застройку с обеспечением жилых домов дорожной и коммунальной инфраструктурами. Между тем на качество жизни населения влияют обеспеченность жильём, услугами образования, здравоохранения, физкультуры и спорта, торгового, бытового, культурного и транспортного обслуживания населения. 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социальной инфраструктуры поселения необходимо для обеспечения повышения качества жизни населения Келермесского сельского поселения. 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выполнить следующие задачи:  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безопасности, качества и эффективного использования населением объектов социальной инфраструктуры Келермесского сельского поселения;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эффективного функционирования действующей социальной инфраструктуры;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объектов социальной инфраструктуры для  населения поселения;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поселения;</w:t>
      </w:r>
    </w:p>
    <w:p>
      <w:pPr>
        <w:pStyle w:val="Normal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расчётного уровня обеспеченности населения поселения услугами объектов социальной инфраструктуры.</w:t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Программа комплексного развития транспортной инфраструктуры муниципального образования "Келермесское сельское поселение" на период с 2017 - 2021 г.г. и с перспективой до 2031 года утверждена постановлением Главы муниципального образования "Келермесское сельское поселение" от 13 декабря 2017 года № 126.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Внешние связи муниципального образования "Келермесское сельское поселение" поддерживаются круглогодично автомобильным транспортом. Расстояние  от  ст.  Келермеской  до административного центра района ст. Гиагинская по автодороге - 6 км, расстояние от  ст.  Келермесской до республиканского центра г. Майкоп - 20 км.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Келермесское сельское поселение пересекают автотранспортная магистраль «Майкоп-Псебай».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Сооружения и сообщения речного и воздушного транспорта на территории Келермесское  сельского поселения отсутствуют.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Трубопроводный транспорт.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восточной части территории МО «Келермесское сельское поселение» проходит газопровод высокого давления, общей протяженностью в границах муниципального образования 17 км.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before="108" w:after="108"/>
        <w:ind w:firstLine="709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Прогноз транспортного спроса, изменения объемов и характера передвижения населения и перевозов груза на территории поселения</w:t>
      </w:r>
      <w:bookmarkStart w:id="1" w:name="sub_1102"/>
      <w:bookmarkEnd w:id="1"/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МО «Келермесское сельское поселение» входят 3 населенных пункта.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before="108" w:after="108"/>
        <w:ind w:firstLine="709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Расстояния между  ст.  Келермесской и населенными пунктами</w:t>
      </w:r>
      <w:bookmarkStart w:id="2" w:name="sub_1104"/>
      <w:bookmarkEnd w:id="2"/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1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05"/>
        <w:gridCol w:w="4704"/>
      </w:tblGrid>
      <w:tr>
        <w:trPr/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до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 Келермесской, км</w:t>
            </w:r>
          </w:p>
        </w:tc>
      </w:tr>
      <w:tr>
        <w:trPr/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 Лесной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/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с.Владимировское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Населенные пункты Келермесского сельского поселения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транспортными артериями в поселке являются главные улицы и основные улицы в жилой застройке. Такими улицами являются:                     в  ст.  Келермесской   Советская,  Восточная,  Комсомольская,  Пионерская,  Школьная,  Широкая, Колхозная,  Крестьянская,  Профсоюзная, Ткачёва,  Прямая,  Северная,  Мостовая,  Почтовая, Базарная,  Октябрьская,  Чапаева,  Кубанская,  Курганная,  Дружбы,  переулки  Гвардейския  и  Прямой.  В  посёлке  Лесной  ул.  Восточная  и  Широкая.  В  селе  Владимировское  улицы  Центральная,  Весёлая и  Широкая. Данные улицы обеспечивают связь внутри жилых территорий и с главными улицами по направлениям с интенсивным движением.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незначительная. Поток данных средств составляет 15% от основного потока. Транзитное движение транспорта осуществляется через  ст.  Келермесскую  в соответствии с требованиями ПДД РФ.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before="108" w:after="108"/>
        <w:ind w:firstLine="709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Общие данные по улично-дорожной сети в пределах МО</w:t>
      </w:r>
      <w:bookmarkStart w:id="3" w:name="sub_1103"/>
      <w:bookmarkEnd w:id="3"/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803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5"/>
        <w:gridCol w:w="2287"/>
        <w:gridCol w:w="2691"/>
      </w:tblGrid>
      <w:tr>
        <w:trPr/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на 2017 г.</w:t>
            </w:r>
          </w:p>
        </w:tc>
      </w:tr>
      <w:tr>
        <w:trPr/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протяжение уличной сети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>
        <w:trPr/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уличной сети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 кв. м.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210550</w:t>
            </w:r>
          </w:p>
        </w:tc>
      </w:tr>
      <w:tr>
        <w:trPr/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 улично-дорожной сети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км/км2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3,17</w:t>
            </w:r>
          </w:p>
        </w:tc>
      </w:tr>
    </w:tbl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анализа улично-дорожной сети МО выявлены следующие причины, усложняющие работу транспорта: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неудовлетворительное техническое состояние поселковых улиц и дорог;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 ширины проезжей части (4-6 м);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значительная протяженность грунтовых дорог;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дифференцирования улиц по назначению;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тротуаров необходимых для упорядочения движения пешеходов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Прогноз транспортного спроса, изменения объемов и характера передвижения населения и перевозов грузов на территории</w:t>
      </w:r>
      <w:bookmarkStart w:id="4" w:name="sub_1105"/>
      <w:bookmarkEnd w:id="4"/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автомобилизации в поселках на 2010 г составил 96 легковых автомобилей на 1000 жителей и имеет дальнейшую тенденцию к росту.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 - мощностью один пост;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гаражей на сегодняшний день не требуется, так как дома в жилой застройке имеют придомовые участки, обеспечивающие потребность в местах постоянного хранения индивидуальных легковых автомобилей.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Информация об объемах пассажирских перевозок необходимая для анализа пассажиропотока отсутствует.</w:t>
      </w:r>
    </w:p>
    <w:p>
      <w:pPr>
        <w:pStyle w:val="Style49"/>
        <w:numPr>
          <w:ilvl w:val="0"/>
          <w:numId w:val="15"/>
        </w:numPr>
        <w:spacing w:lineRule="auto" w:line="276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в той части поселения, где проходит автомобильная дорога регионального значения «Майкоп  Псебай».</w:t>
      </w:r>
    </w:p>
    <w:p>
      <w:pPr>
        <w:pStyle w:val="Style49"/>
        <w:numPr>
          <w:ilvl w:val="0"/>
          <w:numId w:val="15"/>
        </w:numPr>
        <w:spacing w:lineRule="auto" w:line="276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 водителями, а именно «не соответствие скорости конкретным условиям» и </w:t>
      </w:r>
      <w:r>
        <w:rPr>
          <w:sz w:val="28"/>
          <w:szCs w:val="28"/>
        </w:rPr>
        <w:t>«нарушение правил расположения транспортного средства на проезжей части».</w:t>
      </w:r>
    </w:p>
    <w:p>
      <w:pPr>
        <w:pStyle w:val="ConsPlusNormal1"/>
        <w:widowControl/>
        <w:numPr>
          <w:ilvl w:val="0"/>
          <w:numId w:val="15"/>
        </w:numPr>
        <w:suppressAutoHyphens w:val="true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 аварийностью, непрерывно обеспечивать системный подход к реализации мероприятий по повышению безопасности дорожного движения.</w:t>
      </w:r>
    </w:p>
    <w:p>
      <w:pPr>
        <w:pStyle w:val="ConsPlusNormal1"/>
        <w:widowControl/>
        <w:numPr>
          <w:ilvl w:val="0"/>
          <w:numId w:val="15"/>
        </w:numPr>
        <w:suppressAutoHyphens w:val="true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numPr>
          <w:ilvl w:val="0"/>
          <w:numId w:val="15"/>
        </w:numPr>
        <w:suppressAutoHyphens w:val="tru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>
      <w:pPr>
        <w:pStyle w:val="ConsPlusNormal1"/>
        <w:widowControl/>
        <w:numPr>
          <w:ilvl w:val="0"/>
          <w:numId w:val="15"/>
        </w:numPr>
        <w:suppressAutoHyphens w:val="tru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numPr>
          <w:ilvl w:val="0"/>
          <w:numId w:val="15"/>
        </w:numPr>
        <w:suppressAutoHyphens w:val="true"/>
        <w:ind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>
      <w:pPr>
        <w:pStyle w:val="ConsPlusNormal1"/>
        <w:widowControl/>
        <w:numPr>
          <w:ilvl w:val="0"/>
          <w:numId w:val="15"/>
        </w:numPr>
        <w:suppressAutoHyphens w:val="true"/>
        <w:ind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Загрязнение атмосферы.</w:t>
      </w:r>
      <w:r>
        <w:rPr>
          <w:rFonts w:cs="Times New Roman" w:ascii="Times New Roman" w:hAnsi="Times New Roman"/>
          <w:sz w:val="28"/>
          <w:szCs w:val="28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распираторным аллергическим заболеваниям.</w:t>
      </w:r>
    </w:p>
    <w:p>
      <w:pPr>
        <w:pStyle w:val="ConsPlusNormal1"/>
        <w:widowControl/>
        <w:numPr>
          <w:ilvl w:val="0"/>
          <w:numId w:val="15"/>
        </w:numPr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Воздействие шума.</w:t>
      </w:r>
      <w:r>
        <w:rPr>
          <w:rFonts w:cs="Times New Roman"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>
      <w:pPr>
        <w:pStyle w:val="ConsPlusNormal1"/>
        <w:widowControl/>
        <w:numPr>
          <w:ilvl w:val="0"/>
          <w:numId w:val="15"/>
        </w:numPr>
        <w:suppressAutoHyphens w:val="tru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Принципиальные варианты развития и оценка по целевым показателям развития транспортной инфраструктуры</w:t>
      </w:r>
      <w:bookmarkStart w:id="5" w:name="sub_1106"/>
      <w:bookmarkEnd w:id="5"/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Целевые показатели развития транспортной инфраструктуры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center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>Целевые индикаторы и показатели развития системы транспортной инфраструктуры МО «Келермесское сельское поселение».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center"/>
        <w:outlineLvl w:val="0"/>
        <w:rPr/>
      </w:pPr>
      <w:r>
        <w:rPr/>
      </w:r>
      <w:bookmarkStart w:id="6" w:name="sub_1108"/>
      <w:bookmarkStart w:id="7" w:name="sub_1108"/>
      <w:bookmarkEnd w:id="7"/>
    </w:p>
    <w:tbl>
      <w:tblPr>
        <w:tblW w:w="935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6"/>
        <w:gridCol w:w="2125"/>
        <w:gridCol w:w="679"/>
        <w:gridCol w:w="739"/>
        <w:gridCol w:w="708"/>
        <w:gridCol w:w="851"/>
        <w:gridCol w:w="709"/>
        <w:gridCol w:w="849"/>
        <w:gridCol w:w="709"/>
      </w:tblGrid>
      <w:tr>
        <w:trPr/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Группа индикаторов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целевых индикаторов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Ед. изм.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2031</w:t>
            </w:r>
          </w:p>
        </w:tc>
      </w:tr>
      <w:tr>
        <w:trPr/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Критерии доступности для населения транспортных услуг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Система автомобильных улиц и дорог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42</w:t>
            </w:r>
          </w:p>
        </w:tc>
      </w:tr>
      <w:tr>
        <w:trPr/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Улучшенная структура улично-дорожной сети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3900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5200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6500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7800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42100</w:t>
            </w:r>
          </w:p>
        </w:tc>
      </w:tr>
      <w:tr>
        <w:trPr/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Показатели спроса на развитие улично-дорожной сети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Общая протяженность улично-дорожной сети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42</w:t>
            </w:r>
          </w:p>
        </w:tc>
      </w:tr>
      <w:tr>
        <w:trPr/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Показатели степени охвата потребителей улично-дорожной сети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Транспортная обеспеченность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100</w:t>
            </w:r>
          </w:p>
        </w:tc>
      </w:tr>
      <w:tr>
        <w:trPr/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Безопасность дорожного движения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6,25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18,75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31,25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100</w:t>
            </w:r>
          </w:p>
        </w:tc>
      </w:tr>
      <w:tr>
        <w:trPr/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Показатели надежности улично-дорожной сети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Объем реконструкции сетей (за год)*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0,65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25,65</w:t>
            </w:r>
          </w:p>
        </w:tc>
      </w:tr>
    </w:tbl>
    <w:p>
      <w:pPr>
        <w:pStyle w:val="Normal"/>
        <w:widowControl w:val="false"/>
        <w:numPr>
          <w:ilvl w:val="0"/>
          <w:numId w:val="15"/>
        </w:numPr>
        <w:suppressAutoHyphens w:val="true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Перечень и очередность реализации мероприятий по развитию транспортной инфраструктуры поселения</w:t>
      </w:r>
      <w:bookmarkStart w:id="8" w:name="sub_1107"/>
      <w:bookmarkEnd w:id="8"/>
    </w:p>
    <w:p>
      <w:pPr>
        <w:pStyle w:val="Normal"/>
        <w:widowControl w:val="false"/>
        <w:numPr>
          <w:ilvl w:val="0"/>
          <w:numId w:val="15"/>
        </w:numPr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widowControl w:val="false"/>
        <w:numPr>
          <w:ilvl w:val="2"/>
          <w:numId w:val="15"/>
        </w:numPr>
        <w:tabs>
          <w:tab w:val="clear" w:pos="708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создание системы автомобильных улиц и дорог, обеспечивающих необходимые транспортные связи поселков с сохранением существующей структуры улично-дорожной сети и с созданием четко выраженной структуры, классифицированной по назначению и параметрам движения, обеспечивающей пропуск возрастающих транспортных потоков, а также выходы на внешние автодороги.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безопасности, бесперебойности и удобства транспортного сообщения в населенных пунктах предусмотрено строительство улиц и дорог.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/>
      </w:pPr>
      <w:r>
        <w:rPr>
          <w:sz w:val="28"/>
          <w:szCs w:val="28"/>
        </w:rPr>
        <w:t xml:space="preserve">Категории улиц и дорог следует назначать в соответствии с классификацией, приведенной в </w:t>
      </w:r>
      <w:hyperlink r:id="rId2">
        <w:r>
          <w:rPr>
            <w:rStyle w:val="Style19"/>
            <w:color w:val="auto"/>
            <w:sz w:val="28"/>
            <w:szCs w:val="28"/>
            <w:u w:val="none"/>
          </w:rPr>
          <w:t>табл. 9</w:t>
        </w:r>
      </w:hyperlink>
      <w:r>
        <w:rPr>
          <w:sz w:val="28"/>
          <w:szCs w:val="28"/>
        </w:rPr>
        <w:t xml:space="preserve"> СП 42.13330.2011 "Градостроительство. Планировка и застройка городских и сельских поселений. Актуализированная редакция СНиП 2.07.01-89":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главные улицы;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улицы в жилой застройке: основные;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улицы в жилой застройке: второстепенные;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проезды.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Спорные проблемы: обеспечивает необходимыми связями населенные пункты, повышает плотность главных и основных улиц, обеспечивает удобные выходы на региональные автодороги, а также решает проблему движения грузового транспорта в обход районов жилой застройки.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в населенных пунктах МО дома в жилой застройке имеют придомовые участки, обеспечивающие потребность в местах постоянного хранения индивидуального автотранспорта, размещения гаражей не требуется.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Объекты, не затронутые реконструкцией, сохраняются.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Программа инвестиционных проектов улично-дорожной сети Келермесского сельского поселения</w:t>
      </w:r>
      <w:bookmarkStart w:id="9" w:name="sub_1115"/>
      <w:bookmarkEnd w:id="9"/>
    </w:p>
    <w:p>
      <w:pPr>
        <w:pStyle w:val="Normal"/>
        <w:widowControl w:val="false"/>
        <w:numPr>
          <w:ilvl w:val="0"/>
          <w:numId w:val="15"/>
        </w:numPr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1271"/>
        <w:gridCol w:w="967"/>
        <w:gridCol w:w="600"/>
        <w:gridCol w:w="804"/>
        <w:gridCol w:w="1"/>
        <w:gridCol w:w="824"/>
        <w:gridCol w:w="1"/>
        <w:gridCol w:w="805"/>
        <w:gridCol w:w="1"/>
        <w:gridCol w:w="511"/>
        <w:gridCol w:w="479"/>
        <w:gridCol w:w="480"/>
        <w:gridCol w:w="511"/>
        <w:gridCol w:w="479"/>
        <w:gridCol w:w="522"/>
        <w:gridCol w:w="522"/>
        <w:gridCol w:w="477"/>
      </w:tblGrid>
      <w:tr>
        <w:trPr/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N</w:t>
              <w:br/>
              <w:t>п/п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объекта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Цель реализации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Сроки реализации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Общая сметная стоимость, тыс. руб.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Финансовые потребности, тыс. руб.(без НДС)</w:t>
            </w:r>
          </w:p>
        </w:tc>
      </w:tr>
      <w:tr>
        <w:trPr/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начало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окончание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 весь период 2016 - 2032 гг.</w:t>
            </w:r>
          </w:p>
        </w:tc>
        <w:tc>
          <w:tcPr>
            <w:tcW w:w="80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 годам</w:t>
            </w:r>
          </w:p>
        </w:tc>
      </w:tr>
      <w:tr>
        <w:trPr/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2021-2026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2027-2031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2032</w:t>
            </w:r>
          </w:p>
        </w:tc>
      </w:tr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</w:t>
            </w:r>
          </w:p>
        </w:tc>
      </w:tr>
      <w:tr>
        <w:trPr>
          <w:trHeight w:val="6828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сохранности автомобильных дорог местного значения путем выполнения эксплуатационных и ремонтных мероприятий; - капитальный, текущий ремонт улиц и дорог местного значения; устройство пешеходных тротуаров, содержание дорог, с регулярным грейдерованием, ямочным ремонтом, установка дорожных знаков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Повышение качества улично- дорожной сети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2032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36,0 км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677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707,0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737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3685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3685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3386</w:t>
            </w:r>
          </w:p>
        </w:tc>
      </w:tr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Уличное освещение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Безопасность движения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2032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617,5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 шт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617,5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150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Структура инвестиций</w:t>
      </w:r>
      <w:bookmarkStart w:id="10" w:name="sub_1114"/>
      <w:bookmarkEnd w:id="10"/>
    </w:p>
    <w:p>
      <w:pPr>
        <w:pStyle w:val="Normal"/>
        <w:widowControl w:val="false"/>
        <w:numPr>
          <w:ilvl w:val="0"/>
          <w:numId w:val="15"/>
        </w:numPr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средств, необходимый на первоочередные мероприятия по модернизации объектов улично - дорожной сети Келермесского сельского поселения на 2017 - 2031 годы, составляет 15465,5тыс. рублей. Из них наибольшая доля требуется на ремонт автомобильных дорог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</w:tabs>
        <w:suppressAutoHyphens w:val="true"/>
        <w:ind w:firstLine="709"/>
        <w:jc w:val="both"/>
        <w:rPr/>
      </w:pPr>
      <w:r>
        <w:rPr>
          <w:sz w:val="28"/>
          <w:szCs w:val="28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улично-дорожной сети, а также их приоритетности потребности в финансовых вложениях распределены на 2017 - 2031 годы. 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анализа состояния улично-дорожной сети Келермесского сельского поселения показано, что экономика поселения является малопривлекательной для частных инвестиций. Причинами тому служат низкий уровень доходов населения, отсутствие роста объёмов производства, относительно 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объекты транспортной инфраструктуры поселения отсутствуют. Поэтому в качестве основного источника инвестиций предлагается подразумевать поступления от вышестоящих бюджетов.</w:t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Программа комплексного развития систем коммунальной инфраструктуры муниципального образования «Келермесское сельское поселение» утверждена решением Совета народных депутатов муниципального образования «Келермесское сельское поселение» от 30.12.2013г. № 63</w:t>
      </w:r>
    </w:p>
    <w:p>
      <w:pPr>
        <w:pStyle w:val="Style27"/>
        <w:overflowPunct w:val="true"/>
        <w:spacing w:lineRule="atLeast" w:line="200"/>
        <w:ind w:left="13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 wp14:anchorId="72DF77B1">
                <wp:extent cx="5798185" cy="205105"/>
                <wp:effectExtent l="3175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440" cy="204480"/>
                        </a:xfrm>
                        <a:prstGeom prst="rect">
                          <a:avLst/>
                        </a:prstGeom>
                        <a:solidFill>
                          <a:srgbClr val="00af4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true"/>
                              <w:spacing w:lineRule="exact" w:line="320"/>
                              <w:ind w:left="28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-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z w:val="28"/>
                                <w:szCs w:val="28"/>
                              </w:rPr>
                              <w:t>Прогнозируемый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z w:val="28"/>
                                <w:szCs w:val="28"/>
                              </w:rPr>
                              <w:t>спрос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-2"/>
                                <w:sz w:val="28"/>
                                <w:szCs w:val="28"/>
                              </w:rPr>
                              <w:t>на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z w:val="28"/>
                                <w:szCs w:val="28"/>
                              </w:rPr>
                              <w:t>коммунальные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-1"/>
                                <w:sz w:val="28"/>
                                <w:szCs w:val="28"/>
                              </w:rPr>
                              <w:t>ресурсы: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00af4f" stroked="f" style="position:absolute;margin-left:0pt;margin-top:-16.15pt;width:456.45pt;height:16.05pt;mso-position-vertical:top" wp14:anchorId="72DF77B1">
                <w10:wrap type="square"/>
                <v:fill o:detectmouseclick="t" type="solid" color2="#ff50b0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true"/>
                        <w:spacing w:lineRule="exact" w:line="320"/>
                        <w:ind w:left="28" w:hanging="0"/>
                        <w:rPr/>
                      </w:pP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-1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z w:val="28"/>
                          <w:szCs w:val="28"/>
                        </w:rPr>
                        <w:t>Прогнозируемый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z w:val="28"/>
                          <w:szCs w:val="28"/>
                        </w:rPr>
                        <w:t>спрос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-2"/>
                          <w:sz w:val="28"/>
                          <w:szCs w:val="28"/>
                        </w:rPr>
                        <w:t>на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z w:val="28"/>
                          <w:szCs w:val="28"/>
                        </w:rPr>
                        <w:t>коммунальные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-1"/>
                          <w:sz w:val="28"/>
                          <w:szCs w:val="28"/>
                        </w:rPr>
                        <w:t>ресурсы: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7"/>
        <w:overflowPunct w:val="true"/>
        <w:spacing w:before="4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3"/>
        <w:keepNext w:val="false"/>
        <w:widowControl w:val="false"/>
        <w:tabs>
          <w:tab w:val="clear" w:pos="708"/>
          <w:tab w:val="left" w:pos="715" w:leader="none"/>
        </w:tabs>
        <w:overflowPunct w:val="true"/>
        <w:spacing w:before="62" w:after="0"/>
        <w:ind w:left="159" w:hanging="0"/>
        <w:jc w:val="left"/>
        <w:rPr>
          <w:rFonts w:ascii="Times New Roman" w:hAnsi="Times New Roman"/>
          <w:b/>
          <w:b/>
          <w:bCs/>
          <w:i w:val="false"/>
          <w:i w:val="false"/>
          <w:iCs/>
          <w:color w:val="000000"/>
          <w:sz w:val="28"/>
          <w:szCs w:val="28"/>
        </w:rPr>
      </w:pPr>
      <w:r>
        <w:rPr>
          <w:rFonts w:ascii="Times New Roman" w:hAnsi="Times New Roman"/>
          <w:i w:val="false"/>
          <w:color w:val="000009"/>
          <w:spacing w:val="-1"/>
          <w:sz w:val="28"/>
          <w:szCs w:val="28"/>
        </w:rPr>
        <w:t>в</w:t>
      </w:r>
      <w:r>
        <w:rPr>
          <w:rFonts w:ascii="Times New Roman" w:hAnsi="Times New Roman"/>
          <w:i w:val="false"/>
          <w:color w:val="000009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color w:val="000009"/>
          <w:spacing w:val="-1"/>
          <w:sz w:val="28"/>
          <w:szCs w:val="28"/>
        </w:rPr>
        <w:t>системе</w:t>
      </w:r>
      <w:r>
        <w:rPr>
          <w:rFonts w:ascii="Times New Roman" w:hAnsi="Times New Roman"/>
          <w:i w:val="false"/>
          <w:color w:val="000009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color w:val="000009"/>
          <w:spacing w:val="-1"/>
          <w:sz w:val="28"/>
          <w:szCs w:val="28"/>
        </w:rPr>
        <w:t>электроснабжения</w:t>
      </w:r>
      <w:r>
        <w:rPr>
          <w:rFonts w:ascii="Times New Roman" w:hAnsi="Times New Roman"/>
          <w:i w:val="false"/>
          <w:color w:val="000009"/>
          <w:w w:val="99"/>
          <w:sz w:val="28"/>
          <w:szCs w:val="28"/>
        </w:rPr>
        <w:t xml:space="preserve"> </w:t>
      </w:r>
    </w:p>
    <w:p>
      <w:pPr>
        <w:pStyle w:val="Style27"/>
        <w:overflowPunct w:val="true"/>
        <w:spacing w:before="3" w:after="0"/>
        <w:rPr>
          <w:b/>
          <w:b/>
          <w:bCs/>
          <w:i/>
          <w:i/>
          <w:iCs/>
          <w:szCs w:val="24"/>
        </w:rPr>
      </w:pPr>
      <w:r>
        <w:rPr>
          <w:b/>
          <w:bCs/>
          <w:i/>
          <w:iCs/>
          <w:szCs w:val="24"/>
        </w:rPr>
      </w:r>
    </w:p>
    <w:tbl>
      <w:tblPr>
        <w:tblW w:w="9533" w:type="dxa"/>
        <w:jc w:val="left"/>
        <w:tblInd w:w="159" w:type="dxa"/>
        <w:tblBorders>
          <w:top w:val="single" w:sz="20" w:space="0" w:color="FF0000"/>
          <w:left w:val="single" w:sz="20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CellMar>
          <w:top w:w="0" w:type="dxa"/>
          <w:left w:w="-2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44"/>
        <w:gridCol w:w="2530"/>
        <w:gridCol w:w="696"/>
        <w:gridCol w:w="696"/>
        <w:gridCol w:w="696"/>
        <w:gridCol w:w="695"/>
        <w:gridCol w:w="787"/>
        <w:gridCol w:w="1003"/>
        <w:gridCol w:w="1985"/>
      </w:tblGrid>
      <w:tr>
        <w:trPr>
          <w:trHeight w:val="785" w:hRule="exact"/>
        </w:trPr>
        <w:tc>
          <w:tcPr>
            <w:tcW w:w="444" w:type="dxa"/>
            <w:vMerge w:val="restart"/>
            <w:tcBorders>
              <w:top w:val="single" w:sz="20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№</w:t>
            </w:r>
          </w:p>
        </w:tc>
        <w:tc>
          <w:tcPr>
            <w:tcW w:w="2530" w:type="dxa"/>
            <w:vMerge w:val="restart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  <w:spacing w:val="-1"/>
              </w:rPr>
              <w:t>Группы</w:t>
            </w:r>
            <w:r>
              <w:rPr>
                <w:color w:val="000009"/>
                <w:spacing w:val="-18"/>
              </w:rPr>
              <w:t xml:space="preserve"> </w:t>
            </w:r>
            <w:r>
              <w:rPr>
                <w:color w:val="000009"/>
                <w:spacing w:val="-1"/>
              </w:rPr>
              <w:t>потребителей</w:t>
            </w:r>
          </w:p>
        </w:tc>
        <w:tc>
          <w:tcPr>
            <w:tcW w:w="696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2014</w:t>
            </w:r>
          </w:p>
        </w:tc>
        <w:tc>
          <w:tcPr>
            <w:tcW w:w="696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2015</w:t>
            </w:r>
          </w:p>
        </w:tc>
        <w:tc>
          <w:tcPr>
            <w:tcW w:w="696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2016</w:t>
            </w:r>
          </w:p>
        </w:tc>
        <w:tc>
          <w:tcPr>
            <w:tcW w:w="695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2017</w:t>
            </w:r>
          </w:p>
        </w:tc>
        <w:tc>
          <w:tcPr>
            <w:tcW w:w="787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2018</w:t>
            </w:r>
          </w:p>
        </w:tc>
        <w:tc>
          <w:tcPr>
            <w:tcW w:w="1003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>
                <w:color w:val="000000"/>
              </w:rPr>
            </w:pPr>
            <w:r>
              <w:rPr>
                <w:color w:val="000009"/>
              </w:rPr>
              <w:t>2019-</w:t>
            </w:r>
          </w:p>
          <w:p>
            <w:pPr>
              <w:pStyle w:val="TableParagraph"/>
              <w:overflowPunct w:val="true"/>
              <w:spacing w:before="2" w:after="0"/>
              <w:ind w:left="104" w:hanging="0"/>
              <w:rPr/>
            </w:pPr>
            <w:r>
              <w:rPr>
                <w:color w:val="000009"/>
              </w:rPr>
              <w:t>2024</w:t>
            </w:r>
          </w:p>
        </w:tc>
        <w:tc>
          <w:tcPr>
            <w:tcW w:w="1985" w:type="dxa"/>
            <w:vMerge w:val="restart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Примечания</w:t>
            </w:r>
          </w:p>
        </w:tc>
      </w:tr>
      <w:tr>
        <w:trPr>
          <w:trHeight w:val="490" w:hRule="exact"/>
        </w:trPr>
        <w:tc>
          <w:tcPr>
            <w:tcW w:w="444" w:type="dxa"/>
            <w:vMerge w:val="continue"/>
            <w:tcBorders>
              <w:top w:val="single" w:sz="20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/>
            </w:r>
          </w:p>
        </w:tc>
        <w:tc>
          <w:tcPr>
            <w:tcW w:w="2530" w:type="dxa"/>
            <w:vMerge w:val="continue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/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  <w:spacing w:val="-2"/>
              </w:rPr>
              <w:t>кВт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  <w:spacing w:val="-2"/>
              </w:rPr>
              <w:t>кВт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  <w:spacing w:val="-2"/>
              </w:rPr>
              <w:t>кВт</w:t>
            </w:r>
          </w:p>
        </w:tc>
        <w:tc>
          <w:tcPr>
            <w:tcW w:w="6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  <w:spacing w:val="-2"/>
              </w:rPr>
              <w:t>кВт</w:t>
            </w:r>
          </w:p>
        </w:tc>
        <w:tc>
          <w:tcPr>
            <w:tcW w:w="7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  <w:spacing w:val="-2"/>
              </w:rPr>
              <w:t>кВт</w:t>
            </w:r>
          </w:p>
        </w:tc>
        <w:tc>
          <w:tcPr>
            <w:tcW w:w="100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  <w:spacing w:val="-2"/>
              </w:rPr>
              <w:t>кВт</w:t>
            </w:r>
          </w:p>
        </w:tc>
        <w:tc>
          <w:tcPr>
            <w:tcW w:w="1985" w:type="dxa"/>
            <w:vMerge w:val="continue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/>
            </w:r>
          </w:p>
        </w:tc>
      </w:tr>
      <w:tr>
        <w:trPr>
          <w:trHeight w:val="768" w:hRule="exact"/>
        </w:trPr>
        <w:tc>
          <w:tcPr>
            <w:tcW w:w="444" w:type="dxa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1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auto" w:line="240"/>
              <w:ind w:left="104" w:right="511" w:hanging="0"/>
              <w:rPr/>
            </w:pPr>
            <w:r>
              <w:rPr>
                <w:color w:val="000009"/>
              </w:rPr>
              <w:t>Многоквартирные</w:t>
            </w:r>
            <w:r>
              <w:rPr>
                <w:color w:val="000009"/>
                <w:spacing w:val="23"/>
                <w:w w:val="99"/>
              </w:rPr>
              <w:t xml:space="preserve"> </w:t>
            </w:r>
            <w:r>
              <w:rPr>
                <w:color w:val="000009"/>
              </w:rPr>
              <w:t>дома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300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300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300</w:t>
            </w:r>
          </w:p>
        </w:tc>
        <w:tc>
          <w:tcPr>
            <w:tcW w:w="6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350</w:t>
            </w:r>
          </w:p>
        </w:tc>
        <w:tc>
          <w:tcPr>
            <w:tcW w:w="7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350</w:t>
            </w:r>
          </w:p>
        </w:tc>
        <w:tc>
          <w:tcPr>
            <w:tcW w:w="100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1500</w:t>
            </w:r>
          </w:p>
        </w:tc>
        <w:tc>
          <w:tcPr>
            <w:tcW w:w="198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5" w:hRule="exact"/>
        </w:trPr>
        <w:tc>
          <w:tcPr>
            <w:tcW w:w="444" w:type="dxa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2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Частные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жилые</w:t>
            </w:r>
            <w:r>
              <w:rPr>
                <w:color w:val="000009"/>
                <w:spacing w:val="-17"/>
              </w:rPr>
              <w:t xml:space="preserve"> </w:t>
            </w:r>
            <w:r>
              <w:rPr>
                <w:color w:val="000009"/>
              </w:rPr>
              <w:t>дома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70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70</w:t>
            </w:r>
          </w:p>
        </w:tc>
        <w:tc>
          <w:tcPr>
            <w:tcW w:w="6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70</w:t>
            </w:r>
          </w:p>
        </w:tc>
        <w:tc>
          <w:tcPr>
            <w:tcW w:w="7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80</w:t>
            </w:r>
          </w:p>
        </w:tc>
        <w:tc>
          <w:tcPr>
            <w:tcW w:w="100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300</w:t>
            </w:r>
          </w:p>
        </w:tc>
        <w:tc>
          <w:tcPr>
            <w:tcW w:w="198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85" w:hRule="exact"/>
        </w:trPr>
        <w:tc>
          <w:tcPr>
            <w:tcW w:w="444" w:type="dxa"/>
            <w:tcBorders>
              <w:top w:val="single" w:sz="6" w:space="0" w:color="FF0000"/>
              <w:left w:val="single" w:sz="20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3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auto" w:line="235"/>
              <w:ind w:left="104" w:right="1116" w:hanging="0"/>
              <w:rPr/>
            </w:pPr>
            <w:r>
              <w:rPr>
                <w:color w:val="000009"/>
              </w:rPr>
              <w:t>Бюджетные</w:t>
            </w:r>
            <w:r>
              <w:rPr>
                <w:color w:val="000009"/>
                <w:spacing w:val="23"/>
                <w:w w:val="99"/>
              </w:rPr>
              <w:t xml:space="preserve"> </w:t>
            </w:r>
            <w:r>
              <w:rPr>
                <w:color w:val="000009"/>
                <w:spacing w:val="-1"/>
              </w:rPr>
              <w:t>организации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30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40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40</w:t>
            </w:r>
          </w:p>
        </w:tc>
        <w:tc>
          <w:tcPr>
            <w:tcW w:w="695" w:type="dxa"/>
            <w:tcBorders>
              <w:top w:val="single" w:sz="6" w:space="0" w:color="FF0000"/>
              <w:left w:val="single" w:sz="6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40</w:t>
            </w:r>
          </w:p>
        </w:tc>
        <w:tc>
          <w:tcPr>
            <w:tcW w:w="787" w:type="dxa"/>
            <w:tcBorders>
              <w:top w:val="single" w:sz="6" w:space="0" w:color="FF0000"/>
              <w:left w:val="single" w:sz="6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50</w:t>
            </w:r>
          </w:p>
        </w:tc>
        <w:tc>
          <w:tcPr>
            <w:tcW w:w="1003" w:type="dxa"/>
            <w:tcBorders>
              <w:top w:val="single" w:sz="6" w:space="0" w:color="FF0000"/>
              <w:left w:val="single" w:sz="6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150</w:t>
            </w:r>
          </w:p>
        </w:tc>
        <w:tc>
          <w:tcPr>
            <w:tcW w:w="1985" w:type="dxa"/>
            <w:tcBorders>
              <w:top w:val="single" w:sz="6" w:space="0" w:color="FF0000"/>
              <w:left w:val="single" w:sz="6" w:space="0" w:color="FF0000"/>
              <w:bottom w:val="single" w:sz="20" w:space="0" w:color="FF0000"/>
              <w:right w:val="single" w:sz="20" w:space="0" w:color="FF0000"/>
              <w:insideH w:val="single" w:sz="20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3" w:hRule="exact"/>
        </w:trPr>
        <w:tc>
          <w:tcPr>
            <w:tcW w:w="444" w:type="dxa"/>
            <w:tcBorders>
              <w:top w:val="single" w:sz="20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85" w:hanging="0"/>
              <w:rPr/>
            </w:pPr>
            <w:r>
              <w:rPr>
                <w:color w:val="000009"/>
              </w:rPr>
              <w:t>4</w:t>
            </w:r>
          </w:p>
        </w:tc>
        <w:tc>
          <w:tcPr>
            <w:tcW w:w="2530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auto" w:line="235"/>
              <w:ind w:left="104" w:right="199" w:hanging="0"/>
              <w:rPr/>
            </w:pPr>
            <w:r>
              <w:rPr>
                <w:color w:val="000009"/>
              </w:rPr>
              <w:t>Административно-</w:t>
            </w:r>
            <w:r>
              <w:rPr>
                <w:color w:val="000009"/>
                <w:w w:val="99"/>
              </w:rPr>
              <w:t xml:space="preserve"> </w:t>
            </w:r>
            <w:r>
              <w:rPr>
                <w:color w:val="000009"/>
                <w:spacing w:val="-1"/>
              </w:rPr>
              <w:t>коммерческие</w:t>
            </w:r>
            <w:r>
              <w:rPr>
                <w:color w:val="000009"/>
                <w:spacing w:val="-18"/>
              </w:rPr>
              <w:t xml:space="preserve"> </w:t>
            </w:r>
            <w:r>
              <w:rPr>
                <w:color w:val="000009"/>
              </w:rPr>
              <w:t>здания</w:t>
            </w:r>
          </w:p>
        </w:tc>
        <w:tc>
          <w:tcPr>
            <w:tcW w:w="696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60</w:t>
            </w:r>
          </w:p>
        </w:tc>
        <w:tc>
          <w:tcPr>
            <w:tcW w:w="696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70</w:t>
            </w:r>
          </w:p>
        </w:tc>
        <w:tc>
          <w:tcPr>
            <w:tcW w:w="696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80</w:t>
            </w:r>
          </w:p>
        </w:tc>
        <w:tc>
          <w:tcPr>
            <w:tcW w:w="695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80</w:t>
            </w:r>
          </w:p>
        </w:tc>
        <w:tc>
          <w:tcPr>
            <w:tcW w:w="787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80</w:t>
            </w:r>
          </w:p>
        </w:tc>
        <w:tc>
          <w:tcPr>
            <w:tcW w:w="1003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350</w:t>
            </w:r>
          </w:p>
        </w:tc>
        <w:tc>
          <w:tcPr>
            <w:tcW w:w="1985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20" w:hRule="exact"/>
        </w:trPr>
        <w:tc>
          <w:tcPr>
            <w:tcW w:w="444" w:type="dxa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85" w:hanging="0"/>
              <w:rPr/>
            </w:pPr>
            <w:r>
              <w:rPr>
                <w:color w:val="000009"/>
              </w:rPr>
              <w:t>5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auto" w:line="235"/>
              <w:ind w:left="104" w:right="272" w:hanging="0"/>
              <w:rPr>
                <w:color w:val="000000"/>
              </w:rPr>
            </w:pPr>
            <w:r>
              <w:rPr>
                <w:color w:val="000009"/>
                <w:spacing w:val="-1"/>
              </w:rPr>
              <w:t>Агропромышленные</w:t>
            </w:r>
            <w:r>
              <w:rPr>
                <w:color w:val="000009"/>
                <w:spacing w:val="30"/>
                <w:w w:val="99"/>
              </w:rPr>
              <w:t xml:space="preserve"> </w:t>
            </w:r>
            <w:r>
              <w:rPr>
                <w:color w:val="000009"/>
              </w:rPr>
              <w:t>и</w:t>
            </w:r>
          </w:p>
          <w:p>
            <w:pPr>
              <w:pStyle w:val="TableParagraph"/>
              <w:overflowPunct w:val="true"/>
              <w:spacing w:lineRule="exact" w:line="274" w:before="7" w:after="0"/>
              <w:ind w:left="104" w:right="91" w:hanging="0"/>
              <w:rPr/>
            </w:pPr>
            <w:r>
              <w:rPr>
                <w:color w:val="000009"/>
                <w:spacing w:val="-1"/>
              </w:rPr>
              <w:t>сельскохозяйственные</w:t>
            </w:r>
            <w:r>
              <w:rPr>
                <w:color w:val="000009"/>
                <w:spacing w:val="35"/>
                <w:w w:val="99"/>
              </w:rPr>
              <w:t xml:space="preserve"> </w:t>
            </w:r>
            <w:r>
              <w:rPr>
                <w:color w:val="000009"/>
                <w:spacing w:val="-1"/>
              </w:rPr>
              <w:t>предприятия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300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350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350</w:t>
            </w:r>
          </w:p>
        </w:tc>
        <w:tc>
          <w:tcPr>
            <w:tcW w:w="6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350</w:t>
            </w:r>
          </w:p>
        </w:tc>
        <w:tc>
          <w:tcPr>
            <w:tcW w:w="7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350</w:t>
            </w:r>
          </w:p>
        </w:tc>
        <w:tc>
          <w:tcPr>
            <w:tcW w:w="100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1000</w:t>
            </w:r>
          </w:p>
        </w:tc>
        <w:tc>
          <w:tcPr>
            <w:tcW w:w="198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8" w:hRule="exact"/>
        </w:trPr>
        <w:tc>
          <w:tcPr>
            <w:tcW w:w="9532" w:type="dxa"/>
            <w:gridSpan w:val="9"/>
            <w:tcBorders>
              <w:top w:val="single" w:sz="6" w:space="0" w:color="FF0000"/>
              <w:left w:val="single" w:sz="20" w:space="0" w:color="FF0000"/>
              <w:bottom w:val="single" w:sz="20" w:space="0" w:color="FF0000"/>
              <w:right w:val="single" w:sz="20" w:space="0" w:color="FF0000"/>
              <w:insideH w:val="single" w:sz="20" w:space="0" w:color="FF0000"/>
              <w:insideV w:val="single" w:sz="20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85" w:hanging="0"/>
              <w:rPr/>
            </w:pPr>
            <w:r>
              <w:rPr>
                <w:b/>
                <w:bCs/>
                <w:color w:val="000009"/>
                <w:spacing w:val="-6"/>
              </w:rPr>
              <w:t>И</w:t>
            </w:r>
            <w:r>
              <w:rPr>
                <w:b/>
                <w:bCs/>
                <w:color w:val="000009"/>
              </w:rPr>
              <w:t>т</w:t>
            </w:r>
            <w:r>
              <w:rPr>
                <w:b/>
                <w:bCs/>
                <w:color w:val="000009"/>
                <w:spacing w:val="6"/>
              </w:rPr>
              <w:t>о</w:t>
            </w:r>
            <w:r>
              <w:rPr>
                <w:b/>
                <w:bCs/>
                <w:color w:val="000009"/>
              </w:rPr>
              <w:t>г</w:t>
            </w:r>
            <w:r>
              <w:rPr>
                <w:b/>
                <w:bCs/>
                <w:color w:val="000009"/>
                <w:spacing w:val="1"/>
              </w:rPr>
              <w:t>о</w:t>
            </w:r>
            <w:r>
              <w:rPr>
                <w:b/>
                <w:bCs/>
                <w:color w:val="000009"/>
              </w:rPr>
              <w:t>…………………………………………</w:t>
            </w:r>
            <w:r>
              <w:rPr>
                <w:b/>
                <w:bCs/>
                <w:color w:val="000009"/>
                <w:spacing w:val="-6"/>
              </w:rPr>
              <w:t>…</w:t>
            </w:r>
            <w:r>
              <w:rPr>
                <w:b/>
                <w:bCs/>
                <w:color w:val="000009"/>
              </w:rPr>
              <w:t>………………….</w:t>
            </w:r>
            <w:r>
              <w:rPr>
                <w:b/>
                <w:bCs/>
                <w:color w:val="000009"/>
                <w:spacing w:val="4"/>
              </w:rPr>
              <w:t>.</w:t>
            </w:r>
            <w:r>
              <w:rPr>
                <w:b/>
                <w:bCs/>
                <w:color w:val="000009"/>
              </w:rPr>
              <w:t>752</w:t>
            </w:r>
            <w:r>
              <w:rPr>
                <w:b/>
                <w:bCs/>
                <w:color w:val="000009"/>
                <w:spacing w:val="-6"/>
              </w:rPr>
              <w:t>0</w:t>
            </w:r>
            <w:r>
              <w:rPr>
                <w:b/>
                <w:bCs/>
                <w:color w:val="000009"/>
                <w:spacing w:val="2"/>
              </w:rPr>
              <w:t>.0</w:t>
            </w:r>
          </w:p>
        </w:tc>
      </w:tr>
    </w:tbl>
    <w:p>
      <w:pPr>
        <w:pStyle w:val="Style27"/>
        <w:overflowPunct w:val="true"/>
        <w:spacing w:before="6" w:after="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3"/>
        <w:keepNext w:val="false"/>
        <w:widowControl w:val="false"/>
        <w:tabs>
          <w:tab w:val="clear" w:pos="708"/>
          <w:tab w:val="left" w:pos="715" w:leader="none"/>
        </w:tabs>
        <w:overflowPunct w:val="true"/>
        <w:spacing w:before="62" w:after="0"/>
        <w:ind w:left="159" w:hanging="0"/>
        <w:jc w:val="left"/>
        <w:rPr>
          <w:rFonts w:ascii="Times New Roman" w:hAnsi="Times New Roman"/>
          <w:b/>
          <w:b/>
          <w:bCs/>
          <w:i w:val="false"/>
          <w:i w:val="false"/>
          <w:iCs/>
          <w:color w:val="000000"/>
          <w:sz w:val="28"/>
          <w:szCs w:val="28"/>
        </w:rPr>
      </w:pPr>
      <w:r>
        <w:rPr>
          <w:rFonts w:ascii="Times New Roman" w:hAnsi="Times New Roman"/>
          <w:i w:val="false"/>
          <w:color w:val="000009"/>
          <w:spacing w:val="-1"/>
          <w:sz w:val="28"/>
          <w:szCs w:val="28"/>
        </w:rPr>
        <w:t>в</w:t>
      </w:r>
      <w:r>
        <w:rPr>
          <w:rFonts w:ascii="Times New Roman" w:hAnsi="Times New Roman"/>
          <w:i w:val="false"/>
          <w:color w:val="000009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color w:val="000009"/>
          <w:sz w:val="28"/>
          <w:szCs w:val="28"/>
        </w:rPr>
        <w:t>системе</w:t>
      </w:r>
      <w:r>
        <w:rPr>
          <w:rFonts w:ascii="Times New Roman" w:hAnsi="Times New Roman"/>
          <w:i w:val="false"/>
          <w:color w:val="000009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color w:val="000009"/>
          <w:sz w:val="28"/>
          <w:szCs w:val="28"/>
        </w:rPr>
        <w:t>водоснабжения</w:t>
      </w:r>
      <w:r>
        <w:rPr>
          <w:rFonts w:ascii="Times New Roman" w:hAnsi="Times New Roman"/>
          <w:i w:val="false"/>
          <w:color w:val="000009"/>
          <w:w w:val="99"/>
          <w:sz w:val="28"/>
          <w:szCs w:val="28"/>
        </w:rPr>
        <w:t xml:space="preserve"> </w:t>
      </w:r>
    </w:p>
    <w:p>
      <w:pPr>
        <w:pStyle w:val="Style27"/>
        <w:overflowPunct w:val="true"/>
        <w:spacing w:before="10" w:after="0"/>
        <w:rPr>
          <w:b/>
          <w:b/>
          <w:bCs/>
          <w:i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</w:r>
    </w:p>
    <w:tbl>
      <w:tblPr>
        <w:tblW w:w="9609" w:type="dxa"/>
        <w:jc w:val="left"/>
        <w:tblInd w:w="159" w:type="dxa"/>
        <w:tblBorders>
          <w:top w:val="single" w:sz="20" w:space="0" w:color="FF0000"/>
          <w:left w:val="single" w:sz="20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CellMar>
          <w:top w:w="0" w:type="dxa"/>
          <w:left w:w="-2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43"/>
        <w:gridCol w:w="2530"/>
        <w:gridCol w:w="860"/>
        <w:gridCol w:w="853"/>
        <w:gridCol w:w="860"/>
        <w:gridCol w:w="853"/>
        <w:gridCol w:w="859"/>
        <w:gridCol w:w="855"/>
        <w:gridCol w:w="1495"/>
      </w:tblGrid>
      <w:tr>
        <w:trPr>
          <w:trHeight w:val="790" w:hRule="exact"/>
        </w:trPr>
        <w:tc>
          <w:tcPr>
            <w:tcW w:w="443" w:type="dxa"/>
            <w:vMerge w:val="restart"/>
            <w:tcBorders>
              <w:top w:val="single" w:sz="20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85" w:hanging="0"/>
              <w:rPr/>
            </w:pPr>
            <w:r>
              <w:rPr>
                <w:color w:val="000009"/>
              </w:rPr>
              <w:t>№</w:t>
            </w:r>
          </w:p>
        </w:tc>
        <w:tc>
          <w:tcPr>
            <w:tcW w:w="2530" w:type="dxa"/>
            <w:vMerge w:val="restart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  <w:spacing w:val="-1"/>
              </w:rPr>
              <w:t>Группы</w:t>
            </w:r>
            <w:r>
              <w:rPr>
                <w:color w:val="000009"/>
                <w:spacing w:val="-18"/>
              </w:rPr>
              <w:t xml:space="preserve"> </w:t>
            </w:r>
            <w:r>
              <w:rPr>
                <w:color w:val="000009"/>
                <w:spacing w:val="-1"/>
              </w:rPr>
              <w:t>потребителей</w:t>
            </w:r>
          </w:p>
        </w:tc>
        <w:tc>
          <w:tcPr>
            <w:tcW w:w="860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2014</w:t>
            </w:r>
          </w:p>
        </w:tc>
        <w:tc>
          <w:tcPr>
            <w:tcW w:w="853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99" w:hanging="0"/>
              <w:rPr/>
            </w:pPr>
            <w:r>
              <w:rPr>
                <w:color w:val="000009"/>
              </w:rPr>
              <w:t>2015</w:t>
            </w:r>
          </w:p>
        </w:tc>
        <w:tc>
          <w:tcPr>
            <w:tcW w:w="860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2016</w:t>
            </w:r>
          </w:p>
        </w:tc>
        <w:tc>
          <w:tcPr>
            <w:tcW w:w="853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2017</w:t>
            </w:r>
          </w:p>
        </w:tc>
        <w:tc>
          <w:tcPr>
            <w:tcW w:w="859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2018</w:t>
            </w:r>
          </w:p>
        </w:tc>
        <w:tc>
          <w:tcPr>
            <w:tcW w:w="855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6"/>
              <w:ind w:left="104" w:hanging="0"/>
              <w:rPr>
                <w:color w:val="000000"/>
              </w:rPr>
            </w:pPr>
            <w:r>
              <w:rPr>
                <w:color w:val="000009"/>
              </w:rPr>
              <w:t>2019-</w:t>
            </w:r>
          </w:p>
          <w:p>
            <w:pPr>
              <w:pStyle w:val="TableParagraph"/>
              <w:overflowPunct w:val="true"/>
              <w:spacing w:lineRule="exact" w:line="275"/>
              <w:ind w:left="104" w:hanging="0"/>
              <w:rPr/>
            </w:pPr>
            <w:r>
              <w:rPr>
                <w:color w:val="000009"/>
              </w:rPr>
              <w:t>2024</w:t>
            </w:r>
          </w:p>
        </w:tc>
        <w:tc>
          <w:tcPr>
            <w:tcW w:w="1495" w:type="dxa"/>
            <w:vMerge w:val="restart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Примечания</w:t>
            </w:r>
          </w:p>
        </w:tc>
      </w:tr>
      <w:tr>
        <w:trPr>
          <w:trHeight w:val="466" w:hRule="exact"/>
        </w:trPr>
        <w:tc>
          <w:tcPr>
            <w:tcW w:w="443" w:type="dxa"/>
            <w:vMerge w:val="continue"/>
            <w:tcBorders>
              <w:top w:val="single" w:sz="20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/>
            </w:r>
          </w:p>
        </w:tc>
        <w:tc>
          <w:tcPr>
            <w:tcW w:w="2530" w:type="dxa"/>
            <w:vMerge w:val="continue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/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3"/>
              <w:ind w:left="104" w:hanging="0"/>
              <w:rPr/>
            </w:pPr>
            <w:r>
              <w:rPr>
                <w:color w:val="000009"/>
                <w:spacing w:val="-1"/>
                <w:sz w:val="22"/>
                <w:szCs w:val="22"/>
              </w:rPr>
              <w:t>Тыс.м³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3"/>
              <w:ind w:left="99" w:hanging="0"/>
              <w:rPr/>
            </w:pPr>
            <w:r>
              <w:rPr>
                <w:color w:val="000009"/>
                <w:spacing w:val="-1"/>
                <w:sz w:val="22"/>
                <w:szCs w:val="22"/>
              </w:rPr>
              <w:t>Тыс.м³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3"/>
              <w:ind w:left="104" w:hanging="0"/>
              <w:rPr/>
            </w:pPr>
            <w:r>
              <w:rPr>
                <w:color w:val="000009"/>
                <w:spacing w:val="-1"/>
                <w:sz w:val="22"/>
                <w:szCs w:val="22"/>
              </w:rPr>
              <w:t>Тыс.м³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3"/>
              <w:ind w:left="104" w:hanging="0"/>
              <w:rPr/>
            </w:pPr>
            <w:r>
              <w:rPr>
                <w:color w:val="000009"/>
                <w:spacing w:val="-1"/>
                <w:sz w:val="22"/>
                <w:szCs w:val="22"/>
              </w:rPr>
              <w:t>Тыс.м³</w:t>
            </w:r>
          </w:p>
        </w:tc>
        <w:tc>
          <w:tcPr>
            <w:tcW w:w="8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3"/>
              <w:ind w:left="104" w:hanging="0"/>
              <w:rPr/>
            </w:pPr>
            <w:r>
              <w:rPr>
                <w:color w:val="000009"/>
                <w:spacing w:val="-1"/>
                <w:sz w:val="22"/>
                <w:szCs w:val="22"/>
              </w:rPr>
              <w:t>Тыс.м³</w:t>
            </w:r>
          </w:p>
        </w:tc>
        <w:tc>
          <w:tcPr>
            <w:tcW w:w="8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3"/>
              <w:ind w:left="104" w:hanging="0"/>
              <w:rPr/>
            </w:pPr>
            <w:r>
              <w:rPr>
                <w:color w:val="000009"/>
                <w:spacing w:val="-1"/>
                <w:sz w:val="22"/>
                <w:szCs w:val="22"/>
              </w:rPr>
              <w:t>Тыс.м³</w:t>
            </w:r>
          </w:p>
        </w:tc>
        <w:tc>
          <w:tcPr>
            <w:tcW w:w="1495" w:type="dxa"/>
            <w:vMerge w:val="continue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3"/>
              <w:ind w:left="104" w:hanging="0"/>
              <w:rPr/>
            </w:pPr>
            <w:r>
              <w:rPr/>
            </w:r>
          </w:p>
        </w:tc>
      </w:tr>
      <w:tr>
        <w:trPr>
          <w:trHeight w:val="768" w:hRule="exact"/>
        </w:trPr>
        <w:tc>
          <w:tcPr>
            <w:tcW w:w="443" w:type="dxa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1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auto" w:line="240"/>
              <w:ind w:left="104" w:right="511" w:hanging="0"/>
              <w:rPr/>
            </w:pPr>
            <w:r>
              <w:rPr>
                <w:color w:val="000009"/>
              </w:rPr>
              <w:t>Многоквартирные</w:t>
            </w:r>
            <w:r>
              <w:rPr>
                <w:color w:val="000009"/>
                <w:spacing w:val="23"/>
                <w:w w:val="99"/>
              </w:rPr>
              <w:t xml:space="preserve"> </w:t>
            </w:r>
            <w:r>
              <w:rPr>
                <w:color w:val="000009"/>
              </w:rPr>
              <w:t>дома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600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99" w:hanging="0"/>
              <w:rPr/>
            </w:pPr>
            <w:r>
              <w:rPr>
                <w:color w:val="000009"/>
              </w:rPr>
              <w:t>600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600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650</w:t>
            </w:r>
          </w:p>
        </w:tc>
        <w:tc>
          <w:tcPr>
            <w:tcW w:w="8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650</w:t>
            </w:r>
          </w:p>
        </w:tc>
        <w:tc>
          <w:tcPr>
            <w:tcW w:w="8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3000</w:t>
            </w:r>
          </w:p>
        </w:tc>
        <w:tc>
          <w:tcPr>
            <w:tcW w:w="14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5" w:hRule="exact"/>
        </w:trPr>
        <w:tc>
          <w:tcPr>
            <w:tcW w:w="443" w:type="dxa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2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Частные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жилые</w:t>
            </w:r>
            <w:r>
              <w:rPr>
                <w:color w:val="000009"/>
                <w:spacing w:val="-17"/>
              </w:rPr>
              <w:t xml:space="preserve"> </w:t>
            </w:r>
            <w:r>
              <w:rPr>
                <w:color w:val="000009"/>
              </w:rPr>
              <w:t>дома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280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99" w:hanging="0"/>
              <w:rPr/>
            </w:pPr>
            <w:r>
              <w:rPr>
                <w:color w:val="000009"/>
              </w:rPr>
              <w:t>280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280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300</w:t>
            </w:r>
          </w:p>
        </w:tc>
        <w:tc>
          <w:tcPr>
            <w:tcW w:w="8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300</w:t>
            </w:r>
          </w:p>
        </w:tc>
        <w:tc>
          <w:tcPr>
            <w:tcW w:w="8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700</w:t>
            </w:r>
          </w:p>
        </w:tc>
        <w:tc>
          <w:tcPr>
            <w:tcW w:w="14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8" w:hRule="exact"/>
        </w:trPr>
        <w:tc>
          <w:tcPr>
            <w:tcW w:w="443" w:type="dxa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3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auto" w:line="235"/>
              <w:ind w:left="104" w:right="1116" w:hanging="0"/>
              <w:rPr/>
            </w:pPr>
            <w:r>
              <w:rPr>
                <w:color w:val="000009"/>
              </w:rPr>
              <w:t>Бюджетные</w:t>
            </w:r>
            <w:r>
              <w:rPr>
                <w:color w:val="000009"/>
                <w:spacing w:val="23"/>
                <w:w w:val="99"/>
              </w:rPr>
              <w:t xml:space="preserve"> </w:t>
            </w:r>
            <w:r>
              <w:rPr>
                <w:color w:val="000009"/>
                <w:spacing w:val="-1"/>
              </w:rPr>
              <w:t>организации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50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99" w:hanging="0"/>
              <w:rPr/>
            </w:pPr>
            <w:r>
              <w:rPr>
                <w:color w:val="000009"/>
              </w:rPr>
              <w:t>50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55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60</w:t>
            </w:r>
          </w:p>
        </w:tc>
        <w:tc>
          <w:tcPr>
            <w:tcW w:w="8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60</w:t>
            </w:r>
          </w:p>
        </w:tc>
        <w:tc>
          <w:tcPr>
            <w:tcW w:w="8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200</w:t>
            </w:r>
          </w:p>
        </w:tc>
        <w:tc>
          <w:tcPr>
            <w:tcW w:w="14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22" w:hRule="exact"/>
        </w:trPr>
        <w:tc>
          <w:tcPr>
            <w:tcW w:w="443" w:type="dxa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4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auto" w:line="235"/>
              <w:ind w:left="104" w:right="199" w:hanging="0"/>
              <w:rPr/>
            </w:pPr>
            <w:r>
              <w:rPr>
                <w:color w:val="000009"/>
              </w:rPr>
              <w:t>Административно-</w:t>
            </w:r>
            <w:r>
              <w:rPr>
                <w:color w:val="000009"/>
                <w:w w:val="99"/>
              </w:rPr>
              <w:t xml:space="preserve"> </w:t>
            </w:r>
            <w:r>
              <w:rPr>
                <w:color w:val="000009"/>
                <w:spacing w:val="-1"/>
              </w:rPr>
              <w:t>коммерческие</w:t>
            </w:r>
            <w:r>
              <w:rPr>
                <w:color w:val="000009"/>
                <w:spacing w:val="-18"/>
              </w:rPr>
              <w:t xml:space="preserve"> </w:t>
            </w:r>
            <w:r>
              <w:rPr>
                <w:color w:val="000009"/>
              </w:rPr>
              <w:t>здания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75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99" w:hanging="0"/>
              <w:rPr/>
            </w:pPr>
            <w:r>
              <w:rPr>
                <w:color w:val="000009"/>
              </w:rPr>
              <w:t>80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80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80</w:t>
            </w:r>
          </w:p>
        </w:tc>
        <w:tc>
          <w:tcPr>
            <w:tcW w:w="8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80</w:t>
            </w:r>
          </w:p>
        </w:tc>
        <w:tc>
          <w:tcPr>
            <w:tcW w:w="8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500</w:t>
            </w:r>
          </w:p>
        </w:tc>
        <w:tc>
          <w:tcPr>
            <w:tcW w:w="14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20" w:hRule="exact"/>
        </w:trPr>
        <w:tc>
          <w:tcPr>
            <w:tcW w:w="443" w:type="dxa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5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auto" w:line="240"/>
              <w:ind w:left="104" w:right="272" w:hanging="0"/>
              <w:rPr>
                <w:color w:val="000000"/>
              </w:rPr>
            </w:pPr>
            <w:r>
              <w:rPr>
                <w:color w:val="000009"/>
                <w:spacing w:val="-1"/>
              </w:rPr>
              <w:t>Агропромышленные</w:t>
            </w:r>
            <w:r>
              <w:rPr>
                <w:color w:val="000009"/>
                <w:spacing w:val="30"/>
                <w:w w:val="99"/>
              </w:rPr>
              <w:t xml:space="preserve"> </w:t>
            </w:r>
            <w:r>
              <w:rPr>
                <w:color w:val="000009"/>
              </w:rPr>
              <w:t>и</w:t>
            </w:r>
          </w:p>
          <w:p>
            <w:pPr>
              <w:pStyle w:val="TableParagraph"/>
              <w:overflowPunct w:val="true"/>
              <w:spacing w:lineRule="auto" w:line="240"/>
              <w:ind w:left="104" w:right="91" w:hanging="0"/>
              <w:rPr/>
            </w:pPr>
            <w:r>
              <w:rPr>
                <w:color w:val="000009"/>
                <w:spacing w:val="-1"/>
              </w:rPr>
              <w:t>сельскохозяйственные</w:t>
            </w:r>
            <w:r>
              <w:rPr>
                <w:color w:val="000009"/>
                <w:spacing w:val="35"/>
                <w:w w:val="99"/>
              </w:rPr>
              <w:t xml:space="preserve"> </w:t>
            </w:r>
            <w:r>
              <w:rPr>
                <w:color w:val="000009"/>
                <w:spacing w:val="-1"/>
              </w:rPr>
              <w:t>предприятия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150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99" w:hanging="0"/>
              <w:rPr/>
            </w:pPr>
            <w:r>
              <w:rPr>
                <w:color w:val="000009"/>
              </w:rPr>
              <w:t>150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250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300</w:t>
            </w:r>
          </w:p>
        </w:tc>
        <w:tc>
          <w:tcPr>
            <w:tcW w:w="8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250</w:t>
            </w:r>
          </w:p>
        </w:tc>
        <w:tc>
          <w:tcPr>
            <w:tcW w:w="8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600</w:t>
            </w:r>
          </w:p>
        </w:tc>
        <w:tc>
          <w:tcPr>
            <w:tcW w:w="14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9608" w:type="dxa"/>
            <w:gridSpan w:val="9"/>
            <w:tcBorders>
              <w:top w:val="single" w:sz="6" w:space="0" w:color="FF0000"/>
              <w:left w:val="single" w:sz="20" w:space="0" w:color="FF0000"/>
              <w:bottom w:val="single" w:sz="20" w:space="0" w:color="FF0000"/>
              <w:right w:val="single" w:sz="20" w:space="0" w:color="FF0000"/>
              <w:insideH w:val="single" w:sz="20" w:space="0" w:color="FF0000"/>
              <w:insideV w:val="single" w:sz="20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85" w:hanging="0"/>
              <w:rPr/>
            </w:pPr>
            <w:r>
              <w:rPr>
                <w:b/>
                <w:bCs/>
                <w:color w:val="000009"/>
                <w:spacing w:val="-1"/>
              </w:rPr>
              <w:t>Итого………………………………………………………..11310.0</w:t>
            </w:r>
          </w:p>
        </w:tc>
      </w:tr>
    </w:tbl>
    <w:p>
      <w:pPr>
        <w:pStyle w:val="Style27"/>
        <w:overflowPunct w:val="true"/>
        <w:spacing w:before="6" w:after="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</w:r>
    </w:p>
    <w:p>
      <w:pPr>
        <w:pStyle w:val="Style27"/>
        <w:widowControl w:val="false"/>
        <w:tabs>
          <w:tab w:val="clear" w:pos="708"/>
          <w:tab w:val="left" w:pos="789" w:leader="none"/>
        </w:tabs>
        <w:overflowPunct w:val="true"/>
        <w:spacing w:before="62" w:after="0"/>
        <w:ind w:left="159" w:hanging="0"/>
        <w:jc w:val="left"/>
        <w:rPr>
          <w:color w:val="000000"/>
          <w:sz w:val="28"/>
          <w:szCs w:val="28"/>
        </w:rPr>
      </w:pPr>
      <w:r>
        <w:rPr>
          <w:bCs/>
          <w:iCs/>
          <w:color w:val="000009"/>
          <w:sz w:val="28"/>
          <w:szCs w:val="28"/>
        </w:rPr>
        <w:t>В</w:t>
      </w:r>
      <w:r>
        <w:rPr>
          <w:bCs/>
          <w:iCs/>
          <w:color w:val="000009"/>
          <w:spacing w:val="-22"/>
          <w:sz w:val="28"/>
          <w:szCs w:val="28"/>
        </w:rPr>
        <w:t xml:space="preserve"> </w:t>
      </w:r>
      <w:r>
        <w:rPr>
          <w:bCs/>
          <w:iCs/>
          <w:color w:val="000009"/>
          <w:sz w:val="28"/>
          <w:szCs w:val="28"/>
        </w:rPr>
        <w:t>системе</w:t>
      </w:r>
      <w:r>
        <w:rPr>
          <w:bCs/>
          <w:iCs/>
          <w:color w:val="000009"/>
          <w:spacing w:val="-17"/>
          <w:sz w:val="28"/>
          <w:szCs w:val="28"/>
        </w:rPr>
        <w:t xml:space="preserve"> </w:t>
      </w:r>
      <w:r>
        <w:rPr>
          <w:bCs/>
          <w:iCs/>
          <w:color w:val="000009"/>
          <w:sz w:val="28"/>
          <w:szCs w:val="28"/>
        </w:rPr>
        <w:t>газоснабжения</w:t>
      </w:r>
      <w:r>
        <w:rPr>
          <w:bCs/>
          <w:iCs/>
          <w:color w:val="000009"/>
          <w:w w:val="99"/>
          <w:sz w:val="28"/>
          <w:szCs w:val="28"/>
        </w:rPr>
        <w:t xml:space="preserve"> </w:t>
      </w:r>
    </w:p>
    <w:p>
      <w:pPr>
        <w:pStyle w:val="Style27"/>
        <w:overflowPunct w:val="true"/>
        <w:spacing w:before="10" w:after="0"/>
        <w:rPr>
          <w:b/>
          <w:b/>
          <w:bCs/>
          <w:i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</w:r>
    </w:p>
    <w:tbl>
      <w:tblPr>
        <w:tblW w:w="9533" w:type="dxa"/>
        <w:jc w:val="left"/>
        <w:tblInd w:w="159" w:type="dxa"/>
        <w:tblBorders>
          <w:top w:val="single" w:sz="20" w:space="0" w:color="FF0000"/>
          <w:left w:val="single" w:sz="20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CellMar>
          <w:top w:w="0" w:type="dxa"/>
          <w:left w:w="-2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44"/>
        <w:gridCol w:w="2530"/>
        <w:gridCol w:w="696"/>
        <w:gridCol w:w="696"/>
        <w:gridCol w:w="696"/>
        <w:gridCol w:w="695"/>
        <w:gridCol w:w="787"/>
        <w:gridCol w:w="1003"/>
        <w:gridCol w:w="1985"/>
      </w:tblGrid>
      <w:tr>
        <w:trPr>
          <w:trHeight w:val="785" w:hRule="exact"/>
        </w:trPr>
        <w:tc>
          <w:tcPr>
            <w:tcW w:w="444" w:type="dxa"/>
            <w:vMerge w:val="restart"/>
            <w:tcBorders>
              <w:top w:val="single" w:sz="20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85" w:hanging="0"/>
              <w:rPr/>
            </w:pPr>
            <w:r>
              <w:rPr>
                <w:i/>
                <w:iCs/>
                <w:color w:val="000009"/>
              </w:rPr>
              <w:t>№</w:t>
            </w:r>
          </w:p>
        </w:tc>
        <w:tc>
          <w:tcPr>
            <w:tcW w:w="2530" w:type="dxa"/>
            <w:vMerge w:val="restart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auto" w:line="235"/>
              <w:ind w:left="104" w:right="912" w:hanging="0"/>
              <w:rPr/>
            </w:pPr>
            <w:r>
              <w:rPr>
                <w:i/>
                <w:iCs/>
                <w:color w:val="000009"/>
                <w:spacing w:val="-1"/>
              </w:rPr>
              <w:t>Группы</w:t>
            </w:r>
            <w:r>
              <w:rPr>
                <w:i/>
                <w:iCs/>
                <w:color w:val="000009"/>
                <w:spacing w:val="20"/>
                <w:w w:val="99"/>
              </w:rPr>
              <w:t xml:space="preserve"> </w:t>
            </w:r>
            <w:r>
              <w:rPr>
                <w:i/>
                <w:iCs/>
                <w:color w:val="000009"/>
                <w:w w:val="95"/>
              </w:rPr>
              <w:t>потребителей</w:t>
            </w:r>
          </w:p>
        </w:tc>
        <w:tc>
          <w:tcPr>
            <w:tcW w:w="696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i/>
                <w:iCs/>
                <w:color w:val="000009"/>
              </w:rPr>
              <w:t>2014</w:t>
            </w:r>
          </w:p>
        </w:tc>
        <w:tc>
          <w:tcPr>
            <w:tcW w:w="696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i/>
                <w:iCs/>
                <w:color w:val="000009"/>
              </w:rPr>
              <w:t>2015</w:t>
            </w:r>
          </w:p>
        </w:tc>
        <w:tc>
          <w:tcPr>
            <w:tcW w:w="696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i/>
                <w:iCs/>
                <w:color w:val="000009"/>
              </w:rPr>
              <w:t>2016</w:t>
            </w:r>
          </w:p>
        </w:tc>
        <w:tc>
          <w:tcPr>
            <w:tcW w:w="695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i/>
                <w:iCs/>
                <w:color w:val="000009"/>
              </w:rPr>
              <w:t>2017</w:t>
            </w:r>
          </w:p>
        </w:tc>
        <w:tc>
          <w:tcPr>
            <w:tcW w:w="787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i/>
                <w:iCs/>
                <w:color w:val="000009"/>
              </w:rPr>
              <w:t>2018</w:t>
            </w:r>
          </w:p>
        </w:tc>
        <w:tc>
          <w:tcPr>
            <w:tcW w:w="1003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6"/>
              <w:ind w:left="104" w:hanging="0"/>
              <w:rPr>
                <w:color w:val="000000"/>
              </w:rPr>
            </w:pPr>
            <w:r>
              <w:rPr>
                <w:i/>
                <w:iCs/>
                <w:color w:val="000009"/>
              </w:rPr>
              <w:t>2019-</w:t>
            </w:r>
          </w:p>
          <w:p>
            <w:pPr>
              <w:pStyle w:val="TableParagraph"/>
              <w:overflowPunct w:val="true"/>
              <w:spacing w:lineRule="exact" w:line="275"/>
              <w:ind w:left="104" w:hanging="0"/>
              <w:rPr/>
            </w:pPr>
            <w:r>
              <w:rPr>
                <w:i/>
                <w:iCs/>
                <w:color w:val="000009"/>
              </w:rPr>
              <w:t>2024</w:t>
            </w:r>
          </w:p>
        </w:tc>
        <w:tc>
          <w:tcPr>
            <w:tcW w:w="1985" w:type="dxa"/>
            <w:vMerge w:val="restart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i/>
                <w:iCs/>
                <w:color w:val="000009"/>
                <w:spacing w:val="-1"/>
              </w:rPr>
              <w:t>Примечания</w:t>
            </w:r>
          </w:p>
        </w:tc>
      </w:tr>
      <w:tr>
        <w:trPr>
          <w:trHeight w:val="494" w:hRule="exact"/>
        </w:trPr>
        <w:tc>
          <w:tcPr>
            <w:tcW w:w="444" w:type="dxa"/>
            <w:vMerge w:val="continue"/>
            <w:tcBorders>
              <w:top w:val="single" w:sz="20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/>
            </w:r>
          </w:p>
        </w:tc>
        <w:tc>
          <w:tcPr>
            <w:tcW w:w="2530" w:type="dxa"/>
            <w:vMerge w:val="continue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/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м³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м³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м³</w:t>
            </w:r>
          </w:p>
        </w:tc>
        <w:tc>
          <w:tcPr>
            <w:tcW w:w="6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м³</w:t>
            </w:r>
          </w:p>
        </w:tc>
        <w:tc>
          <w:tcPr>
            <w:tcW w:w="7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м³</w:t>
            </w:r>
          </w:p>
        </w:tc>
        <w:tc>
          <w:tcPr>
            <w:tcW w:w="100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м³</w:t>
            </w:r>
          </w:p>
        </w:tc>
        <w:tc>
          <w:tcPr>
            <w:tcW w:w="1985" w:type="dxa"/>
            <w:vMerge w:val="continue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/>
            </w:r>
          </w:p>
        </w:tc>
      </w:tr>
      <w:tr>
        <w:trPr>
          <w:trHeight w:val="785" w:hRule="exact"/>
        </w:trPr>
        <w:tc>
          <w:tcPr>
            <w:tcW w:w="444" w:type="dxa"/>
            <w:tcBorders>
              <w:top w:val="single" w:sz="6" w:space="0" w:color="FF0000"/>
              <w:left w:val="single" w:sz="20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1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auto" w:line="235"/>
              <w:ind w:left="104" w:right="511" w:hanging="0"/>
              <w:rPr/>
            </w:pPr>
            <w:r>
              <w:rPr>
                <w:color w:val="000009"/>
              </w:rPr>
              <w:t>Многоквартирные</w:t>
            </w:r>
            <w:r>
              <w:rPr>
                <w:color w:val="000009"/>
                <w:spacing w:val="23"/>
                <w:w w:val="99"/>
              </w:rPr>
              <w:t xml:space="preserve"> </w:t>
            </w:r>
            <w:r>
              <w:rPr>
                <w:color w:val="000009"/>
              </w:rPr>
              <w:t>дома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700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700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700</w:t>
            </w:r>
          </w:p>
        </w:tc>
        <w:tc>
          <w:tcPr>
            <w:tcW w:w="695" w:type="dxa"/>
            <w:tcBorders>
              <w:top w:val="single" w:sz="6" w:space="0" w:color="FF0000"/>
              <w:left w:val="single" w:sz="6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800</w:t>
            </w:r>
          </w:p>
        </w:tc>
        <w:tc>
          <w:tcPr>
            <w:tcW w:w="787" w:type="dxa"/>
            <w:tcBorders>
              <w:top w:val="single" w:sz="6" w:space="0" w:color="FF0000"/>
              <w:left w:val="single" w:sz="6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800</w:t>
            </w:r>
          </w:p>
        </w:tc>
        <w:tc>
          <w:tcPr>
            <w:tcW w:w="1003" w:type="dxa"/>
            <w:tcBorders>
              <w:top w:val="single" w:sz="6" w:space="0" w:color="FF0000"/>
              <w:left w:val="single" w:sz="6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3500</w:t>
            </w:r>
          </w:p>
        </w:tc>
        <w:tc>
          <w:tcPr>
            <w:tcW w:w="1985" w:type="dxa"/>
            <w:tcBorders>
              <w:top w:val="single" w:sz="6" w:space="0" w:color="FF0000"/>
              <w:left w:val="single" w:sz="6" w:space="0" w:color="FF0000"/>
              <w:bottom w:val="single" w:sz="20" w:space="0" w:color="FF0000"/>
              <w:right w:val="single" w:sz="20" w:space="0" w:color="FF0000"/>
              <w:insideH w:val="single" w:sz="20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46" w:hRule="exact"/>
        </w:trPr>
        <w:tc>
          <w:tcPr>
            <w:tcW w:w="444" w:type="dxa"/>
            <w:tcBorders>
              <w:top w:val="single" w:sz="20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85" w:hanging="0"/>
              <w:rPr/>
            </w:pPr>
            <w:r>
              <w:rPr>
                <w:color w:val="000009"/>
              </w:rPr>
              <w:t>2</w:t>
            </w:r>
          </w:p>
        </w:tc>
        <w:tc>
          <w:tcPr>
            <w:tcW w:w="2530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Частные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жилые</w:t>
            </w:r>
            <w:r>
              <w:rPr>
                <w:color w:val="000009"/>
                <w:spacing w:val="-17"/>
              </w:rPr>
              <w:t xml:space="preserve"> </w:t>
            </w:r>
            <w:r>
              <w:rPr>
                <w:color w:val="000009"/>
              </w:rPr>
              <w:t>дома</w:t>
            </w:r>
          </w:p>
        </w:tc>
        <w:tc>
          <w:tcPr>
            <w:tcW w:w="696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300</w:t>
            </w:r>
          </w:p>
        </w:tc>
        <w:tc>
          <w:tcPr>
            <w:tcW w:w="696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300</w:t>
            </w:r>
          </w:p>
        </w:tc>
        <w:tc>
          <w:tcPr>
            <w:tcW w:w="696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300</w:t>
            </w:r>
          </w:p>
        </w:tc>
        <w:tc>
          <w:tcPr>
            <w:tcW w:w="695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400</w:t>
            </w:r>
          </w:p>
        </w:tc>
        <w:tc>
          <w:tcPr>
            <w:tcW w:w="787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400</w:t>
            </w:r>
          </w:p>
        </w:tc>
        <w:tc>
          <w:tcPr>
            <w:tcW w:w="1003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1500</w:t>
            </w:r>
          </w:p>
        </w:tc>
        <w:tc>
          <w:tcPr>
            <w:tcW w:w="1985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8" w:hRule="exact"/>
        </w:trPr>
        <w:tc>
          <w:tcPr>
            <w:tcW w:w="444" w:type="dxa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3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auto" w:line="235"/>
              <w:ind w:left="104" w:right="1116" w:hanging="0"/>
              <w:rPr/>
            </w:pPr>
            <w:r>
              <w:rPr>
                <w:color w:val="000009"/>
              </w:rPr>
              <w:t>Бюджетные</w:t>
            </w:r>
            <w:r>
              <w:rPr>
                <w:color w:val="000009"/>
                <w:spacing w:val="23"/>
                <w:w w:val="99"/>
              </w:rPr>
              <w:t xml:space="preserve"> </w:t>
            </w:r>
            <w:r>
              <w:rPr>
                <w:color w:val="000009"/>
                <w:spacing w:val="-1"/>
              </w:rPr>
              <w:t>организации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50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60</w:t>
            </w:r>
          </w:p>
        </w:tc>
        <w:tc>
          <w:tcPr>
            <w:tcW w:w="6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60</w:t>
            </w:r>
          </w:p>
        </w:tc>
        <w:tc>
          <w:tcPr>
            <w:tcW w:w="7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70</w:t>
            </w:r>
          </w:p>
        </w:tc>
        <w:tc>
          <w:tcPr>
            <w:tcW w:w="100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200</w:t>
            </w:r>
          </w:p>
        </w:tc>
        <w:tc>
          <w:tcPr>
            <w:tcW w:w="198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22" w:hRule="exact"/>
        </w:trPr>
        <w:tc>
          <w:tcPr>
            <w:tcW w:w="444" w:type="dxa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4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auto" w:line="235"/>
              <w:ind w:left="104" w:right="199" w:hanging="0"/>
              <w:rPr/>
            </w:pPr>
            <w:r>
              <w:rPr>
                <w:color w:val="000009"/>
              </w:rPr>
              <w:t>Административно-</w:t>
            </w:r>
            <w:r>
              <w:rPr>
                <w:color w:val="000009"/>
                <w:w w:val="99"/>
              </w:rPr>
              <w:t xml:space="preserve"> </w:t>
            </w:r>
            <w:r>
              <w:rPr>
                <w:color w:val="000009"/>
                <w:spacing w:val="-1"/>
              </w:rPr>
              <w:t>коммерческие</w:t>
            </w:r>
            <w:r>
              <w:rPr>
                <w:color w:val="000009"/>
                <w:spacing w:val="-18"/>
              </w:rPr>
              <w:t xml:space="preserve"> </w:t>
            </w:r>
            <w:r>
              <w:rPr>
                <w:color w:val="000009"/>
              </w:rPr>
              <w:t>здания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60</w:t>
            </w:r>
          </w:p>
        </w:tc>
        <w:tc>
          <w:tcPr>
            <w:tcW w:w="6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80</w:t>
            </w:r>
          </w:p>
        </w:tc>
        <w:tc>
          <w:tcPr>
            <w:tcW w:w="7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100</w:t>
            </w:r>
          </w:p>
        </w:tc>
        <w:tc>
          <w:tcPr>
            <w:tcW w:w="100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300</w:t>
            </w:r>
          </w:p>
        </w:tc>
        <w:tc>
          <w:tcPr>
            <w:tcW w:w="198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20" w:hRule="exact"/>
        </w:trPr>
        <w:tc>
          <w:tcPr>
            <w:tcW w:w="444" w:type="dxa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5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auto" w:line="240"/>
              <w:ind w:left="104" w:right="272" w:hanging="0"/>
              <w:rPr>
                <w:color w:val="000000"/>
              </w:rPr>
            </w:pPr>
            <w:r>
              <w:rPr>
                <w:color w:val="000009"/>
                <w:spacing w:val="-1"/>
              </w:rPr>
              <w:t>Агропромышленные</w:t>
            </w:r>
            <w:r>
              <w:rPr>
                <w:color w:val="000009"/>
                <w:spacing w:val="30"/>
                <w:w w:val="99"/>
              </w:rPr>
              <w:t xml:space="preserve"> </w:t>
            </w:r>
            <w:r>
              <w:rPr>
                <w:color w:val="000009"/>
              </w:rPr>
              <w:t>и</w:t>
            </w:r>
          </w:p>
          <w:p>
            <w:pPr>
              <w:pStyle w:val="TableParagraph"/>
              <w:overflowPunct w:val="true"/>
              <w:spacing w:lineRule="auto" w:line="240"/>
              <w:ind w:left="104" w:right="91" w:hanging="0"/>
              <w:rPr/>
            </w:pPr>
            <w:r>
              <w:rPr>
                <w:color w:val="000009"/>
                <w:spacing w:val="-1"/>
              </w:rPr>
              <w:t>сельскохозяйственные</w:t>
            </w:r>
            <w:r>
              <w:rPr>
                <w:color w:val="000009"/>
                <w:spacing w:val="35"/>
                <w:w w:val="99"/>
              </w:rPr>
              <w:t xml:space="preserve"> </w:t>
            </w:r>
            <w:r>
              <w:rPr>
                <w:color w:val="000009"/>
                <w:spacing w:val="-1"/>
              </w:rPr>
              <w:t>предприятия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400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400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400</w:t>
            </w:r>
          </w:p>
        </w:tc>
        <w:tc>
          <w:tcPr>
            <w:tcW w:w="6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500</w:t>
            </w:r>
          </w:p>
        </w:tc>
        <w:tc>
          <w:tcPr>
            <w:tcW w:w="7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500</w:t>
            </w:r>
          </w:p>
        </w:tc>
        <w:tc>
          <w:tcPr>
            <w:tcW w:w="100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2000</w:t>
            </w:r>
          </w:p>
        </w:tc>
        <w:tc>
          <w:tcPr>
            <w:tcW w:w="198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8" w:hRule="exact"/>
        </w:trPr>
        <w:tc>
          <w:tcPr>
            <w:tcW w:w="9532" w:type="dxa"/>
            <w:gridSpan w:val="9"/>
            <w:tcBorders>
              <w:top w:val="single" w:sz="6" w:space="0" w:color="FF0000"/>
              <w:left w:val="single" w:sz="20" w:space="0" w:color="FF0000"/>
              <w:bottom w:val="single" w:sz="20" w:space="0" w:color="FF0000"/>
              <w:right w:val="single" w:sz="20" w:space="0" w:color="FF0000"/>
              <w:insideH w:val="single" w:sz="20" w:space="0" w:color="FF0000"/>
              <w:insideV w:val="single" w:sz="20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85" w:hanging="0"/>
              <w:rPr/>
            </w:pPr>
            <w:r>
              <w:rPr>
                <w:b/>
                <w:bCs/>
                <w:color w:val="000009"/>
              </w:rPr>
              <w:t>Итого………………………………………………15760.0</w:t>
            </w:r>
          </w:p>
        </w:tc>
      </w:tr>
    </w:tbl>
    <w:p>
      <w:pPr>
        <w:pStyle w:val="Style27"/>
        <w:overflowPunct w:val="true"/>
        <w:spacing w:before="4" w:after="0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</w:r>
    </w:p>
    <w:p>
      <w:pPr>
        <w:pStyle w:val="3"/>
        <w:keepNext w:val="false"/>
        <w:widowControl w:val="false"/>
        <w:tabs>
          <w:tab w:val="clear" w:pos="708"/>
          <w:tab w:val="left" w:pos="786" w:leader="none"/>
        </w:tabs>
        <w:overflowPunct w:val="true"/>
        <w:spacing w:before="62" w:after="0"/>
        <w:ind w:left="159" w:hanging="0"/>
        <w:jc w:val="left"/>
        <w:rPr>
          <w:rFonts w:ascii="Times New Roman" w:hAnsi="Times New Roman"/>
          <w:b/>
          <w:b/>
          <w:bCs/>
          <w:i w:val="false"/>
          <w:i w:val="false"/>
          <w:iCs/>
          <w:color w:val="000000"/>
          <w:sz w:val="28"/>
          <w:szCs w:val="28"/>
        </w:rPr>
      </w:pPr>
      <w:r>
        <w:rPr>
          <w:rFonts w:ascii="Times New Roman" w:hAnsi="Times New Roman"/>
          <w:i w:val="false"/>
          <w:color w:val="000009"/>
          <w:sz w:val="28"/>
          <w:szCs w:val="28"/>
        </w:rPr>
        <w:t>В</w:t>
      </w:r>
      <w:r>
        <w:rPr>
          <w:rFonts w:ascii="Times New Roman" w:hAnsi="Times New Roman"/>
          <w:i w:val="false"/>
          <w:color w:val="000009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color w:val="000009"/>
          <w:sz w:val="28"/>
          <w:szCs w:val="28"/>
        </w:rPr>
        <w:t>системе</w:t>
      </w:r>
      <w:r>
        <w:rPr>
          <w:rFonts w:ascii="Times New Roman" w:hAnsi="Times New Roman"/>
          <w:i w:val="false"/>
          <w:color w:val="000009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color w:val="000009"/>
          <w:sz w:val="28"/>
          <w:szCs w:val="28"/>
        </w:rPr>
        <w:t>водоотведения</w:t>
      </w:r>
      <w:r>
        <w:rPr>
          <w:rFonts w:ascii="Times New Roman" w:hAnsi="Times New Roman"/>
          <w:i w:val="false"/>
          <w:color w:val="000009"/>
          <w:w w:val="99"/>
          <w:sz w:val="28"/>
          <w:szCs w:val="28"/>
        </w:rPr>
        <w:t xml:space="preserve"> </w:t>
      </w:r>
    </w:p>
    <w:p>
      <w:pPr>
        <w:pStyle w:val="Style27"/>
        <w:overflowPunct w:val="true"/>
        <w:spacing w:before="3" w:after="0"/>
        <w:rPr>
          <w:b/>
          <w:b/>
          <w:bCs/>
          <w:i/>
          <w:i/>
          <w:iCs/>
          <w:szCs w:val="24"/>
        </w:rPr>
      </w:pPr>
      <w:r>
        <w:rPr>
          <w:b/>
          <w:bCs/>
          <w:i/>
          <w:iCs/>
          <w:szCs w:val="24"/>
        </w:rPr>
      </w:r>
    </w:p>
    <w:tbl>
      <w:tblPr>
        <w:tblW w:w="9609" w:type="dxa"/>
        <w:jc w:val="left"/>
        <w:tblInd w:w="159" w:type="dxa"/>
        <w:tblBorders>
          <w:top w:val="single" w:sz="20" w:space="0" w:color="FF0000"/>
          <w:left w:val="single" w:sz="20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CellMar>
          <w:top w:w="0" w:type="dxa"/>
          <w:left w:w="-2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43"/>
        <w:gridCol w:w="2530"/>
        <w:gridCol w:w="860"/>
        <w:gridCol w:w="853"/>
        <w:gridCol w:w="860"/>
        <w:gridCol w:w="853"/>
        <w:gridCol w:w="859"/>
        <w:gridCol w:w="855"/>
        <w:gridCol w:w="1495"/>
      </w:tblGrid>
      <w:tr>
        <w:trPr>
          <w:trHeight w:val="785" w:hRule="exact"/>
        </w:trPr>
        <w:tc>
          <w:tcPr>
            <w:tcW w:w="443" w:type="dxa"/>
            <w:vMerge w:val="restart"/>
            <w:tcBorders>
              <w:top w:val="single" w:sz="20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№</w:t>
            </w:r>
          </w:p>
        </w:tc>
        <w:tc>
          <w:tcPr>
            <w:tcW w:w="2530" w:type="dxa"/>
            <w:vMerge w:val="restart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  <w:spacing w:val="-1"/>
              </w:rPr>
              <w:t>Группы</w:t>
            </w:r>
            <w:r>
              <w:rPr>
                <w:color w:val="000009"/>
                <w:spacing w:val="-18"/>
              </w:rPr>
              <w:t xml:space="preserve"> </w:t>
            </w:r>
            <w:r>
              <w:rPr>
                <w:color w:val="000009"/>
                <w:spacing w:val="-1"/>
              </w:rPr>
              <w:t>потребителей</w:t>
            </w:r>
          </w:p>
        </w:tc>
        <w:tc>
          <w:tcPr>
            <w:tcW w:w="860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2014</w:t>
            </w:r>
          </w:p>
        </w:tc>
        <w:tc>
          <w:tcPr>
            <w:tcW w:w="853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99" w:hanging="0"/>
              <w:rPr/>
            </w:pPr>
            <w:r>
              <w:rPr>
                <w:color w:val="000009"/>
              </w:rPr>
              <w:t>2015</w:t>
            </w:r>
          </w:p>
        </w:tc>
        <w:tc>
          <w:tcPr>
            <w:tcW w:w="860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2016</w:t>
            </w:r>
          </w:p>
        </w:tc>
        <w:tc>
          <w:tcPr>
            <w:tcW w:w="853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2017</w:t>
            </w:r>
          </w:p>
        </w:tc>
        <w:tc>
          <w:tcPr>
            <w:tcW w:w="859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2018</w:t>
            </w:r>
          </w:p>
        </w:tc>
        <w:tc>
          <w:tcPr>
            <w:tcW w:w="855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>
                <w:color w:val="000000"/>
              </w:rPr>
            </w:pPr>
            <w:r>
              <w:rPr>
                <w:color w:val="000009"/>
              </w:rPr>
              <w:t>2019-</w:t>
            </w:r>
          </w:p>
          <w:p>
            <w:pPr>
              <w:pStyle w:val="TableParagraph"/>
              <w:overflowPunct w:val="true"/>
              <w:spacing w:before="2" w:after="0"/>
              <w:ind w:left="104" w:hanging="0"/>
              <w:rPr/>
            </w:pPr>
            <w:r>
              <w:rPr>
                <w:color w:val="000009"/>
              </w:rPr>
              <w:t>2024</w:t>
            </w:r>
          </w:p>
        </w:tc>
        <w:tc>
          <w:tcPr>
            <w:tcW w:w="1495" w:type="dxa"/>
            <w:vMerge w:val="restart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Примечания</w:t>
            </w:r>
          </w:p>
        </w:tc>
      </w:tr>
      <w:tr>
        <w:trPr>
          <w:trHeight w:val="466" w:hRule="exact"/>
        </w:trPr>
        <w:tc>
          <w:tcPr>
            <w:tcW w:w="443" w:type="dxa"/>
            <w:vMerge w:val="continue"/>
            <w:tcBorders>
              <w:top w:val="single" w:sz="20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/>
            </w:r>
          </w:p>
        </w:tc>
        <w:tc>
          <w:tcPr>
            <w:tcW w:w="2530" w:type="dxa"/>
            <w:vMerge w:val="continue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/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3"/>
              <w:ind w:left="104" w:hanging="0"/>
              <w:rPr/>
            </w:pPr>
            <w:r>
              <w:rPr>
                <w:color w:val="000009"/>
                <w:spacing w:val="-1"/>
                <w:sz w:val="22"/>
                <w:szCs w:val="22"/>
              </w:rPr>
              <w:t>Тыс.м³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3"/>
              <w:ind w:left="99" w:hanging="0"/>
              <w:rPr/>
            </w:pPr>
            <w:r>
              <w:rPr>
                <w:color w:val="000009"/>
                <w:spacing w:val="-1"/>
                <w:sz w:val="22"/>
                <w:szCs w:val="22"/>
              </w:rPr>
              <w:t>Тыс.м³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3"/>
              <w:ind w:left="104" w:hanging="0"/>
              <w:rPr/>
            </w:pPr>
            <w:r>
              <w:rPr>
                <w:color w:val="000009"/>
                <w:spacing w:val="-1"/>
                <w:sz w:val="22"/>
                <w:szCs w:val="22"/>
              </w:rPr>
              <w:t>Тыс.м³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3"/>
              <w:ind w:left="104" w:hanging="0"/>
              <w:rPr/>
            </w:pPr>
            <w:r>
              <w:rPr>
                <w:color w:val="000009"/>
                <w:spacing w:val="-1"/>
                <w:sz w:val="22"/>
                <w:szCs w:val="22"/>
              </w:rPr>
              <w:t>Тыс.м³</w:t>
            </w:r>
          </w:p>
        </w:tc>
        <w:tc>
          <w:tcPr>
            <w:tcW w:w="8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3"/>
              <w:ind w:left="104" w:hanging="0"/>
              <w:rPr/>
            </w:pPr>
            <w:r>
              <w:rPr>
                <w:color w:val="000009"/>
                <w:spacing w:val="-1"/>
                <w:sz w:val="22"/>
                <w:szCs w:val="22"/>
              </w:rPr>
              <w:t>Тыс.м³</w:t>
            </w:r>
          </w:p>
        </w:tc>
        <w:tc>
          <w:tcPr>
            <w:tcW w:w="8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3"/>
              <w:ind w:left="104" w:hanging="0"/>
              <w:rPr/>
            </w:pPr>
            <w:r>
              <w:rPr>
                <w:color w:val="000009"/>
                <w:spacing w:val="-1"/>
                <w:sz w:val="22"/>
                <w:szCs w:val="22"/>
              </w:rPr>
              <w:t>Тыс.м³</w:t>
            </w:r>
          </w:p>
        </w:tc>
        <w:tc>
          <w:tcPr>
            <w:tcW w:w="1495" w:type="dxa"/>
            <w:vMerge w:val="continue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43"/>
              <w:ind w:left="104" w:hanging="0"/>
              <w:rPr/>
            </w:pPr>
            <w:r>
              <w:rPr/>
            </w:r>
          </w:p>
        </w:tc>
      </w:tr>
      <w:tr>
        <w:trPr>
          <w:trHeight w:val="768" w:hRule="exact"/>
        </w:trPr>
        <w:tc>
          <w:tcPr>
            <w:tcW w:w="443" w:type="dxa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1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auto" w:line="240"/>
              <w:ind w:left="104" w:right="511" w:hanging="0"/>
              <w:rPr/>
            </w:pPr>
            <w:r>
              <w:rPr>
                <w:color w:val="000009"/>
              </w:rPr>
              <w:t>Многоквартирные</w:t>
            </w:r>
            <w:r>
              <w:rPr>
                <w:color w:val="000009"/>
                <w:spacing w:val="23"/>
                <w:w w:val="99"/>
              </w:rPr>
              <w:t xml:space="preserve"> </w:t>
            </w:r>
            <w:r>
              <w:rPr>
                <w:color w:val="000009"/>
              </w:rPr>
              <w:t>дома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550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99" w:hanging="0"/>
              <w:rPr/>
            </w:pPr>
            <w:r>
              <w:rPr>
                <w:color w:val="000009"/>
              </w:rPr>
              <w:t>550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550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550</w:t>
            </w:r>
          </w:p>
        </w:tc>
        <w:tc>
          <w:tcPr>
            <w:tcW w:w="8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600</w:t>
            </w:r>
          </w:p>
        </w:tc>
        <w:tc>
          <w:tcPr>
            <w:tcW w:w="8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1800</w:t>
            </w:r>
          </w:p>
        </w:tc>
        <w:tc>
          <w:tcPr>
            <w:tcW w:w="14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5" w:hRule="exact"/>
        </w:trPr>
        <w:tc>
          <w:tcPr>
            <w:tcW w:w="443" w:type="dxa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2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Частные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жилые</w:t>
            </w:r>
            <w:r>
              <w:rPr>
                <w:color w:val="000009"/>
                <w:spacing w:val="-17"/>
              </w:rPr>
              <w:t xml:space="preserve"> </w:t>
            </w:r>
            <w:r>
              <w:rPr>
                <w:color w:val="000009"/>
              </w:rPr>
              <w:t>дома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250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99" w:hanging="0"/>
              <w:rPr/>
            </w:pPr>
            <w:r>
              <w:rPr>
                <w:color w:val="000009"/>
              </w:rPr>
              <w:t>250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250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250</w:t>
            </w:r>
          </w:p>
        </w:tc>
        <w:tc>
          <w:tcPr>
            <w:tcW w:w="8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250</w:t>
            </w:r>
          </w:p>
        </w:tc>
        <w:tc>
          <w:tcPr>
            <w:tcW w:w="8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600</w:t>
            </w:r>
          </w:p>
        </w:tc>
        <w:tc>
          <w:tcPr>
            <w:tcW w:w="14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8" w:hRule="exact"/>
        </w:trPr>
        <w:tc>
          <w:tcPr>
            <w:tcW w:w="443" w:type="dxa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3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auto" w:line="240"/>
              <w:ind w:left="104" w:right="1116" w:hanging="0"/>
              <w:rPr/>
            </w:pPr>
            <w:r>
              <w:rPr>
                <w:color w:val="000009"/>
              </w:rPr>
              <w:t>Бюджетные</w:t>
            </w:r>
            <w:r>
              <w:rPr>
                <w:color w:val="000009"/>
                <w:spacing w:val="23"/>
                <w:w w:val="99"/>
              </w:rPr>
              <w:t xml:space="preserve"> </w:t>
            </w:r>
            <w:r>
              <w:rPr>
                <w:color w:val="000009"/>
                <w:spacing w:val="-1"/>
              </w:rPr>
              <w:t>организации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40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99" w:hanging="0"/>
              <w:rPr/>
            </w:pPr>
            <w:r>
              <w:rPr>
                <w:color w:val="000009"/>
              </w:rPr>
              <w:t>40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50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55</w:t>
            </w:r>
          </w:p>
        </w:tc>
        <w:tc>
          <w:tcPr>
            <w:tcW w:w="8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55</w:t>
            </w:r>
          </w:p>
        </w:tc>
        <w:tc>
          <w:tcPr>
            <w:tcW w:w="8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180</w:t>
            </w:r>
          </w:p>
        </w:tc>
        <w:tc>
          <w:tcPr>
            <w:tcW w:w="14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26" w:hRule="exact"/>
        </w:trPr>
        <w:tc>
          <w:tcPr>
            <w:tcW w:w="443" w:type="dxa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4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auto" w:line="235"/>
              <w:ind w:left="104" w:right="199" w:hanging="0"/>
              <w:rPr/>
            </w:pPr>
            <w:r>
              <w:rPr>
                <w:color w:val="000009"/>
              </w:rPr>
              <w:t>Административно-</w:t>
            </w:r>
            <w:r>
              <w:rPr>
                <w:color w:val="000009"/>
                <w:w w:val="99"/>
              </w:rPr>
              <w:t xml:space="preserve"> </w:t>
            </w:r>
            <w:r>
              <w:rPr>
                <w:color w:val="000009"/>
                <w:spacing w:val="-1"/>
              </w:rPr>
              <w:t>коммерческие</w:t>
            </w:r>
            <w:r>
              <w:rPr>
                <w:color w:val="000009"/>
                <w:spacing w:val="-18"/>
              </w:rPr>
              <w:t xml:space="preserve"> </w:t>
            </w:r>
            <w:r>
              <w:rPr>
                <w:color w:val="000009"/>
              </w:rPr>
              <w:t>здания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60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99" w:hanging="0"/>
              <w:rPr/>
            </w:pPr>
            <w:r>
              <w:rPr>
                <w:color w:val="000009"/>
              </w:rPr>
              <w:t>60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60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70</w:t>
            </w:r>
          </w:p>
        </w:tc>
        <w:tc>
          <w:tcPr>
            <w:tcW w:w="8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70</w:t>
            </w:r>
          </w:p>
        </w:tc>
        <w:tc>
          <w:tcPr>
            <w:tcW w:w="8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300</w:t>
            </w:r>
          </w:p>
        </w:tc>
        <w:tc>
          <w:tcPr>
            <w:tcW w:w="14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5" w:hRule="exact"/>
        </w:trPr>
        <w:tc>
          <w:tcPr>
            <w:tcW w:w="443" w:type="dxa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5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auto" w:line="235"/>
              <w:ind w:left="104" w:right="272" w:hanging="0"/>
              <w:rPr>
                <w:color w:val="000000"/>
              </w:rPr>
            </w:pPr>
            <w:r>
              <w:rPr>
                <w:color w:val="000009"/>
                <w:spacing w:val="-1"/>
              </w:rPr>
              <w:t>Агропромышленные</w:t>
            </w:r>
            <w:r>
              <w:rPr>
                <w:color w:val="000009"/>
                <w:spacing w:val="30"/>
                <w:w w:val="99"/>
              </w:rPr>
              <w:t xml:space="preserve"> </w:t>
            </w:r>
            <w:r>
              <w:rPr>
                <w:color w:val="000009"/>
              </w:rPr>
              <w:t>и</w:t>
            </w:r>
          </w:p>
          <w:p>
            <w:pPr>
              <w:pStyle w:val="TableParagraph"/>
              <w:overflowPunct w:val="true"/>
              <w:spacing w:lineRule="exact" w:line="274" w:before="7" w:after="0"/>
              <w:ind w:left="104" w:right="91" w:hanging="0"/>
              <w:rPr/>
            </w:pPr>
            <w:r>
              <w:rPr>
                <w:color w:val="000009"/>
                <w:spacing w:val="-1"/>
              </w:rPr>
              <w:t>сельскохозяйственные</w:t>
            </w:r>
            <w:r>
              <w:rPr>
                <w:color w:val="000009"/>
                <w:spacing w:val="35"/>
                <w:w w:val="99"/>
              </w:rPr>
              <w:t xml:space="preserve"> </w:t>
            </w:r>
            <w:r>
              <w:rPr>
                <w:color w:val="000009"/>
                <w:spacing w:val="-1"/>
              </w:rPr>
              <w:t>предприятия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120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99" w:hanging="0"/>
              <w:rPr/>
            </w:pPr>
            <w:r>
              <w:rPr>
                <w:color w:val="000009"/>
              </w:rPr>
              <w:t>120</w:t>
            </w:r>
          </w:p>
        </w:tc>
        <w:tc>
          <w:tcPr>
            <w:tcW w:w="8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150</w:t>
            </w:r>
          </w:p>
        </w:tc>
        <w:tc>
          <w:tcPr>
            <w:tcW w:w="8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200</w:t>
            </w:r>
          </w:p>
        </w:tc>
        <w:tc>
          <w:tcPr>
            <w:tcW w:w="8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200</w:t>
            </w:r>
          </w:p>
        </w:tc>
        <w:tc>
          <w:tcPr>
            <w:tcW w:w="8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450</w:t>
            </w:r>
          </w:p>
        </w:tc>
        <w:tc>
          <w:tcPr>
            <w:tcW w:w="14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6" w:hRule="exact"/>
        </w:trPr>
        <w:tc>
          <w:tcPr>
            <w:tcW w:w="9608" w:type="dxa"/>
            <w:gridSpan w:val="9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5360" w:leader="none"/>
              </w:tabs>
              <w:overflowPunct w:val="true"/>
              <w:spacing w:lineRule="exact" w:line="267"/>
              <w:ind w:left="85" w:hanging="0"/>
              <w:rPr/>
            </w:pPr>
            <w:r>
              <w:rPr>
                <w:b/>
                <w:bCs/>
                <w:color w:val="000009"/>
                <w:spacing w:val="-2"/>
                <w:w w:val="95"/>
              </w:rPr>
              <w:t>Итого</w:t>
              <w:tab/>
            </w:r>
            <w:r>
              <w:rPr>
                <w:b/>
                <w:bCs/>
                <w:color w:val="000009"/>
                <w:spacing w:val="-1"/>
              </w:rPr>
              <w:t>8730.0</w:t>
            </w:r>
          </w:p>
        </w:tc>
      </w:tr>
      <w:tr>
        <w:trPr>
          <w:trHeight w:val="358" w:hRule="exact"/>
        </w:trPr>
        <w:tc>
          <w:tcPr>
            <w:tcW w:w="9608" w:type="dxa"/>
            <w:gridSpan w:val="9"/>
            <w:tcBorders>
              <w:top w:val="single" w:sz="6" w:space="0" w:color="FF0000"/>
              <w:left w:val="single" w:sz="20" w:space="0" w:color="FF0000"/>
              <w:bottom w:val="single" w:sz="20" w:space="0" w:color="FF0000"/>
              <w:right w:val="single" w:sz="20" w:space="0" w:color="FF0000"/>
              <w:insideH w:val="single" w:sz="20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7"/>
        <w:overflowPunct w:val="true"/>
        <w:spacing w:before="3" w:after="0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Style27"/>
        <w:widowControl w:val="false"/>
        <w:tabs>
          <w:tab w:val="clear" w:pos="708"/>
          <w:tab w:val="left" w:pos="783" w:leader="none"/>
        </w:tabs>
        <w:overflowPunct w:val="true"/>
        <w:spacing w:before="62" w:after="0"/>
        <w:ind w:left="159" w:hanging="0"/>
        <w:jc w:val="left"/>
        <w:rPr>
          <w:color w:val="000000"/>
          <w:sz w:val="28"/>
          <w:szCs w:val="28"/>
        </w:rPr>
      </w:pPr>
      <w:r>
        <w:rPr>
          <w:bCs/>
          <w:iCs/>
          <w:color w:val="000009"/>
          <w:sz w:val="28"/>
          <w:szCs w:val="28"/>
        </w:rPr>
        <w:t>В</w:t>
      </w:r>
      <w:r>
        <w:rPr>
          <w:bCs/>
          <w:iCs/>
          <w:color w:val="000009"/>
          <w:spacing w:val="-19"/>
          <w:sz w:val="28"/>
          <w:szCs w:val="28"/>
        </w:rPr>
        <w:t xml:space="preserve"> </w:t>
      </w:r>
      <w:r>
        <w:rPr>
          <w:bCs/>
          <w:iCs/>
          <w:color w:val="000009"/>
          <w:sz w:val="28"/>
          <w:szCs w:val="28"/>
        </w:rPr>
        <w:t>системе</w:t>
      </w:r>
      <w:r>
        <w:rPr>
          <w:bCs/>
          <w:iCs/>
          <w:color w:val="000009"/>
          <w:spacing w:val="-14"/>
          <w:sz w:val="28"/>
          <w:szCs w:val="28"/>
        </w:rPr>
        <w:t xml:space="preserve"> </w:t>
      </w:r>
      <w:r>
        <w:rPr>
          <w:bCs/>
          <w:iCs/>
          <w:color w:val="000009"/>
          <w:sz w:val="28"/>
          <w:szCs w:val="28"/>
        </w:rPr>
        <w:t>утилизации</w:t>
      </w:r>
      <w:r>
        <w:rPr>
          <w:bCs/>
          <w:iCs/>
          <w:color w:val="000009"/>
          <w:spacing w:val="-15"/>
          <w:sz w:val="28"/>
          <w:szCs w:val="28"/>
        </w:rPr>
        <w:t xml:space="preserve"> </w:t>
      </w:r>
      <w:r>
        <w:rPr>
          <w:bCs/>
          <w:iCs/>
          <w:color w:val="000009"/>
          <w:sz w:val="28"/>
          <w:szCs w:val="28"/>
        </w:rPr>
        <w:t>бытовых</w:t>
      </w:r>
      <w:r>
        <w:rPr>
          <w:bCs/>
          <w:iCs/>
          <w:color w:val="000009"/>
          <w:spacing w:val="-14"/>
          <w:sz w:val="28"/>
          <w:szCs w:val="28"/>
        </w:rPr>
        <w:t xml:space="preserve"> </w:t>
      </w:r>
      <w:r>
        <w:rPr>
          <w:bCs/>
          <w:iCs/>
          <w:color w:val="000009"/>
          <w:sz w:val="28"/>
          <w:szCs w:val="28"/>
        </w:rPr>
        <w:t>отходов</w:t>
      </w:r>
      <w:r>
        <w:rPr>
          <w:bCs/>
          <w:iCs/>
          <w:color w:val="000009"/>
          <w:w w:val="99"/>
          <w:sz w:val="28"/>
          <w:szCs w:val="28"/>
        </w:rPr>
        <w:t xml:space="preserve"> </w:t>
      </w:r>
    </w:p>
    <w:p>
      <w:pPr>
        <w:pStyle w:val="Style27"/>
        <w:overflowPunct w:val="true"/>
        <w:spacing w:before="3" w:after="0"/>
        <w:rPr>
          <w:b/>
          <w:b/>
          <w:bCs/>
          <w:i/>
          <w:i/>
          <w:iCs/>
          <w:szCs w:val="24"/>
        </w:rPr>
      </w:pPr>
      <w:r>
        <w:rPr>
          <w:b/>
          <w:bCs/>
          <w:i/>
          <w:iCs/>
          <w:szCs w:val="24"/>
        </w:rPr>
      </w:r>
    </w:p>
    <w:tbl>
      <w:tblPr>
        <w:tblW w:w="9533" w:type="dxa"/>
        <w:jc w:val="left"/>
        <w:tblInd w:w="159" w:type="dxa"/>
        <w:tblBorders>
          <w:top w:val="single" w:sz="20" w:space="0" w:color="FF0000"/>
          <w:left w:val="single" w:sz="20" w:space="0" w:color="FF0000"/>
          <w:bottom w:val="single" w:sz="20" w:space="0" w:color="FF0000"/>
          <w:right w:val="single" w:sz="6" w:space="0" w:color="FF0000"/>
          <w:insideH w:val="single" w:sz="20" w:space="0" w:color="FF0000"/>
          <w:insideV w:val="single" w:sz="6" w:space="0" w:color="FF0000"/>
        </w:tblBorders>
        <w:tblCellMar>
          <w:top w:w="0" w:type="dxa"/>
          <w:left w:w="-2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44"/>
        <w:gridCol w:w="2530"/>
        <w:gridCol w:w="696"/>
        <w:gridCol w:w="696"/>
        <w:gridCol w:w="696"/>
        <w:gridCol w:w="695"/>
        <w:gridCol w:w="787"/>
        <w:gridCol w:w="1003"/>
        <w:gridCol w:w="1985"/>
      </w:tblGrid>
      <w:tr>
        <w:trPr>
          <w:trHeight w:val="528" w:hRule="exact"/>
        </w:trPr>
        <w:tc>
          <w:tcPr>
            <w:tcW w:w="444" w:type="dxa"/>
            <w:tcBorders>
              <w:top w:val="single" w:sz="20" w:space="0" w:color="FF0000"/>
              <w:left w:val="single" w:sz="20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№</w:t>
            </w:r>
          </w:p>
        </w:tc>
        <w:tc>
          <w:tcPr>
            <w:tcW w:w="2530" w:type="dxa"/>
            <w:tcBorders>
              <w:top w:val="single" w:sz="20" w:space="0" w:color="FF0000"/>
              <w:left w:val="single" w:sz="6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  <w:spacing w:val="-1"/>
              </w:rPr>
              <w:t>Группы</w:t>
            </w:r>
            <w:r>
              <w:rPr>
                <w:color w:val="000009"/>
                <w:spacing w:val="-18"/>
              </w:rPr>
              <w:t xml:space="preserve"> </w:t>
            </w:r>
            <w:r>
              <w:rPr>
                <w:color w:val="000009"/>
                <w:spacing w:val="-1"/>
              </w:rPr>
              <w:t>потребителей</w:t>
            </w:r>
          </w:p>
        </w:tc>
        <w:tc>
          <w:tcPr>
            <w:tcW w:w="696" w:type="dxa"/>
            <w:tcBorders>
              <w:top w:val="single" w:sz="20" w:space="0" w:color="FF0000"/>
              <w:left w:val="single" w:sz="6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2014</w:t>
            </w:r>
          </w:p>
        </w:tc>
        <w:tc>
          <w:tcPr>
            <w:tcW w:w="696" w:type="dxa"/>
            <w:tcBorders>
              <w:top w:val="single" w:sz="20" w:space="0" w:color="FF0000"/>
              <w:left w:val="single" w:sz="6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2015</w:t>
            </w:r>
          </w:p>
        </w:tc>
        <w:tc>
          <w:tcPr>
            <w:tcW w:w="696" w:type="dxa"/>
            <w:tcBorders>
              <w:top w:val="single" w:sz="20" w:space="0" w:color="FF0000"/>
              <w:left w:val="single" w:sz="6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2016</w:t>
            </w:r>
          </w:p>
        </w:tc>
        <w:tc>
          <w:tcPr>
            <w:tcW w:w="695" w:type="dxa"/>
            <w:tcBorders>
              <w:top w:val="single" w:sz="20" w:space="0" w:color="FF0000"/>
              <w:left w:val="single" w:sz="6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2017</w:t>
            </w:r>
          </w:p>
        </w:tc>
        <w:tc>
          <w:tcPr>
            <w:tcW w:w="787" w:type="dxa"/>
            <w:tcBorders>
              <w:top w:val="single" w:sz="20" w:space="0" w:color="FF0000"/>
              <w:left w:val="single" w:sz="6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2018</w:t>
            </w:r>
          </w:p>
        </w:tc>
        <w:tc>
          <w:tcPr>
            <w:tcW w:w="1003" w:type="dxa"/>
            <w:tcBorders>
              <w:top w:val="single" w:sz="20" w:space="0" w:color="FF0000"/>
              <w:left w:val="single" w:sz="6" w:space="0" w:color="FF0000"/>
              <w:bottom w:val="single" w:sz="20" w:space="0" w:color="FF0000"/>
              <w:right w:val="single" w:sz="6" w:space="0" w:color="FF0000"/>
              <w:insideH w:val="single" w:sz="20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2019-</w:t>
            </w:r>
          </w:p>
        </w:tc>
        <w:tc>
          <w:tcPr>
            <w:tcW w:w="1985" w:type="dxa"/>
            <w:tcBorders>
              <w:top w:val="single" w:sz="20" w:space="0" w:color="FF0000"/>
              <w:left w:val="single" w:sz="6" w:space="0" w:color="FF0000"/>
              <w:bottom w:val="single" w:sz="20" w:space="0" w:color="FF0000"/>
              <w:right w:val="single" w:sz="20" w:space="0" w:color="FF0000"/>
              <w:insideH w:val="single" w:sz="20" w:space="0" w:color="FF0000"/>
              <w:insideV w:val="single" w:sz="20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Примечания</w:t>
            </w:r>
          </w:p>
        </w:tc>
      </w:tr>
      <w:tr>
        <w:trPr>
          <w:trHeight w:val="511" w:hRule="exact"/>
        </w:trPr>
        <w:tc>
          <w:tcPr>
            <w:tcW w:w="444" w:type="dxa"/>
            <w:vMerge w:val="restart"/>
            <w:tcBorders>
              <w:top w:val="single" w:sz="20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30" w:type="dxa"/>
            <w:vMerge w:val="restart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7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7"/>
              <w:ind w:left="104" w:hanging="0"/>
              <w:rPr/>
            </w:pPr>
            <w:r>
              <w:rPr>
                <w:color w:val="000009"/>
              </w:rPr>
              <w:t>2024</w:t>
            </w:r>
          </w:p>
        </w:tc>
        <w:tc>
          <w:tcPr>
            <w:tcW w:w="1985" w:type="dxa"/>
            <w:vMerge w:val="restart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0" w:hRule="exact"/>
        </w:trPr>
        <w:tc>
          <w:tcPr>
            <w:tcW w:w="444" w:type="dxa"/>
            <w:vMerge w:val="continue"/>
            <w:tcBorders>
              <w:top w:val="single" w:sz="20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30" w:type="dxa"/>
            <w:vMerge w:val="continue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м³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м³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м³</w:t>
            </w:r>
          </w:p>
        </w:tc>
        <w:tc>
          <w:tcPr>
            <w:tcW w:w="6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м³</w:t>
            </w:r>
          </w:p>
        </w:tc>
        <w:tc>
          <w:tcPr>
            <w:tcW w:w="7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м³</w:t>
            </w:r>
          </w:p>
        </w:tc>
        <w:tc>
          <w:tcPr>
            <w:tcW w:w="100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м³</w:t>
            </w:r>
          </w:p>
        </w:tc>
        <w:tc>
          <w:tcPr>
            <w:tcW w:w="1985" w:type="dxa"/>
            <w:vMerge w:val="continue"/>
            <w:tcBorders>
              <w:top w:val="single" w:sz="20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/>
            </w:r>
          </w:p>
        </w:tc>
      </w:tr>
      <w:tr>
        <w:trPr>
          <w:trHeight w:val="768" w:hRule="exact"/>
        </w:trPr>
        <w:tc>
          <w:tcPr>
            <w:tcW w:w="444" w:type="dxa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1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auto" w:line="240"/>
              <w:ind w:left="104" w:right="511" w:hanging="0"/>
              <w:rPr/>
            </w:pPr>
            <w:r>
              <w:rPr>
                <w:color w:val="000009"/>
              </w:rPr>
              <w:t>Многоквартирные</w:t>
            </w:r>
            <w:r>
              <w:rPr>
                <w:color w:val="000009"/>
                <w:spacing w:val="23"/>
                <w:w w:val="99"/>
              </w:rPr>
              <w:t xml:space="preserve"> </w:t>
            </w:r>
            <w:r>
              <w:rPr>
                <w:color w:val="000009"/>
              </w:rPr>
              <w:t>дома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200</w:t>
            </w:r>
          </w:p>
        </w:tc>
        <w:tc>
          <w:tcPr>
            <w:tcW w:w="6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300</w:t>
            </w:r>
          </w:p>
        </w:tc>
        <w:tc>
          <w:tcPr>
            <w:tcW w:w="7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300</w:t>
            </w:r>
          </w:p>
        </w:tc>
        <w:tc>
          <w:tcPr>
            <w:tcW w:w="100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1000</w:t>
            </w:r>
          </w:p>
        </w:tc>
        <w:tc>
          <w:tcPr>
            <w:tcW w:w="198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5" w:hRule="exact"/>
        </w:trPr>
        <w:tc>
          <w:tcPr>
            <w:tcW w:w="444" w:type="dxa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2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Частные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жилые</w:t>
            </w:r>
            <w:r>
              <w:rPr>
                <w:color w:val="000009"/>
                <w:spacing w:val="-17"/>
              </w:rPr>
              <w:t xml:space="preserve"> </w:t>
            </w:r>
            <w:r>
              <w:rPr>
                <w:color w:val="000009"/>
              </w:rPr>
              <w:t>дома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40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50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50</w:t>
            </w:r>
          </w:p>
        </w:tc>
        <w:tc>
          <w:tcPr>
            <w:tcW w:w="6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55</w:t>
            </w:r>
          </w:p>
        </w:tc>
        <w:tc>
          <w:tcPr>
            <w:tcW w:w="7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55</w:t>
            </w:r>
          </w:p>
        </w:tc>
        <w:tc>
          <w:tcPr>
            <w:tcW w:w="100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200</w:t>
            </w:r>
          </w:p>
        </w:tc>
        <w:tc>
          <w:tcPr>
            <w:tcW w:w="198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8" w:hRule="exact"/>
        </w:trPr>
        <w:tc>
          <w:tcPr>
            <w:tcW w:w="444" w:type="dxa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3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auto" w:line="240"/>
              <w:ind w:left="104" w:right="1116" w:hanging="0"/>
              <w:rPr/>
            </w:pPr>
            <w:r>
              <w:rPr>
                <w:color w:val="000009"/>
              </w:rPr>
              <w:t>Бюджетные</w:t>
            </w:r>
            <w:r>
              <w:rPr>
                <w:color w:val="000009"/>
                <w:spacing w:val="23"/>
                <w:w w:val="99"/>
              </w:rPr>
              <w:t xml:space="preserve"> </w:t>
            </w:r>
            <w:r>
              <w:rPr>
                <w:color w:val="000009"/>
                <w:spacing w:val="-1"/>
              </w:rPr>
              <w:t>организации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40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40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40</w:t>
            </w:r>
          </w:p>
        </w:tc>
        <w:tc>
          <w:tcPr>
            <w:tcW w:w="6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50</w:t>
            </w:r>
          </w:p>
        </w:tc>
        <w:tc>
          <w:tcPr>
            <w:tcW w:w="7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50</w:t>
            </w:r>
          </w:p>
        </w:tc>
        <w:tc>
          <w:tcPr>
            <w:tcW w:w="100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200</w:t>
            </w:r>
          </w:p>
        </w:tc>
        <w:tc>
          <w:tcPr>
            <w:tcW w:w="198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26" w:hRule="exact"/>
        </w:trPr>
        <w:tc>
          <w:tcPr>
            <w:tcW w:w="444" w:type="dxa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4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auto" w:line="240"/>
              <w:ind w:left="104" w:right="199" w:hanging="0"/>
              <w:rPr/>
            </w:pPr>
            <w:r>
              <w:rPr>
                <w:color w:val="000009"/>
              </w:rPr>
              <w:t>Административно-</w:t>
            </w:r>
            <w:r>
              <w:rPr>
                <w:color w:val="000009"/>
                <w:w w:val="99"/>
              </w:rPr>
              <w:t xml:space="preserve"> </w:t>
            </w:r>
            <w:r>
              <w:rPr>
                <w:color w:val="000009"/>
                <w:spacing w:val="-1"/>
              </w:rPr>
              <w:t>коммерческие</w:t>
            </w:r>
            <w:r>
              <w:rPr>
                <w:color w:val="000009"/>
                <w:spacing w:val="-18"/>
              </w:rPr>
              <w:t xml:space="preserve"> </w:t>
            </w:r>
            <w:r>
              <w:rPr>
                <w:color w:val="000009"/>
              </w:rPr>
              <w:t>здания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60</w:t>
            </w:r>
          </w:p>
        </w:tc>
        <w:tc>
          <w:tcPr>
            <w:tcW w:w="6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60</w:t>
            </w:r>
          </w:p>
        </w:tc>
        <w:tc>
          <w:tcPr>
            <w:tcW w:w="7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60</w:t>
            </w:r>
          </w:p>
        </w:tc>
        <w:tc>
          <w:tcPr>
            <w:tcW w:w="100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300</w:t>
            </w:r>
          </w:p>
        </w:tc>
        <w:tc>
          <w:tcPr>
            <w:tcW w:w="198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5" w:hRule="exact"/>
        </w:trPr>
        <w:tc>
          <w:tcPr>
            <w:tcW w:w="444" w:type="dxa"/>
            <w:tcBorders>
              <w:top w:val="single" w:sz="6" w:space="0" w:color="FF0000"/>
              <w:left w:val="single" w:sz="20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85" w:hanging="0"/>
              <w:rPr/>
            </w:pPr>
            <w:r>
              <w:rPr>
                <w:color w:val="000009"/>
              </w:rPr>
              <w:t>5</w:t>
            </w:r>
          </w:p>
        </w:tc>
        <w:tc>
          <w:tcPr>
            <w:tcW w:w="2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auto" w:line="235"/>
              <w:ind w:left="104" w:right="272" w:hanging="0"/>
              <w:rPr>
                <w:color w:val="000000"/>
              </w:rPr>
            </w:pPr>
            <w:r>
              <w:rPr>
                <w:color w:val="000009"/>
                <w:spacing w:val="-1"/>
              </w:rPr>
              <w:t>Агропромышленные</w:t>
            </w:r>
            <w:r>
              <w:rPr>
                <w:color w:val="000009"/>
                <w:spacing w:val="30"/>
                <w:w w:val="99"/>
              </w:rPr>
              <w:t xml:space="preserve"> </w:t>
            </w:r>
            <w:r>
              <w:rPr>
                <w:color w:val="000009"/>
              </w:rPr>
              <w:t>и</w:t>
            </w:r>
          </w:p>
          <w:p>
            <w:pPr>
              <w:pStyle w:val="TableParagraph"/>
              <w:overflowPunct w:val="true"/>
              <w:spacing w:lineRule="exact" w:line="274" w:before="7" w:after="0"/>
              <w:ind w:left="104" w:right="91" w:hanging="0"/>
              <w:rPr/>
            </w:pPr>
            <w:r>
              <w:rPr>
                <w:color w:val="000009"/>
                <w:spacing w:val="-1"/>
              </w:rPr>
              <w:t>сельскохозяйственные</w:t>
            </w:r>
            <w:r>
              <w:rPr>
                <w:color w:val="000009"/>
                <w:spacing w:val="35"/>
                <w:w w:val="99"/>
              </w:rPr>
              <w:t xml:space="preserve"> </w:t>
            </w:r>
            <w:r>
              <w:rPr>
                <w:color w:val="000009"/>
                <w:spacing w:val="-1"/>
              </w:rPr>
              <w:t>предприятия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300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400</w:t>
            </w:r>
          </w:p>
        </w:tc>
        <w:tc>
          <w:tcPr>
            <w:tcW w:w="69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400</w:t>
            </w:r>
          </w:p>
        </w:tc>
        <w:tc>
          <w:tcPr>
            <w:tcW w:w="6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400</w:t>
            </w:r>
          </w:p>
        </w:tc>
        <w:tc>
          <w:tcPr>
            <w:tcW w:w="7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450</w:t>
            </w:r>
          </w:p>
        </w:tc>
        <w:tc>
          <w:tcPr>
            <w:tcW w:w="100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insideH w:val="single" w:sz="6" w:space="0" w:color="FF0000"/>
              <w:insideV w:val="single" w:sz="6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62"/>
              <w:ind w:left="104" w:hanging="0"/>
              <w:rPr/>
            </w:pPr>
            <w:r>
              <w:rPr>
                <w:color w:val="000009"/>
              </w:rPr>
              <w:t>1200</w:t>
            </w:r>
          </w:p>
        </w:tc>
        <w:tc>
          <w:tcPr>
            <w:tcW w:w="198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0" w:space="0" w:color="FF0000"/>
              <w:insideH w:val="single" w:sz="6" w:space="0" w:color="FF0000"/>
              <w:insideV w:val="single" w:sz="20" w:space="0" w:color="FF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0" w:hRule="exact"/>
        </w:trPr>
        <w:tc>
          <w:tcPr>
            <w:tcW w:w="9532" w:type="dxa"/>
            <w:gridSpan w:val="9"/>
            <w:tcBorders>
              <w:top w:val="single" w:sz="6" w:space="0" w:color="FF0000"/>
              <w:left w:val="single" w:sz="20" w:space="0" w:color="FF0000"/>
              <w:bottom w:val="single" w:sz="20" w:space="0" w:color="FF0000"/>
              <w:right w:val="single" w:sz="20" w:space="0" w:color="FF0000"/>
              <w:insideH w:val="single" w:sz="20" w:space="0" w:color="FF0000"/>
              <w:insideV w:val="single" w:sz="20" w:space="0" w:color="FF0000"/>
            </w:tcBorders>
            <w:shd w:fill="auto" w:val="clear"/>
          </w:tcPr>
          <w:p>
            <w:pPr>
              <w:pStyle w:val="TableParagraph"/>
              <w:overflowPunct w:val="true"/>
              <w:spacing w:lineRule="exact" w:line="272"/>
              <w:ind w:left="85" w:hanging="0"/>
              <w:rPr/>
            </w:pPr>
            <w:r>
              <w:rPr>
                <w:b/>
                <w:bCs/>
                <w:color w:val="000009"/>
              </w:rPr>
              <w:t>Итого…………………………………6820.0</w:t>
            </w:r>
          </w:p>
        </w:tc>
      </w:tr>
    </w:tbl>
    <w:p>
      <w:pPr>
        <w:pStyle w:val="Style27"/>
        <w:overflowPunct w:val="true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7"/>
        <w:overflowPunct w:val="true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7"/>
        <w:overflowPunct w:val="true"/>
        <w:spacing w:lineRule="atLeast" w:line="200"/>
        <w:ind w:left="130" w:hanging="0"/>
        <w:rPr>
          <w:sz w:val="28"/>
          <w:szCs w:val="28"/>
        </w:rPr>
      </w:pPr>
      <w:r>
        <w:rPr/>
        <mc:AlternateContent>
          <mc:Choice Requires="wps">
            <w:drawing>
              <wp:inline distT="0" distB="0" distL="0" distR="0" wp14:anchorId="4A2B34FE">
                <wp:extent cx="5798185" cy="412115"/>
                <wp:effectExtent l="3175" t="0" r="0" b="127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440" cy="411480"/>
                        </a:xfrm>
                        <a:prstGeom prst="rect">
                          <a:avLst/>
                        </a:prstGeom>
                        <a:solidFill>
                          <a:srgbClr val="00af4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true"/>
                              <w:spacing w:lineRule="auto" w:line="242"/>
                              <w:ind w:left="28" w:right="108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z w:val="28"/>
                                <w:szCs w:val="28"/>
                              </w:rPr>
                              <w:t>Перспективные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z w:val="28"/>
                                <w:szCs w:val="28"/>
                              </w:rPr>
                              <w:t>показатели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z w:val="28"/>
                                <w:szCs w:val="28"/>
                              </w:rPr>
                              <w:t>развития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-1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z w:val="28"/>
                                <w:szCs w:val="28"/>
                              </w:rPr>
                              <w:t>образования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68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z w:val="28"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z w:val="28"/>
                                <w:szCs w:val="28"/>
                              </w:rPr>
                              <w:t>сбору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z w:val="28"/>
                                <w:szCs w:val="28"/>
                              </w:rPr>
                              <w:t>вывозу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z w:val="28"/>
                                <w:szCs w:val="28"/>
                              </w:rPr>
                              <w:t>территории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z w:val="28"/>
                                <w:szCs w:val="28"/>
                              </w:rPr>
                              <w:t>поселения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9"/>
                                <w:spacing w:val="1"/>
                                <w:sz w:val="28"/>
                                <w:szCs w:val="28"/>
                              </w:rPr>
                              <w:t>ТБО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00af4f" stroked="f" style="position:absolute;margin-left:0pt;margin-top:-32.45pt;width:456.45pt;height:32.35pt;mso-position-vertical:top" wp14:anchorId="4A2B34FE">
                <w10:wrap type="square"/>
                <v:fill o:detectmouseclick="t" type="solid" color2="#ff50b0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true"/>
                        <w:spacing w:lineRule="auto" w:line="242"/>
                        <w:ind w:left="28" w:right="108" w:hanging="0"/>
                        <w:rPr/>
                      </w:pP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z w:val="28"/>
                          <w:szCs w:val="28"/>
                        </w:rPr>
                        <w:t>Перспективные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z w:val="28"/>
                          <w:szCs w:val="28"/>
                        </w:rPr>
                        <w:t>показатели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z w:val="28"/>
                          <w:szCs w:val="28"/>
                        </w:rPr>
                        <w:t>развития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-1"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z w:val="28"/>
                          <w:szCs w:val="28"/>
                        </w:rPr>
                        <w:t>образования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68"/>
                          <w:w w:val="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z w:val="28"/>
                          <w:szCs w:val="28"/>
                        </w:rPr>
                        <w:t>по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z w:val="28"/>
                          <w:szCs w:val="28"/>
                        </w:rPr>
                        <w:t>сбору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z w:val="28"/>
                          <w:szCs w:val="28"/>
                        </w:rPr>
                        <w:t>вывозу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z w:val="28"/>
                          <w:szCs w:val="28"/>
                        </w:rPr>
                        <w:t>территории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z w:val="28"/>
                          <w:szCs w:val="28"/>
                        </w:rPr>
                        <w:t>поселения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9"/>
                          <w:spacing w:val="1"/>
                          <w:sz w:val="28"/>
                          <w:szCs w:val="28"/>
                        </w:rPr>
                        <w:t>ТБО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7"/>
        <w:overflowPunct w:val="true"/>
        <w:spacing w:before="4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7"/>
        <w:overflowPunct w:val="true"/>
        <w:spacing w:before="66" w:after="0"/>
        <w:ind w:right="172" w:firstLine="705"/>
        <w:rPr>
          <w:sz w:val="28"/>
          <w:szCs w:val="28"/>
        </w:rPr>
      </w:pPr>
      <w:r>
        <w:rPr>
          <w:sz w:val="28"/>
          <w:szCs w:val="28"/>
        </w:rPr>
        <w:t>Составной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охраны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среды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>
        <w:rPr>
          <w:spacing w:val="40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санитарной  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 xml:space="preserve">очистки  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населенных</w:t>
      </w:r>
      <w:r>
        <w:rPr>
          <w:sz w:val="28"/>
          <w:szCs w:val="28"/>
        </w:rPr>
        <w:t xml:space="preserve">   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пунктов</w:t>
      </w:r>
      <w:r>
        <w:rPr>
          <w:sz w:val="28"/>
          <w:szCs w:val="28"/>
        </w:rPr>
        <w:t xml:space="preserve">   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>
      <w:pPr>
        <w:pStyle w:val="Style27"/>
        <w:overflowPunct w:val="true"/>
        <w:spacing w:before="3" w:after="0"/>
        <w:ind w:right="168" w:hanging="0"/>
        <w:rPr>
          <w:sz w:val="28"/>
          <w:szCs w:val="28"/>
        </w:rPr>
      </w:pPr>
      <w:r>
        <w:rPr>
          <w:sz w:val="28"/>
          <w:szCs w:val="28"/>
        </w:rPr>
        <w:t>«Келермесское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поселение»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Создание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комфортных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условий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жизни</w:t>
      </w:r>
      <w:r>
        <w:rPr>
          <w:spacing w:val="28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ауле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хуторах,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уборка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населенных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пунктов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себя,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40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высокого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санитарного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жилых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хуторов,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улиц,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>
        <w:rPr>
          <w:spacing w:val="64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зеленых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насаждений,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полное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обезвреживание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отходов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их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утилизации.</w:t>
      </w:r>
      <w:r>
        <w:rPr>
          <w:spacing w:val="28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Комплексная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>
        <w:rPr>
          <w:spacing w:val="6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работ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</w:t>
      </w:r>
      <w:r>
        <w:rPr>
          <w:sz w:val="28"/>
          <w:szCs w:val="28"/>
        </w:rPr>
        <w:t xml:space="preserve"> сбору,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удалению,</w:t>
      </w:r>
      <w:r>
        <w:rPr>
          <w:spacing w:val="6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обезвреживанию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8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переработке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отходов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уборке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сельских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территорий,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снижение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себестоимости</w:t>
      </w:r>
      <w:r>
        <w:rPr>
          <w:spacing w:val="58"/>
          <w:w w:val="9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сбора,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удаления,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обезвреживания,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переработки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отходов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уборке</w:t>
      </w:r>
      <w:r>
        <w:rPr>
          <w:spacing w:val="48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сельских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территорий.</w:t>
      </w:r>
    </w:p>
    <w:p>
      <w:pPr>
        <w:pStyle w:val="Style27"/>
        <w:overflowPunct w:val="true"/>
        <w:spacing w:lineRule="auto" w:line="237"/>
        <w:ind w:right="166" w:firstLine="705"/>
        <w:rPr>
          <w:sz w:val="28"/>
          <w:szCs w:val="28"/>
        </w:rPr>
      </w:pPr>
      <w:r>
        <w:rPr>
          <w:sz w:val="28"/>
          <w:szCs w:val="28"/>
        </w:rPr>
        <w:t>Проблема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санитарной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очистки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сельских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весьма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актуальна</w:t>
      </w:r>
      <w:r>
        <w:rPr>
          <w:spacing w:val="2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</w:t>
      </w:r>
      <w:r>
        <w:rPr>
          <w:spacing w:val="38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сегодняшний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день.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Чтобы сдвинуть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ситуацию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первую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очередь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нужна</w:t>
      </w:r>
      <w:r>
        <w:rPr>
          <w:spacing w:val="41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политика</w:t>
      </w:r>
      <w:r>
        <w:rPr>
          <w:spacing w:val="2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формированию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санитарной</w:t>
      </w:r>
      <w:r>
        <w:rPr>
          <w:spacing w:val="32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политики,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привлечением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использованием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огромных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необходимо-</w:t>
      </w:r>
      <w:r>
        <w:rPr>
          <w:spacing w:val="76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достаточным</w:t>
      </w:r>
      <w:r>
        <w:rPr>
          <w:spacing w:val="-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научно-техническим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обоснованием.</w:t>
      </w:r>
    </w:p>
    <w:p>
      <w:pPr>
        <w:pStyle w:val="5"/>
        <w:overflowPunct w:val="true"/>
        <w:spacing w:lineRule="exact" w:line="298" w:before="3" w:after="0"/>
        <w:ind w:left="130" w:firstLine="720"/>
        <w:jc w:val="both"/>
        <w:rPr>
          <w:rFonts w:ascii="Times New Roman" w:hAnsi="Times New Roman"/>
          <w:b w:val="false"/>
          <w:b w:val="false"/>
          <w:bCs/>
          <w:sz w:val="28"/>
          <w:szCs w:val="28"/>
        </w:rPr>
      </w:pPr>
      <w:r>
        <w:rPr>
          <w:rFonts w:ascii="Times New Roman" w:hAnsi="Times New Roman"/>
          <w:b w:val="false"/>
          <w:w w:val="9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        </w:t>
      </w:r>
      <w:r>
        <w:rPr>
          <w:rFonts w:ascii="Times New Roman" w:hAnsi="Times New Roman"/>
          <w:b w:val="false"/>
          <w:sz w:val="28"/>
          <w:szCs w:val="28"/>
        </w:rPr>
        <w:t>Классификация</w:t>
      </w:r>
      <w:r>
        <w:rPr>
          <w:rFonts w:ascii="Times New Roman" w:hAnsi="Times New Roman"/>
          <w:b w:val="false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>сельских</w:t>
      </w:r>
      <w:r>
        <w:rPr>
          <w:rFonts w:ascii="Times New Roman" w:hAnsi="Times New Roman"/>
          <w:b w:val="false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>отходов</w:t>
      </w:r>
      <w:r>
        <w:rPr>
          <w:rFonts w:ascii="Times New Roman" w:hAnsi="Times New Roman"/>
          <w:b w:val="false"/>
          <w:w w:val="99"/>
          <w:sz w:val="28"/>
          <w:szCs w:val="28"/>
        </w:rPr>
        <w:t xml:space="preserve"> </w:t>
      </w:r>
    </w:p>
    <w:p>
      <w:pPr>
        <w:pStyle w:val="Style27"/>
        <w:overflowPunct w:val="true"/>
        <w:ind w:left="158" w:right="168" w:firstLine="705"/>
        <w:rPr>
          <w:sz w:val="28"/>
          <w:szCs w:val="28"/>
        </w:rPr>
      </w:pPr>
      <w:r>
        <w:rPr>
          <w:sz w:val="28"/>
          <w:szCs w:val="28"/>
          <w:u w:val="single"/>
        </w:rPr>
        <w:t>Бытовые</w:t>
      </w:r>
      <w:r>
        <w:rPr>
          <w:spacing w:val="9"/>
          <w:sz w:val="28"/>
          <w:szCs w:val="28"/>
          <w:u w:val="single"/>
        </w:rPr>
        <w:t xml:space="preserve"> </w:t>
      </w:r>
      <w:r>
        <w:rPr>
          <w:spacing w:val="-1"/>
          <w:sz w:val="28"/>
          <w:szCs w:val="28"/>
          <w:u w:val="single"/>
        </w:rPr>
        <w:t>отходы</w:t>
      </w:r>
      <w:r>
        <w:rPr>
          <w:spacing w:val="1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жилых</w:t>
      </w:r>
      <w:r>
        <w:rPr>
          <w:spacing w:val="7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зданий</w:t>
      </w:r>
      <w:r>
        <w:rPr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пищевые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отходы,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комнатной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дворовый</w:t>
      </w:r>
      <w:r>
        <w:rPr>
          <w:spacing w:val="38"/>
          <w:w w:val="9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смёт,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стекло,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кожа,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резина,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бумага,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металл,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тряпье,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отходы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ремонта</w:t>
      </w:r>
      <w:r>
        <w:rPr>
          <w:spacing w:val="60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жилых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помещений,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зола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отопительных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устройств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местном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отоплении,</w:t>
      </w:r>
      <w:r>
        <w:rPr>
          <w:spacing w:val="60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крупные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предметы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домашнего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обихода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старая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мебель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др.)</w:t>
      </w:r>
    </w:p>
    <w:p>
      <w:pPr>
        <w:pStyle w:val="Style27"/>
        <w:overflowPunct w:val="true"/>
        <w:spacing w:lineRule="exact" w:line="297"/>
        <w:ind w:left="158" w:hanging="0"/>
        <w:rPr>
          <w:sz w:val="28"/>
          <w:szCs w:val="28"/>
        </w:rPr>
      </w:pPr>
      <w:r>
        <w:rPr>
          <w:spacing w:val="-1"/>
          <w:sz w:val="28"/>
          <w:szCs w:val="28"/>
          <w:u w:val="single"/>
        </w:rPr>
        <w:t>Бытовые</w:t>
      </w:r>
      <w:r>
        <w:rPr>
          <w:spacing w:val="3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отходы</w:t>
      </w:r>
      <w:r>
        <w:rPr>
          <w:spacing w:val="5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учреждений</w:t>
      </w:r>
      <w:r>
        <w:rPr>
          <w:spacing w:val="2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административного</w:t>
      </w:r>
      <w:r>
        <w:rPr>
          <w:spacing w:val="7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общественного</w:t>
      </w:r>
      <w:r>
        <w:rPr>
          <w:spacing w:val="5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назначения</w:t>
      </w:r>
      <w:r>
        <w:rPr>
          <w:spacing w:val="9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</w:t>
      </w:r>
    </w:p>
    <w:p>
      <w:pPr>
        <w:pStyle w:val="Style27"/>
        <w:overflowPunct w:val="true"/>
        <w:spacing w:lineRule="exact" w:line="298"/>
        <w:rPr>
          <w:sz w:val="28"/>
          <w:szCs w:val="28"/>
        </w:rPr>
      </w:pPr>
      <w:r>
        <w:rPr>
          <w:spacing w:val="-1"/>
          <w:sz w:val="28"/>
          <w:szCs w:val="28"/>
        </w:rPr>
        <w:t>преимущественно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бумага,</w:t>
      </w:r>
      <w:r>
        <w:rPr>
          <w:spacing w:val="-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дерево,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текстиль,</w:t>
      </w:r>
      <w:r>
        <w:rPr>
          <w:spacing w:val="-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стекло,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комнатный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смет.;</w:t>
      </w:r>
    </w:p>
    <w:p>
      <w:pPr>
        <w:pStyle w:val="Style27"/>
        <w:overflowPunct w:val="true"/>
        <w:spacing w:lineRule="auto" w:line="240"/>
        <w:ind w:right="175" w:firstLine="705"/>
        <w:rPr>
          <w:sz w:val="28"/>
          <w:szCs w:val="28"/>
        </w:rPr>
      </w:pPr>
      <w:r>
        <w:rPr>
          <w:sz w:val="28"/>
          <w:szCs w:val="28"/>
          <w:u w:val="single"/>
        </w:rPr>
        <w:t>Отходы</w:t>
      </w:r>
      <w:r>
        <w:rPr>
          <w:spacing w:val="4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предприятий</w:t>
      </w:r>
      <w:r>
        <w:rPr>
          <w:spacing w:val="3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общего</w:t>
      </w:r>
      <w:r>
        <w:rPr>
          <w:spacing w:val="38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питания</w:t>
      </w:r>
      <w:r>
        <w:rPr>
          <w:sz w:val="28"/>
          <w:szCs w:val="28"/>
        </w:rPr>
        <w:t>-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преимущественно</w:t>
      </w:r>
      <w:r>
        <w:rPr>
          <w:spacing w:val="4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пищевые</w:t>
      </w:r>
      <w:r>
        <w:rPr>
          <w:spacing w:val="54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отходы,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кости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,бумага,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стекло,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смет;</w:t>
      </w:r>
    </w:p>
    <w:p>
      <w:pPr>
        <w:pStyle w:val="Style27"/>
        <w:overflowPunct w:val="true"/>
        <w:spacing w:lineRule="exact" w:line="298"/>
        <w:ind w:right="175" w:firstLine="705"/>
        <w:rPr>
          <w:sz w:val="28"/>
          <w:szCs w:val="28"/>
        </w:rPr>
      </w:pPr>
      <w:r>
        <w:rPr>
          <w:sz w:val="28"/>
          <w:szCs w:val="28"/>
          <w:u w:val="single"/>
        </w:rPr>
        <w:t>Отходы</w:t>
      </w:r>
      <w:r>
        <w:rPr>
          <w:spacing w:val="45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рынков</w:t>
      </w:r>
      <w:r>
        <w:rPr>
          <w:sz w:val="28"/>
          <w:szCs w:val="28"/>
        </w:rPr>
        <w:t>-очистки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овощей,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ботва,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солома,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упаковочный</w:t>
      </w:r>
      <w:r>
        <w:rPr>
          <w:spacing w:val="46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материал,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отходы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животного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происхождения,</w:t>
      </w:r>
      <w:r>
        <w:rPr>
          <w:spacing w:val="-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навоз,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смет</w:t>
      </w:r>
    </w:p>
    <w:p>
      <w:pPr>
        <w:pStyle w:val="Style27"/>
        <w:overflowPunct w:val="true"/>
        <w:ind w:right="166" w:hanging="1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" wp14:anchorId="7B6D96BF">
                <wp:simplePos x="0" y="0"/>
                <wp:positionH relativeFrom="page">
                  <wp:posOffset>1078865</wp:posOffset>
                </wp:positionH>
                <wp:positionV relativeFrom="paragraph">
                  <wp:posOffset>176530</wp:posOffset>
                </wp:positionV>
                <wp:extent cx="4532630" cy="1270"/>
                <wp:effectExtent l="0" t="0" r="20955" b="19050"/>
                <wp:wrapNone/>
                <wp:docPr id="5" name="Полилиния 6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38" h="20">
                              <a:moveTo>
                                <a:pt x="0" y="0"/>
                              </a:moveTo>
                              <a:lnTo>
                                <a:pt x="7137" y="0"/>
                              </a:lnTo>
                            </a:path>
                          </a:pathLst>
                        </a:custGeom>
                        <a:noFill/>
                        <a:ln w="1008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>Отходы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лечебных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санитарно-эпидемиологических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учреждений-</w:t>
      </w:r>
      <w:r>
        <w:rPr>
          <w:spacing w:val="34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преимущественно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перевязочный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комнатный</w:t>
      </w:r>
      <w:r>
        <w:rPr>
          <w:spacing w:val="1"/>
          <w:sz w:val="28"/>
          <w:szCs w:val="28"/>
        </w:rPr>
        <w:t xml:space="preserve"> смет,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частично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предметы</w:t>
      </w:r>
      <w:r>
        <w:rPr>
          <w:spacing w:val="28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бытового</w:t>
      </w:r>
      <w:r>
        <w:rPr>
          <w:spacing w:val="-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мусора;</w:t>
      </w:r>
    </w:p>
    <w:p>
      <w:pPr>
        <w:pStyle w:val="Style27"/>
        <w:overflowPunct w:val="true"/>
        <w:ind w:right="162" w:firstLine="705"/>
        <w:rPr>
          <w:sz w:val="28"/>
          <w:szCs w:val="28"/>
        </w:rPr>
      </w:pPr>
      <w:r>
        <w:rPr>
          <w:sz w:val="28"/>
          <w:szCs w:val="28"/>
          <w:u w:val="single"/>
        </w:rPr>
        <w:t>Отходы</w:t>
      </w:r>
      <w:r>
        <w:rPr>
          <w:spacing w:val="15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образующиеся</w:t>
      </w:r>
      <w:r>
        <w:rPr>
          <w:spacing w:val="14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на</w:t>
      </w:r>
      <w:r>
        <w:rPr>
          <w:spacing w:val="18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территориях</w:t>
      </w:r>
      <w:r>
        <w:rPr>
          <w:spacing w:val="12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общественного</w:t>
      </w:r>
      <w:r>
        <w:rPr>
          <w:spacing w:val="16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пользования-</w:t>
      </w:r>
      <w:r>
        <w:rPr>
          <w:spacing w:val="10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</w:rPr>
        <w:t>смет</w:t>
      </w:r>
      <w:r>
        <w:rPr>
          <w:spacing w:val="34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проезжей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части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тротуаров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улиц,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канав,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переходов,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зеленых</w:t>
      </w:r>
      <w:r>
        <w:rPr>
          <w:spacing w:val="22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насаждений,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площадок(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продукты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разрушения,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пыль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земля.</w:t>
      </w:r>
      <w:r>
        <w:rPr>
          <w:spacing w:val="34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Брошенные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жителями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предметы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спички,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окурки,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целофановые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упаковки,</w:t>
      </w:r>
      <w:r>
        <w:rPr>
          <w:spacing w:val="70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опавшая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листва,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отходы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урн,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осадок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водосточных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колодцев;</w:t>
      </w:r>
    </w:p>
    <w:p>
      <w:pPr>
        <w:pStyle w:val="Style27"/>
        <w:overflowPunct w:val="true"/>
        <w:spacing w:before="26" w:after="0"/>
        <w:ind w:right="172" w:firstLine="705"/>
        <w:rPr>
          <w:sz w:val="28"/>
          <w:szCs w:val="28"/>
        </w:rPr>
      </w:pPr>
      <w:r>
        <w:rPr>
          <w:sz w:val="28"/>
          <w:szCs w:val="28"/>
          <w:u w:val="single"/>
        </w:rPr>
        <w:t>Строительный</w:t>
      </w:r>
      <w:r>
        <w:rPr>
          <w:spacing w:val="11"/>
          <w:sz w:val="28"/>
          <w:szCs w:val="28"/>
          <w:u w:val="single"/>
        </w:rPr>
        <w:t xml:space="preserve"> </w:t>
      </w:r>
      <w:r>
        <w:rPr>
          <w:spacing w:val="-1"/>
          <w:sz w:val="28"/>
          <w:szCs w:val="28"/>
          <w:u w:val="single"/>
        </w:rPr>
        <w:t>мусор</w:t>
      </w:r>
      <w:r>
        <w:rPr>
          <w:spacing w:val="-1"/>
          <w:sz w:val="28"/>
          <w:szCs w:val="28"/>
        </w:rPr>
        <w:t>-отходы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строительных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материалов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конструкций</w:t>
      </w:r>
      <w:r>
        <w:rPr>
          <w:spacing w:val="62"/>
          <w:w w:val="9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при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новом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строительстве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капитальном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ремонте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зданий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сооружений;</w:t>
      </w:r>
    </w:p>
    <w:p>
      <w:pPr>
        <w:pStyle w:val="Style27"/>
        <w:overflowPunct w:val="true"/>
        <w:spacing w:lineRule="exact" w:line="298" w:before="27" w:after="0"/>
        <w:ind w:left="864" w:hanging="0"/>
        <w:rPr>
          <w:sz w:val="28"/>
          <w:szCs w:val="28"/>
        </w:rPr>
      </w:pPr>
      <w:r>
        <w:rPr>
          <w:spacing w:val="-1"/>
          <w:sz w:val="28"/>
          <w:szCs w:val="28"/>
          <w:u w:val="single"/>
        </w:rPr>
        <w:t>Жидкие</w:t>
      </w:r>
      <w:r>
        <w:rPr>
          <w:spacing w:val="-14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отходы</w:t>
      </w:r>
    </w:p>
    <w:p>
      <w:pPr>
        <w:pStyle w:val="Style27"/>
        <w:overflowPunct w:val="true"/>
        <w:spacing w:lineRule="exact" w:line="298"/>
        <w:rPr>
          <w:sz w:val="28"/>
          <w:szCs w:val="28"/>
        </w:rPr>
      </w:pPr>
      <w:r>
        <w:rPr>
          <w:spacing w:val="-1"/>
          <w:sz w:val="28"/>
          <w:szCs w:val="28"/>
        </w:rPr>
        <w:t>Жидкие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отходы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разделяются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месту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преобразования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на:</w:t>
      </w:r>
    </w:p>
    <w:p>
      <w:pPr>
        <w:pStyle w:val="Style27"/>
        <w:widowControl w:val="false"/>
        <w:numPr>
          <w:ilvl w:val="3"/>
          <w:numId w:val="22"/>
        </w:numPr>
        <w:tabs>
          <w:tab w:val="clear" w:pos="708"/>
          <w:tab w:val="left" w:pos="2291" w:leader="none"/>
        </w:tabs>
        <w:overflowPunct w:val="true"/>
        <w:spacing w:lineRule="exact" w:line="298" w:before="3" w:after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Бытовые</w:t>
      </w:r>
      <w:r>
        <w:rPr>
          <w:sz w:val="28"/>
          <w:szCs w:val="28"/>
        </w:rPr>
        <w:t>-нечистоты,</w:t>
      </w:r>
      <w:r>
        <w:rPr>
          <w:spacing w:val="-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помои,</w:t>
      </w:r>
      <w:r>
        <w:rPr>
          <w:spacing w:val="-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сточные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воды;</w:t>
      </w:r>
    </w:p>
    <w:p>
      <w:pPr>
        <w:pStyle w:val="Style27"/>
        <w:widowControl w:val="false"/>
        <w:numPr>
          <w:ilvl w:val="3"/>
          <w:numId w:val="22"/>
        </w:numPr>
        <w:tabs>
          <w:tab w:val="clear" w:pos="708"/>
          <w:tab w:val="left" w:pos="2291" w:leader="none"/>
          <w:tab w:val="left" w:pos="4743" w:leader="none"/>
          <w:tab w:val="left" w:pos="6504" w:leader="none"/>
          <w:tab w:val="left" w:pos="7992" w:leader="none"/>
          <w:tab w:val="left" w:pos="9110" w:leader="none"/>
        </w:tabs>
        <w:overflowPunct w:val="true"/>
        <w:ind w:left="2290" w:right="176" w:hanging="360"/>
        <w:jc w:val="left"/>
        <w:rPr>
          <w:sz w:val="28"/>
          <w:szCs w:val="28"/>
        </w:rPr>
      </w:pPr>
      <w:r>
        <w:rPr>
          <w:w w:val="95"/>
          <w:sz w:val="28"/>
          <w:szCs w:val="28"/>
          <w:u w:val="single"/>
        </w:rPr>
        <w:t>Промышленные</w:t>
      </w:r>
      <w:r>
        <w:rPr>
          <w:w w:val="95"/>
          <w:sz w:val="28"/>
          <w:szCs w:val="28"/>
        </w:rPr>
        <w:t>-</w:t>
        <w:tab/>
      </w:r>
      <w:r>
        <w:rPr>
          <w:spacing w:val="-1"/>
          <w:w w:val="95"/>
          <w:sz w:val="28"/>
          <w:szCs w:val="28"/>
        </w:rPr>
        <w:t>суспензии,</w:t>
        <w:tab/>
        <w:t>сточные</w:t>
        <w:tab/>
      </w:r>
      <w:r>
        <w:rPr>
          <w:w w:val="95"/>
          <w:sz w:val="28"/>
          <w:szCs w:val="28"/>
        </w:rPr>
        <w:t>воды</w:t>
        <w:tab/>
        <w:t>с</w:t>
      </w:r>
      <w:r>
        <w:rPr>
          <w:spacing w:val="34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производственными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примесями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т.п.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>
      <w:pPr>
        <w:pStyle w:val="6"/>
        <w:keepNext w:val="false"/>
        <w:widowControl w:val="false"/>
        <w:tabs>
          <w:tab w:val="clear" w:pos="708"/>
          <w:tab w:val="left" w:pos="683" w:leader="none"/>
        </w:tabs>
        <w:overflowPunct w:val="true"/>
        <w:spacing w:before="42" w:after="0"/>
        <w:ind w:left="159" w:hanging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отходов,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вывозу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муниципального</w:t>
      </w:r>
      <w:r>
        <w:rPr>
          <w:rFonts w:ascii="Times New Roman" w:hAnsi="Times New Roman"/>
          <w:spacing w:val="-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образования.</w:t>
      </w:r>
      <w:r>
        <w:rPr>
          <w:rFonts w:ascii="Times New Roman" w:hAnsi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Style27"/>
        <w:overflowPunct w:val="true"/>
        <w:spacing w:before="22" w:after="0"/>
        <w:ind w:right="194" w:firstLine="705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обязательных</w:t>
      </w:r>
      <w:r>
        <w:rPr>
          <w:spacing w:val="59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отходов,</w:t>
      </w:r>
      <w:r>
        <w:rPr>
          <w:bCs/>
          <w:iCs/>
          <w:spacing w:val="53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подлежащих</w:t>
      </w:r>
      <w:r>
        <w:rPr>
          <w:bCs/>
          <w:iCs/>
          <w:spacing w:val="56"/>
          <w:sz w:val="28"/>
          <w:szCs w:val="28"/>
        </w:rPr>
        <w:t xml:space="preserve"> </w:t>
      </w:r>
      <w:r>
        <w:rPr>
          <w:bCs/>
          <w:iCs/>
          <w:spacing w:val="-1"/>
          <w:sz w:val="28"/>
          <w:szCs w:val="28"/>
        </w:rPr>
        <w:t>вывозу</w:t>
      </w:r>
      <w:r>
        <w:rPr>
          <w:bCs/>
          <w:iCs/>
          <w:spacing w:val="55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</w:t>
      </w:r>
      <w:r>
        <w:rPr>
          <w:bCs/>
          <w:iCs/>
          <w:spacing w:val="55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территории</w:t>
      </w:r>
      <w:r>
        <w:rPr>
          <w:bCs/>
          <w:iCs/>
          <w:spacing w:val="42"/>
          <w:w w:val="99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муниципального</w:t>
      </w:r>
      <w:r>
        <w:rPr>
          <w:bCs/>
          <w:iCs/>
          <w:spacing w:val="31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образования</w:t>
      </w:r>
      <w:r>
        <w:rPr>
          <w:bCs/>
          <w:iCs/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представительного</w:t>
      </w:r>
      <w:r>
        <w:rPr>
          <w:spacing w:val="38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депутатов.</w:t>
      </w:r>
    </w:p>
    <w:p>
      <w:pPr>
        <w:pStyle w:val="Style27"/>
        <w:overflowPunct w:val="true"/>
        <w:ind w:right="188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>На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«Келермесское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поселение»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ликвидированы</w:t>
      </w:r>
      <w:r>
        <w:rPr>
          <w:spacing w:val="66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свалки.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сбор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вывоз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ТБО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составляют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около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1190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м3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год.</w:t>
      </w:r>
      <w:r>
        <w:rPr>
          <w:spacing w:val="38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Контейнерные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сбора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временного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хранения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ТБО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29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отсутствуют.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вывоз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ТБО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МП</w:t>
      </w:r>
    </w:p>
    <w:p>
      <w:pPr>
        <w:pStyle w:val="Style27"/>
        <w:overflowPunct w:val="true"/>
        <w:ind w:left="158" w:right="201" w:hanging="0"/>
        <w:rPr>
          <w:sz w:val="28"/>
          <w:szCs w:val="28"/>
        </w:rPr>
      </w:pPr>
      <w:r>
        <w:rPr>
          <w:sz w:val="28"/>
          <w:szCs w:val="28"/>
        </w:rPr>
        <w:t xml:space="preserve">«Келермесское»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договору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«Келермесское</w:t>
      </w:r>
      <w:r>
        <w:rPr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70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заказам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юридических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населения.</w:t>
      </w:r>
    </w:p>
    <w:p>
      <w:pPr>
        <w:sectPr>
          <w:type w:val="nextPage"/>
          <w:pgSz w:w="11906" w:h="16838"/>
          <w:pgMar w:left="1540" w:right="940" w:header="0" w:top="12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27"/>
        <w:overflowPunct w:val="true"/>
        <w:spacing w:before="9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overflowPunct w:val="true"/>
        <w:spacing w:before="3" w:after="0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11057" w:type="dxa"/>
        <w:jc w:val="left"/>
        <w:tblInd w:w="109" w:type="dxa"/>
        <w:tblBorders>
          <w:top w:val="single" w:sz="18" w:space="0" w:color="91CF4F"/>
          <w:left w:val="single" w:sz="18" w:space="0" w:color="91CF4F"/>
          <w:right w:val="single" w:sz="18" w:space="0" w:color="91CF4F"/>
          <w:insideV w:val="single" w:sz="18" w:space="0" w:color="91CF4F"/>
        </w:tblBorders>
        <w:tblCellMar>
          <w:top w:w="0" w:type="dxa"/>
          <w:left w:w="8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"/>
        <w:gridCol w:w="622"/>
        <w:gridCol w:w="2242"/>
        <w:gridCol w:w="1354"/>
        <w:gridCol w:w="1417"/>
        <w:gridCol w:w="1"/>
        <w:gridCol w:w="1015"/>
        <w:gridCol w:w="1137"/>
        <w:gridCol w:w="2808"/>
      </w:tblGrid>
      <w:tr>
        <w:trPr>
          <w:trHeight w:val="690" w:hRule="exact"/>
        </w:trPr>
        <w:tc>
          <w:tcPr>
            <w:tcW w:w="11055" w:type="dxa"/>
            <w:gridSpan w:val="9"/>
            <w:tcBorders>
              <w:top w:val="single" w:sz="18" w:space="0" w:color="91CF4F"/>
              <w:left w:val="single" w:sz="18" w:space="0" w:color="91CF4F"/>
              <w:right w:val="single" w:sz="18" w:space="0" w:color="91CF4F"/>
              <w:insideV w:val="single" w:sz="18" w:space="0" w:color="91CF4F"/>
            </w:tcBorders>
            <w:shd w:fill="auto" w:val="clear"/>
          </w:tcPr>
          <w:p>
            <w:pPr>
              <w:pStyle w:val="Normal"/>
              <w:ind w:firstLine="2118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w w:val="95"/>
                <w:sz w:val="28"/>
                <w:szCs w:val="28"/>
              </w:rPr>
              <w:t>Показатели накопления твёрдых бытовых отходов по муниципальному образованию</w:t>
            </w:r>
          </w:p>
        </w:tc>
      </w:tr>
      <w:tr>
        <w:trPr>
          <w:trHeight w:val="990" w:hRule="atLeast"/>
        </w:trPr>
        <w:tc>
          <w:tcPr>
            <w:tcW w:w="11055" w:type="dxa"/>
            <w:gridSpan w:val="9"/>
            <w:tcBorders>
              <w:left w:val="single" w:sz="18" w:space="0" w:color="91CF4F"/>
              <w:right w:val="single" w:sz="18" w:space="0" w:color="91CF4F"/>
              <w:insideV w:val="single" w:sz="18" w:space="0" w:color="91CF4F"/>
            </w:tcBorders>
            <w:shd w:fill="auto" w:val="clear"/>
          </w:tcPr>
          <w:p>
            <w:pPr>
              <w:pStyle w:val="Normal"/>
              <w:ind w:firstLine="2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расчета и технико –экономического обоснования при организации сбора и вывоза ТБО до установления местных норм, учитывающих особенности</w:t>
            </w:r>
          </w:p>
        </w:tc>
      </w:tr>
      <w:tr>
        <w:trPr>
          <w:trHeight w:val="660" w:hRule="atLeast"/>
        </w:trPr>
        <w:tc>
          <w:tcPr>
            <w:tcW w:w="11055" w:type="dxa"/>
            <w:gridSpan w:val="9"/>
            <w:tcBorders>
              <w:left w:val="single" w:sz="18" w:space="0" w:color="91CF4F"/>
              <w:bottom w:val="single" w:sz="12" w:space="0" w:color="000000"/>
              <w:right w:val="single" w:sz="18" w:space="0" w:color="91CF4F"/>
              <w:insideH w:val="single" w:sz="12" w:space="0" w:color="000000"/>
              <w:insideV w:val="single" w:sz="18" w:space="0" w:color="91CF4F"/>
            </w:tcBorders>
            <w:shd w:fill="auto" w:val="clear"/>
          </w:tcPr>
          <w:p>
            <w:pPr>
              <w:pStyle w:val="Normal"/>
              <w:ind w:firstLine="2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«Келермесское сельское поселения», необходимо использовать нормативы СН и П-II- 6- 75</w:t>
            </w:r>
          </w:p>
        </w:tc>
      </w:tr>
      <w:tr>
        <w:trPr>
          <w:trHeight w:val="1110" w:hRule="exact"/>
        </w:trPr>
        <w:tc>
          <w:tcPr>
            <w:tcW w:w="459" w:type="dxa"/>
            <w:vMerge w:val="restart"/>
            <w:tcBorders>
              <w:left w:val="single" w:sz="18" w:space="0" w:color="91CF4F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color w:val="000009"/>
              </w:rPr>
            </w:pPr>
            <w:r>
              <w:rPr>
                <w:color w:val="000009"/>
              </w:rPr>
              <w:t>№</w:t>
            </w:r>
          </w:p>
        </w:tc>
        <w:tc>
          <w:tcPr>
            <w:tcW w:w="224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9"/>
                <w:sz w:val="36"/>
                <w:szCs w:val="36"/>
              </w:rPr>
            </w:pPr>
            <w:r>
              <w:rPr>
                <w:b/>
                <w:bCs/>
                <w:color w:val="000009"/>
                <w:spacing w:val="1"/>
                <w:sz w:val="36"/>
                <w:szCs w:val="36"/>
              </w:rPr>
              <w:t>ТБО</w:t>
            </w:r>
          </w:p>
        </w:tc>
        <w:tc>
          <w:tcPr>
            <w:tcW w:w="277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9"/>
                <w:sz w:val="28"/>
                <w:szCs w:val="28"/>
              </w:rPr>
            </w:pPr>
            <w:r>
              <w:rPr>
                <w:b/>
                <w:bCs/>
                <w:color w:val="000009"/>
                <w:sz w:val="28"/>
                <w:szCs w:val="28"/>
              </w:rPr>
              <w:t>Количество отходов на 1 человека в год</w:t>
            </w:r>
          </w:p>
        </w:tc>
        <w:tc>
          <w:tcPr>
            <w:tcW w:w="496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91CF4F"/>
              <w:insideH w:val="single" w:sz="12" w:space="0" w:color="000000"/>
              <w:insideV w:val="single" w:sz="18" w:space="0" w:color="91CF4F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9"/>
                <w:sz w:val="28"/>
                <w:szCs w:val="28"/>
              </w:rPr>
            </w:pPr>
            <w:r>
              <w:rPr>
                <w:b/>
                <w:bCs/>
                <w:color w:val="000009"/>
                <w:spacing w:val="1"/>
                <w:sz w:val="28"/>
                <w:szCs w:val="28"/>
              </w:rPr>
              <w:t>расчет</w:t>
            </w:r>
          </w:p>
        </w:tc>
      </w:tr>
      <w:tr>
        <w:trPr>
          <w:trHeight w:val="390" w:hRule="atLeast"/>
        </w:trPr>
        <w:tc>
          <w:tcPr>
            <w:tcW w:w="459" w:type="dxa"/>
            <w:vMerge w:val="continue"/>
            <w:tcBorders>
              <w:left w:val="single" w:sz="18" w:space="0" w:color="91CF4F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2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pacing w:val="-1"/>
                <w:sz w:val="28"/>
                <w:szCs w:val="28"/>
              </w:rPr>
              <w:t>пп</w:t>
            </w:r>
          </w:p>
        </w:tc>
        <w:tc>
          <w:tcPr>
            <w:tcW w:w="2242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9"/>
                <w:sz w:val="36"/>
                <w:szCs w:val="36"/>
              </w:rPr>
            </w:pPr>
            <w:r>
              <w:rPr>
                <w:b/>
                <w:bCs/>
                <w:color w:val="000009"/>
                <w:sz w:val="36"/>
                <w:szCs w:val="36"/>
              </w:rPr>
            </w:r>
          </w:p>
        </w:tc>
        <w:tc>
          <w:tcPr>
            <w:tcW w:w="2772" w:type="dxa"/>
            <w:gridSpan w:val="3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9"/>
                <w:sz w:val="28"/>
                <w:szCs w:val="28"/>
              </w:rPr>
            </w:pPr>
            <w:r>
              <w:rPr>
                <w:b/>
                <w:bCs/>
                <w:color w:val="000009"/>
                <w:sz w:val="28"/>
                <w:szCs w:val="28"/>
              </w:rPr>
            </w:r>
          </w:p>
        </w:tc>
        <w:tc>
          <w:tcPr>
            <w:tcW w:w="4960" w:type="dxa"/>
            <w:gridSpan w:val="3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91CF4F"/>
              <w:insideH w:val="single" w:sz="12" w:space="0" w:color="000000"/>
              <w:insideV w:val="single" w:sz="18" w:space="0" w:color="91CF4F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9"/>
                <w:sz w:val="28"/>
                <w:szCs w:val="28"/>
              </w:rPr>
            </w:pPr>
            <w:r>
              <w:rPr>
                <w:b/>
                <w:bCs/>
                <w:color w:val="000009"/>
                <w:sz w:val="28"/>
                <w:szCs w:val="28"/>
              </w:rPr>
            </w:r>
          </w:p>
        </w:tc>
      </w:tr>
      <w:tr>
        <w:trPr>
          <w:trHeight w:val="660" w:hRule="atLeast"/>
        </w:trPr>
        <w:tc>
          <w:tcPr>
            <w:tcW w:w="459" w:type="dxa"/>
            <w:vMerge w:val="continue"/>
            <w:tcBorders>
              <w:left w:val="single" w:sz="18" w:space="0" w:color="91CF4F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2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2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4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9"/>
                <w:sz w:val="28"/>
                <w:szCs w:val="28"/>
              </w:rPr>
            </w:pPr>
            <w:r>
              <w:rPr>
                <w:b/>
                <w:bCs/>
                <w:color w:val="000009"/>
                <w:spacing w:val="-2"/>
                <w:sz w:val="28"/>
                <w:szCs w:val="28"/>
              </w:rPr>
              <w:t>кг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9"/>
                <w:sz w:val="28"/>
                <w:szCs w:val="28"/>
              </w:rPr>
            </w:pPr>
            <w:r>
              <w:rPr>
                <w:b/>
                <w:bCs/>
                <w:color w:val="000009"/>
                <w:sz w:val="28"/>
                <w:szCs w:val="28"/>
              </w:rPr>
              <w:t>л</w:t>
            </w:r>
          </w:p>
        </w:tc>
        <w:tc>
          <w:tcPr>
            <w:tcW w:w="1016" w:type="dxa"/>
            <w:gridSpan w:val="2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9"/>
              </w:rPr>
            </w:pPr>
            <w:r>
              <w:rPr>
                <w:b/>
                <w:bCs/>
                <w:color w:val="000009"/>
                <w:spacing w:val="-1"/>
              </w:rPr>
              <w:t>Итого КГ</w:t>
            </w:r>
          </w:p>
        </w:tc>
        <w:tc>
          <w:tcPr>
            <w:tcW w:w="113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9"/>
              </w:rPr>
            </w:pPr>
            <w:r>
              <w:rPr>
                <w:b/>
                <w:bCs/>
                <w:color w:val="000009"/>
                <w:spacing w:val="-1"/>
              </w:rPr>
              <w:t>Итого Л</w:t>
            </w:r>
          </w:p>
        </w:tc>
        <w:tc>
          <w:tcPr>
            <w:tcW w:w="2808" w:type="dxa"/>
            <w:tcBorders>
              <w:bottom w:val="single" w:sz="12" w:space="0" w:color="000000"/>
              <w:right w:val="single" w:sz="18" w:space="0" w:color="91CF4F"/>
              <w:insideH w:val="single" w:sz="12" w:space="0" w:color="000000"/>
              <w:insideV w:val="single" w:sz="18" w:space="0" w:color="91CF4F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459" w:type="dxa"/>
            <w:vMerge w:val="continue"/>
            <w:tcBorders>
              <w:left w:val="single" w:sz="18" w:space="0" w:color="91CF4F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2" w:type="dxa"/>
            <w:vMerge w:val="restart"/>
            <w:tcBorders>
              <w:left w:val="single" w:sz="8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2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9"/>
              </w:rPr>
            </w:pPr>
            <w:r>
              <w:rPr>
                <w:b/>
                <w:bCs/>
                <w:color w:val="000009"/>
                <w:spacing w:val="-3"/>
              </w:rPr>
              <w:t>От жилых зданий,</w:t>
            </w:r>
          </w:p>
        </w:tc>
        <w:tc>
          <w:tcPr>
            <w:tcW w:w="135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9"/>
                <w:sz w:val="28"/>
                <w:szCs w:val="28"/>
              </w:rPr>
            </w:pPr>
            <w:r>
              <w:rPr>
                <w:b/>
                <w:bCs/>
                <w:color w:val="000009"/>
                <w:sz w:val="28"/>
                <w:szCs w:val="28"/>
              </w:rPr>
              <w:t>160-190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9"/>
                <w:sz w:val="28"/>
                <w:szCs w:val="28"/>
              </w:rPr>
            </w:pPr>
            <w:r>
              <w:rPr>
                <w:b/>
                <w:bCs/>
                <w:color w:val="000009"/>
                <w:sz w:val="28"/>
                <w:szCs w:val="28"/>
              </w:rPr>
              <w:t>500-700</w:t>
            </w:r>
          </w:p>
        </w:tc>
        <w:tc>
          <w:tcPr>
            <w:tcW w:w="1016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9"/>
              </w:rPr>
            </w:pPr>
            <w:r>
              <w:rPr>
                <w:b/>
                <w:bCs/>
                <w:color w:val="000009"/>
              </w:rPr>
              <w:t>483520-</w:t>
            </w:r>
          </w:p>
        </w:tc>
        <w:tc>
          <w:tcPr>
            <w:tcW w:w="1137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9"/>
              </w:rPr>
            </w:pPr>
            <w:r>
              <w:rPr>
                <w:b/>
                <w:bCs/>
                <w:color w:val="000009"/>
              </w:rPr>
              <w:t>1511000-</w:t>
            </w:r>
          </w:p>
        </w:tc>
        <w:tc>
          <w:tcPr>
            <w:tcW w:w="280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8" w:space="0" w:color="91CF4F"/>
              <w:insideH w:val="single" w:sz="12" w:space="0" w:color="000000"/>
              <w:insideV w:val="single" w:sz="18" w:space="0" w:color="91CF4F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459" w:type="dxa"/>
            <w:vMerge w:val="continue"/>
            <w:tcBorders>
              <w:left w:val="single" w:sz="18" w:space="0" w:color="91CF4F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2" w:type="dxa"/>
            <w:vMerge w:val="continue"/>
            <w:tcBorders>
              <w:left w:val="single" w:sz="8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42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9"/>
              </w:rPr>
            </w:pPr>
            <w:r>
              <w:rPr>
                <w:b/>
                <w:bCs/>
                <w:color w:val="000009"/>
                <w:spacing w:val="-1"/>
              </w:rPr>
              <w:t>оборудованных</w:t>
            </w:r>
          </w:p>
        </w:tc>
        <w:tc>
          <w:tcPr>
            <w:tcW w:w="1354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9"/>
                <w:sz w:val="28"/>
                <w:szCs w:val="28"/>
              </w:rPr>
            </w:pPr>
            <w:r>
              <w:rPr>
                <w:b/>
                <w:bCs/>
                <w:color w:val="000009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9"/>
                <w:sz w:val="28"/>
                <w:szCs w:val="28"/>
              </w:rPr>
            </w:pPr>
            <w:r>
              <w:rPr>
                <w:b/>
                <w:bCs/>
                <w:color w:val="000009"/>
                <w:sz w:val="28"/>
                <w:szCs w:val="28"/>
              </w:rPr>
            </w:r>
          </w:p>
        </w:tc>
        <w:tc>
          <w:tcPr>
            <w:tcW w:w="1016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9"/>
              </w:rPr>
            </w:pPr>
            <w:r>
              <w:rPr>
                <w:b/>
                <w:bCs/>
                <w:color w:val="000009"/>
              </w:rPr>
              <w:t>574180</w:t>
            </w:r>
          </w:p>
        </w:tc>
        <w:tc>
          <w:tcPr>
            <w:tcW w:w="113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9"/>
              </w:rPr>
            </w:pPr>
            <w:r>
              <w:rPr>
                <w:b/>
                <w:bCs/>
                <w:color w:val="000009"/>
              </w:rPr>
              <w:t>2115400</w:t>
            </w:r>
          </w:p>
        </w:tc>
        <w:tc>
          <w:tcPr>
            <w:tcW w:w="2808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8" w:space="0" w:color="91CF4F"/>
              <w:insideH w:val="single" w:sz="12" w:space="0" w:color="000000"/>
              <w:insideV w:val="single" w:sz="18" w:space="0" w:color="91CF4F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459" w:type="dxa"/>
            <w:vMerge w:val="continue"/>
            <w:tcBorders>
              <w:left w:val="single" w:sz="18" w:space="0" w:color="91CF4F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2" w:type="dxa"/>
            <w:vMerge w:val="continue"/>
            <w:tcBorders>
              <w:left w:val="single" w:sz="8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42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9"/>
              </w:rPr>
            </w:pPr>
            <w:r>
              <w:rPr>
                <w:b/>
                <w:bCs/>
                <w:color w:val="000009"/>
              </w:rPr>
              <w:t>водопроводом</w:t>
            </w:r>
          </w:p>
        </w:tc>
        <w:tc>
          <w:tcPr>
            <w:tcW w:w="1354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9"/>
                <w:sz w:val="28"/>
                <w:szCs w:val="28"/>
              </w:rPr>
            </w:pPr>
            <w:r>
              <w:rPr>
                <w:b/>
                <w:bCs/>
                <w:color w:val="000009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9"/>
                <w:sz w:val="28"/>
                <w:szCs w:val="28"/>
              </w:rPr>
            </w:pPr>
            <w:r>
              <w:rPr>
                <w:b/>
                <w:bCs/>
                <w:color w:val="000009"/>
                <w:sz w:val="28"/>
                <w:szCs w:val="28"/>
              </w:rPr>
            </w:r>
          </w:p>
        </w:tc>
        <w:tc>
          <w:tcPr>
            <w:tcW w:w="1016" w:type="dxa"/>
            <w:gridSpan w:val="2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9"/>
              </w:rPr>
            </w:pPr>
            <w:r>
              <w:rPr>
                <w:b/>
                <w:bCs/>
                <w:color w:val="000009"/>
              </w:rPr>
            </w:r>
          </w:p>
        </w:tc>
        <w:tc>
          <w:tcPr>
            <w:tcW w:w="1137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9"/>
              </w:rPr>
            </w:pPr>
            <w:r>
              <w:rPr>
                <w:b/>
                <w:bCs/>
                <w:color w:val="000009"/>
              </w:rPr>
            </w:r>
          </w:p>
        </w:tc>
        <w:tc>
          <w:tcPr>
            <w:tcW w:w="2808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8" w:space="0" w:color="91CF4F"/>
              <w:insideH w:val="single" w:sz="12" w:space="0" w:color="000000"/>
              <w:insideV w:val="single" w:sz="18" w:space="0" w:color="91CF4F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45" w:hRule="atLeast"/>
        </w:trPr>
        <w:tc>
          <w:tcPr>
            <w:tcW w:w="459" w:type="dxa"/>
            <w:vMerge w:val="continue"/>
            <w:tcBorders>
              <w:left w:val="single" w:sz="18" w:space="0" w:color="91CF4F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2" w:type="dxa"/>
            <w:vMerge w:val="continue"/>
            <w:tcBorders>
              <w:left w:val="single" w:sz="8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42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9"/>
              </w:rPr>
            </w:pPr>
            <w:r>
              <w:rPr>
                <w:b/>
                <w:bCs/>
                <w:color w:val="000009"/>
                <w:w w:val="95"/>
              </w:rPr>
              <w:t>Канализацией и</w:t>
            </w:r>
          </w:p>
        </w:tc>
        <w:tc>
          <w:tcPr>
            <w:tcW w:w="1354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9"/>
                <w:sz w:val="28"/>
                <w:szCs w:val="28"/>
              </w:rPr>
            </w:pPr>
            <w:r>
              <w:rPr>
                <w:b/>
                <w:bCs/>
                <w:color w:val="000009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9"/>
                <w:sz w:val="28"/>
                <w:szCs w:val="28"/>
              </w:rPr>
            </w:pPr>
            <w:r>
              <w:rPr>
                <w:b/>
                <w:bCs/>
                <w:color w:val="000009"/>
                <w:sz w:val="28"/>
                <w:szCs w:val="28"/>
              </w:rPr>
            </w:r>
          </w:p>
        </w:tc>
        <w:tc>
          <w:tcPr>
            <w:tcW w:w="1016" w:type="dxa"/>
            <w:gridSpan w:val="2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9"/>
              </w:rPr>
            </w:pPr>
            <w:r>
              <w:rPr>
                <w:b/>
                <w:bCs/>
                <w:color w:val="000009"/>
              </w:rPr>
            </w:r>
          </w:p>
        </w:tc>
        <w:tc>
          <w:tcPr>
            <w:tcW w:w="1137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9"/>
              </w:rPr>
            </w:pPr>
            <w:r>
              <w:rPr>
                <w:b/>
                <w:bCs/>
                <w:color w:val="000009"/>
              </w:rPr>
            </w:r>
          </w:p>
        </w:tc>
        <w:tc>
          <w:tcPr>
            <w:tcW w:w="2808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8" w:space="0" w:color="91CF4F"/>
              <w:insideH w:val="single" w:sz="12" w:space="0" w:color="000000"/>
              <w:insideV w:val="single" w:sz="18" w:space="0" w:color="91CF4F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459" w:type="dxa"/>
            <w:vMerge w:val="continue"/>
            <w:tcBorders>
              <w:left w:val="single" w:sz="18" w:space="0" w:color="91CF4F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2" w:type="dxa"/>
            <w:vMerge w:val="continue"/>
            <w:tcBorders>
              <w:left w:val="single" w:sz="8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42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9"/>
              </w:rPr>
            </w:pPr>
            <w:r>
              <w:rPr>
                <w:b/>
                <w:bCs/>
                <w:color w:val="000009"/>
                <w:spacing w:val="1"/>
              </w:rPr>
              <w:t>газом</w:t>
            </w:r>
          </w:p>
        </w:tc>
        <w:tc>
          <w:tcPr>
            <w:tcW w:w="1354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9"/>
                <w:sz w:val="28"/>
                <w:szCs w:val="28"/>
              </w:rPr>
            </w:pPr>
            <w:r>
              <w:rPr>
                <w:b/>
                <w:bCs/>
                <w:color w:val="000009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9"/>
                <w:sz w:val="28"/>
                <w:szCs w:val="28"/>
              </w:rPr>
            </w:pPr>
            <w:r>
              <w:rPr>
                <w:b/>
                <w:bCs/>
                <w:color w:val="000009"/>
                <w:sz w:val="28"/>
                <w:szCs w:val="28"/>
              </w:rPr>
            </w:r>
          </w:p>
        </w:tc>
        <w:tc>
          <w:tcPr>
            <w:tcW w:w="1016" w:type="dxa"/>
            <w:gridSpan w:val="2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9"/>
              </w:rPr>
            </w:pPr>
            <w:r>
              <w:rPr>
                <w:b/>
                <w:bCs/>
                <w:color w:val="000009"/>
              </w:rPr>
            </w:r>
          </w:p>
        </w:tc>
        <w:tc>
          <w:tcPr>
            <w:tcW w:w="1137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9"/>
              </w:rPr>
            </w:pPr>
            <w:r>
              <w:rPr>
                <w:b/>
                <w:bCs/>
                <w:color w:val="000009"/>
              </w:rPr>
            </w:r>
          </w:p>
        </w:tc>
        <w:tc>
          <w:tcPr>
            <w:tcW w:w="2808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8" w:space="0" w:color="91CF4F"/>
              <w:insideH w:val="single" w:sz="12" w:space="0" w:color="000000"/>
              <w:insideV w:val="single" w:sz="18" w:space="0" w:color="91CF4F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578" w:hRule="atLeast"/>
        </w:trPr>
        <w:tc>
          <w:tcPr>
            <w:tcW w:w="459" w:type="dxa"/>
            <w:vMerge w:val="continue"/>
            <w:tcBorders>
              <w:left w:val="single" w:sz="18" w:space="0" w:color="91CF4F"/>
              <w:bottom w:val="single" w:sz="18" w:space="0" w:color="91CF4F"/>
              <w:right w:val="single" w:sz="8" w:space="0" w:color="000000"/>
              <w:insideH w:val="single" w:sz="18" w:space="0" w:color="91CF4F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2" w:type="dxa"/>
            <w:tcBorders>
              <w:bottom w:val="single" w:sz="18" w:space="0" w:color="91CF4F"/>
              <w:right w:val="single" w:sz="12" w:space="0" w:color="000000"/>
              <w:insideH w:val="single" w:sz="18" w:space="0" w:color="91CF4F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2" w:type="dxa"/>
            <w:tcBorders>
              <w:bottom w:val="single" w:sz="18" w:space="0" w:color="91CF4F"/>
              <w:right w:val="single" w:sz="12" w:space="0" w:color="000000"/>
              <w:insideH w:val="single" w:sz="18" w:space="0" w:color="91CF4F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9"/>
              </w:rPr>
            </w:pPr>
            <w:r>
              <w:rPr>
                <w:b/>
                <w:bCs/>
                <w:color w:val="000009"/>
                <w:spacing w:val="-3"/>
              </w:rPr>
              <w:t>От  прочих жилых зданий, учреждений, организаций и предпринимателей</w:t>
            </w:r>
          </w:p>
        </w:tc>
        <w:tc>
          <w:tcPr>
            <w:tcW w:w="1354" w:type="dxa"/>
            <w:tcBorders>
              <w:bottom w:val="single" w:sz="18" w:space="0" w:color="91CF4F"/>
              <w:right w:val="single" w:sz="12" w:space="0" w:color="000000"/>
              <w:insideH w:val="single" w:sz="18" w:space="0" w:color="91CF4F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pacing w:val="-1"/>
                <w:sz w:val="28"/>
                <w:szCs w:val="28"/>
              </w:rPr>
              <w:t>250-300</w:t>
            </w:r>
          </w:p>
        </w:tc>
        <w:tc>
          <w:tcPr>
            <w:tcW w:w="1417" w:type="dxa"/>
            <w:tcBorders>
              <w:bottom w:val="single" w:sz="18" w:space="0" w:color="91CF4F"/>
              <w:right w:val="single" w:sz="12" w:space="0" w:color="000000"/>
              <w:insideH w:val="single" w:sz="18" w:space="0" w:color="91CF4F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1000</w:t>
            </w:r>
          </w:p>
        </w:tc>
        <w:tc>
          <w:tcPr>
            <w:tcW w:w="1016" w:type="dxa"/>
            <w:gridSpan w:val="2"/>
            <w:tcBorders>
              <w:bottom w:val="single" w:sz="18" w:space="0" w:color="91CF4F"/>
              <w:right w:val="single" w:sz="12" w:space="0" w:color="000000"/>
              <w:insideH w:val="single" w:sz="18" w:space="0" w:color="91CF4F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bottom w:val="single" w:sz="18" w:space="0" w:color="91CF4F"/>
              <w:right w:val="single" w:sz="12" w:space="0" w:color="000000"/>
              <w:insideH w:val="single" w:sz="18" w:space="0" w:color="91CF4F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8" w:type="dxa"/>
            <w:tcBorders>
              <w:bottom w:val="single" w:sz="18" w:space="0" w:color="91CF4F"/>
              <w:right w:val="single" w:sz="18" w:space="0" w:color="91CF4F"/>
              <w:insideH w:val="single" w:sz="18" w:space="0" w:color="91CF4F"/>
              <w:insideV w:val="single" w:sz="18" w:space="0" w:color="91CF4F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400" w:right="300" w:header="0" w:top="4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7"/>
        <w:overflowPunct w:val="true"/>
        <w:spacing w:before="2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инвестиционных проектов в системе электроснабжения</w:t>
      </w:r>
    </w:p>
    <w:p>
      <w:pPr>
        <w:pStyle w:val="Style27"/>
        <w:overflowPunct w:val="true"/>
        <w:spacing w:lineRule="atLeast" w:line="200"/>
        <w:ind w:left="130" w:hanging="0"/>
        <w:rPr>
          <w:sz w:val="20"/>
        </w:rPr>
      </w:pPr>
      <w:r>
        <w:rPr>
          <w:sz w:val="20"/>
        </w:rPr>
      </w:r>
    </w:p>
    <w:p>
      <w:pPr>
        <w:pStyle w:val="Style27"/>
        <w:overflowPunct w:val="true"/>
        <w:spacing w:before="1" w:after="0"/>
        <w:rPr>
          <w:b/>
          <w:b/>
          <w:bCs/>
          <w:szCs w:val="24"/>
        </w:rPr>
      </w:pPr>
      <w:r>
        <w:rPr>
          <w:b/>
          <w:bCs/>
          <w:szCs w:val="24"/>
        </w:rPr>
      </w:r>
    </w:p>
    <w:tbl>
      <w:tblPr>
        <w:tblW w:w="9128" w:type="dxa"/>
        <w:jc w:val="left"/>
        <w:tblInd w:w="213" w:type="dxa"/>
        <w:tblBorders>
          <w:top w:val="single" w:sz="12" w:space="0" w:color="000009"/>
          <w:left w:val="single" w:sz="12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-1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282"/>
        <w:gridCol w:w="6845"/>
      </w:tblGrid>
      <w:tr>
        <w:trPr>
          <w:trHeight w:val="298" w:hRule="exact"/>
        </w:trPr>
        <w:tc>
          <w:tcPr>
            <w:tcW w:w="2282" w:type="dxa"/>
            <w:tcBorders>
              <w:top w:val="single" w:sz="12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FCE8D8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45" w:type="dxa"/>
            <w:tcBorders>
              <w:top w:val="single" w:sz="12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  <w:insideH w:val="single" w:sz="4" w:space="0" w:color="000009"/>
              <w:insideV w:val="single" w:sz="12" w:space="0" w:color="000009"/>
            </w:tcBorders>
            <w:shd w:color="auto" w:fill="FCE8D8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66" w:hRule="exact"/>
        </w:trPr>
        <w:tc>
          <w:tcPr>
            <w:tcW w:w="2282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FCE8D8" w:val="clear"/>
          </w:tcPr>
          <w:p>
            <w:pPr>
              <w:pStyle w:val="TableParagraph"/>
              <w:overflowPunct w:val="true"/>
              <w:spacing w:lineRule="exact" w:line="267"/>
              <w:ind w:left="35" w:hanging="0"/>
              <w:rPr/>
            </w:pPr>
            <w:r>
              <w:rPr>
                <w:b/>
                <w:bCs/>
              </w:rPr>
              <w:t>Цель</w:t>
            </w:r>
            <w:r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  <w:spacing w:val="-1"/>
              </w:rPr>
              <w:t>проекта</w:t>
            </w:r>
          </w:p>
        </w:tc>
        <w:tc>
          <w:tcPr>
            <w:tcW w:w="6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  <w:insideH w:val="single" w:sz="4" w:space="0" w:color="000009"/>
              <w:insideV w:val="single" w:sz="12" w:space="0" w:color="000009"/>
            </w:tcBorders>
            <w:shd w:color="auto" w:fill="FCE8D8" w:val="clear"/>
          </w:tcPr>
          <w:p>
            <w:pPr>
              <w:pStyle w:val="TableParagraph"/>
              <w:tabs>
                <w:tab w:val="clear" w:pos="708"/>
                <w:tab w:val="left" w:pos="2671" w:leader="none"/>
                <w:tab w:val="left" w:pos="3061" w:leader="none"/>
                <w:tab w:val="left" w:pos="4456" w:leader="none"/>
                <w:tab w:val="left" w:pos="5372" w:leader="none"/>
                <w:tab w:val="left" w:pos="5901" w:leader="none"/>
              </w:tabs>
              <w:overflowPunct w:val="true"/>
              <w:spacing w:lineRule="auto" w:line="237"/>
              <w:ind w:left="90" w:right="89" w:hanging="0"/>
              <w:jc w:val="both"/>
              <w:rPr/>
            </w:pPr>
            <w:r>
              <w:rPr/>
              <w:t xml:space="preserve">Повышение </w:t>
            </w:r>
            <w:r>
              <w:rPr>
                <w:spacing w:val="-1"/>
              </w:rPr>
              <w:t>эффективности</w:t>
            </w:r>
            <w:r>
              <w:rPr>
                <w:spacing w:val="2"/>
              </w:rPr>
              <w:t xml:space="preserve"> </w:t>
            </w:r>
            <w:r>
              <w:rPr/>
              <w:t>и</w:t>
            </w:r>
            <w:r>
              <w:rPr>
                <w:spacing w:val="2"/>
              </w:rPr>
              <w:t xml:space="preserve"> </w:t>
            </w:r>
            <w:r>
              <w:rPr/>
              <w:t>надёжности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электроснабжения.</w:t>
            </w:r>
            <w:r>
              <w:rPr>
                <w:spacing w:val="52"/>
                <w:w w:val="99"/>
              </w:rPr>
              <w:t xml:space="preserve"> </w:t>
            </w:r>
            <w:r>
              <w:rPr/>
              <w:t>Повышение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качества</w:t>
            </w:r>
            <w:r>
              <w:rPr>
                <w:spacing w:val="34"/>
              </w:rPr>
              <w:t xml:space="preserve"> </w:t>
            </w:r>
            <w:r>
              <w:rPr/>
              <w:t>предоставления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услуги,</w:t>
            </w:r>
            <w:r>
              <w:rPr>
                <w:spacing w:val="37"/>
              </w:rPr>
              <w:t xml:space="preserve"> </w:t>
            </w:r>
            <w:r>
              <w:rPr/>
              <w:t>снижение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затрат</w:t>
            </w:r>
            <w:r>
              <w:rPr>
                <w:spacing w:val="34"/>
                <w:w w:val="99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3"/>
              </w:rPr>
              <w:t xml:space="preserve"> </w:t>
            </w:r>
            <w:r>
              <w:rPr/>
              <w:t>ремонт,</w:t>
            </w:r>
            <w:r>
              <w:rPr>
                <w:spacing w:val="6"/>
              </w:rPr>
              <w:t xml:space="preserve"> </w:t>
            </w:r>
            <w:r>
              <w:rPr/>
              <w:t>повышение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надёжности</w:t>
            </w:r>
            <w:r>
              <w:rPr>
                <w:spacing w:val="4"/>
              </w:rPr>
              <w:t xml:space="preserve"> </w:t>
            </w:r>
            <w:r>
              <w:rPr/>
              <w:t>работы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всей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системы</w:t>
            </w:r>
            <w:r>
              <w:rPr>
                <w:spacing w:val="28"/>
                <w:w w:val="99"/>
              </w:rPr>
              <w:t xml:space="preserve"> </w:t>
            </w:r>
            <w:r>
              <w:rPr>
                <w:spacing w:val="-1"/>
                <w:w w:val="95"/>
              </w:rPr>
              <w:t>электроснабжения.</w:t>
              <w:tab/>
              <w:tab/>
              <w:t>Модернизировать</w:t>
              <w:tab/>
              <w:tab/>
            </w:r>
            <w:r>
              <w:rPr/>
              <w:t>систему</w:t>
            </w:r>
            <w:r>
              <w:rPr>
                <w:spacing w:val="53"/>
                <w:w w:val="99"/>
              </w:rPr>
              <w:t xml:space="preserve"> </w:t>
            </w:r>
            <w:r>
              <w:rPr>
                <w:spacing w:val="-1"/>
                <w:w w:val="95"/>
              </w:rPr>
              <w:t>электроснабжения</w:t>
              <w:tab/>
            </w:r>
            <w:r>
              <w:rPr>
                <w:w w:val="95"/>
              </w:rPr>
              <w:t>переходом</w:t>
              <w:tab/>
            </w:r>
            <w:r>
              <w:rPr>
                <w:spacing w:val="-1"/>
                <w:w w:val="95"/>
              </w:rPr>
              <w:t>на</w:t>
              <w:tab/>
            </w:r>
            <w:r>
              <w:rPr/>
              <w:t>современные</w:t>
            </w:r>
            <w:r>
              <w:rPr>
                <w:spacing w:val="34"/>
                <w:w w:val="99"/>
              </w:rPr>
              <w:t xml:space="preserve"> </w:t>
            </w:r>
            <w:r>
              <w:rPr>
                <w:spacing w:val="-1"/>
              </w:rPr>
              <w:t>энергосберегающие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трансформаторы</w:t>
            </w:r>
          </w:p>
        </w:tc>
      </w:tr>
      <w:tr>
        <w:trPr>
          <w:trHeight w:val="9946" w:hRule="exact"/>
        </w:trPr>
        <w:tc>
          <w:tcPr>
            <w:tcW w:w="2282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FCE8D8" w:val="clear"/>
          </w:tcPr>
          <w:p>
            <w:pPr>
              <w:pStyle w:val="TableParagraph"/>
              <w:tabs>
                <w:tab w:val="clear" w:pos="708"/>
                <w:tab w:val="left" w:pos="1152" w:leader="none"/>
              </w:tabs>
              <w:overflowPunct w:val="true"/>
              <w:spacing w:lineRule="auto" w:line="235"/>
              <w:ind w:left="35" w:right="102" w:hanging="0"/>
              <w:rPr/>
            </w:pPr>
            <w:r>
              <w:rPr>
                <w:b/>
                <w:bCs/>
                <w:spacing w:val="-1"/>
                <w:w w:val="95"/>
              </w:rPr>
              <w:t>Краткое</w:t>
              <w:tab/>
            </w:r>
            <w:r>
              <w:rPr>
                <w:b/>
                <w:bCs/>
                <w:spacing w:val="-1"/>
              </w:rPr>
              <w:t>описание</w:t>
            </w:r>
            <w:r>
              <w:rPr>
                <w:b/>
                <w:bCs/>
                <w:spacing w:val="26"/>
                <w:w w:val="99"/>
              </w:rPr>
              <w:t xml:space="preserve"> </w:t>
            </w:r>
            <w:r>
              <w:rPr>
                <w:b/>
                <w:bCs/>
              </w:rPr>
              <w:t>проекта</w:t>
            </w:r>
          </w:p>
        </w:tc>
        <w:tc>
          <w:tcPr>
            <w:tcW w:w="6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  <w:insideH w:val="single" w:sz="4" w:space="0" w:color="000009"/>
              <w:insideV w:val="single" w:sz="12" w:space="0" w:color="000009"/>
            </w:tcBorders>
            <w:shd w:color="auto" w:fill="FCE8D8" w:val="clear"/>
          </w:tcPr>
          <w:p>
            <w:pPr>
              <w:pStyle w:val="TableParagraph"/>
              <w:overflowPunct w:val="true"/>
              <w:ind w:left="90" w:right="92" w:hanging="0"/>
              <w:jc w:val="both"/>
              <w:rPr/>
            </w:pPr>
            <w:r>
              <w:rPr/>
              <w:t>Проект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модернизации</w:t>
            </w:r>
            <w:r>
              <w:rPr>
                <w:spacing w:val="48"/>
              </w:rPr>
              <w:t xml:space="preserve"> </w:t>
            </w:r>
            <w:r>
              <w:rPr/>
              <w:t>системы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электроснабжения</w:t>
            </w:r>
            <w:r>
              <w:rPr>
                <w:spacing w:val="40"/>
              </w:rPr>
              <w:t xml:space="preserve"> </w:t>
            </w:r>
            <w:r>
              <w:rPr>
                <w:spacing w:val="1"/>
              </w:rPr>
              <w:t>на</w:t>
            </w:r>
            <w:r>
              <w:rPr>
                <w:spacing w:val="39"/>
                <w:w w:val="99"/>
              </w:rPr>
              <w:t xml:space="preserve"> </w:t>
            </w:r>
            <w:r>
              <w:rPr>
                <w:spacing w:val="-1"/>
              </w:rPr>
              <w:t>территории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муниципального</w:t>
            </w:r>
            <w:r>
              <w:rPr>
                <w:spacing w:val="58"/>
              </w:rPr>
              <w:t xml:space="preserve"> </w:t>
            </w:r>
            <w:r>
              <w:rPr/>
              <w:t>образования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состоит</w:t>
            </w:r>
            <w:r>
              <w:rPr>
                <w:spacing w:val="2"/>
              </w:rPr>
              <w:t xml:space="preserve"> </w:t>
            </w:r>
            <w:r>
              <w:rPr/>
              <w:t>из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двух</w:t>
            </w:r>
            <w:r>
              <w:rPr>
                <w:spacing w:val="30"/>
                <w:w w:val="99"/>
              </w:rPr>
              <w:t xml:space="preserve"> </w:t>
            </w:r>
            <w:r>
              <w:rPr/>
              <w:t>этапов</w:t>
            </w:r>
            <w:r>
              <w:rPr>
                <w:spacing w:val="46"/>
              </w:rPr>
              <w:t xml:space="preserve"> </w:t>
            </w:r>
            <w:r>
              <w:rPr>
                <w:spacing w:val="-2"/>
              </w:rPr>
              <w:t>будет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заключаться</w:t>
            </w:r>
            <w:r>
              <w:rPr>
                <w:spacing w:val="-4"/>
              </w:rPr>
              <w:t xml:space="preserve"> </w:t>
            </w:r>
            <w:r>
              <w:rPr/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следующем:</w:t>
            </w:r>
          </w:p>
          <w:p>
            <w:pPr>
              <w:pStyle w:val="TableParagraph"/>
              <w:overflowPunct w:val="true"/>
              <w:spacing w:before="2" w:after="0"/>
              <w:ind w:left="90" w:hanging="0"/>
              <w:jc w:val="both"/>
              <w:rPr/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56"/>
              </w:rPr>
              <w:t xml:space="preserve"> </w:t>
            </w:r>
            <w:r>
              <w:rPr>
                <w:b/>
                <w:bCs/>
              </w:rPr>
              <w:t>этап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811" w:leader="none"/>
              </w:tabs>
              <w:overflowPunct w:val="true"/>
              <w:spacing w:before="2" w:after="0"/>
              <w:ind w:left="810" w:right="89" w:hanging="360"/>
              <w:jc w:val="both"/>
              <w:rPr/>
            </w:pPr>
            <w:r>
              <w:rPr>
                <w:b/>
                <w:bCs/>
                <w:spacing w:val="-1"/>
              </w:rPr>
              <w:t>Формирование</w:t>
            </w:r>
            <w:r>
              <w:rPr>
                <w:b/>
                <w:bCs/>
                <w:spacing w:val="43"/>
              </w:rPr>
              <w:t xml:space="preserve"> </w:t>
            </w:r>
            <w:r>
              <w:rPr>
                <w:b/>
                <w:bCs/>
                <w:spacing w:val="-1"/>
              </w:rPr>
              <w:t>нормативно-правовой</w:t>
            </w:r>
            <w:r>
              <w:rPr>
                <w:b/>
                <w:bCs/>
                <w:spacing w:val="32"/>
              </w:rPr>
              <w:t xml:space="preserve"> </w:t>
            </w:r>
            <w:r>
              <w:rPr>
                <w:b/>
                <w:bCs/>
              </w:rPr>
              <w:t>базы</w:t>
            </w:r>
            <w:r>
              <w:rPr>
                <w:b/>
                <w:bCs/>
                <w:spacing w:val="40"/>
              </w:rPr>
              <w:t xml:space="preserve"> </w:t>
            </w:r>
            <w:r>
              <w:rPr>
                <w:b/>
                <w:bCs/>
                <w:spacing w:val="-5"/>
              </w:rPr>
              <w:t>по</w:t>
            </w:r>
            <w:r>
              <w:rPr>
                <w:b/>
                <w:bCs/>
                <w:spacing w:val="29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организации</w:t>
            </w:r>
            <w:r>
              <w:rPr>
                <w:b/>
                <w:bCs/>
                <w:spacing w:val="4"/>
              </w:rPr>
              <w:t xml:space="preserve"> </w:t>
            </w:r>
            <w:r>
              <w:rPr>
                <w:b/>
                <w:bCs/>
                <w:spacing w:val="-1"/>
              </w:rPr>
              <w:t>электроснабжения</w:t>
            </w:r>
            <w:r>
              <w:rPr>
                <w:b/>
                <w:bCs/>
                <w:spacing w:val="9"/>
              </w:rPr>
              <w:t xml:space="preserve"> </w:t>
            </w:r>
            <w:r>
              <w:rPr>
                <w:b/>
                <w:bCs/>
                <w:spacing w:val="-2"/>
              </w:rPr>
              <w:t>на</w:t>
            </w:r>
            <w:r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  <w:spacing w:val="-1"/>
              </w:rPr>
              <w:t>территории</w:t>
            </w:r>
            <w:r>
              <w:rPr>
                <w:b/>
                <w:bCs/>
                <w:spacing w:val="39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муниципального</w:t>
            </w:r>
            <w:r>
              <w:rPr>
                <w:b/>
                <w:bCs/>
                <w:spacing w:val="27"/>
              </w:rPr>
              <w:t xml:space="preserve"> </w:t>
            </w:r>
            <w:r>
              <w:rPr>
                <w:b/>
                <w:bCs/>
                <w:spacing w:val="-1"/>
              </w:rPr>
              <w:t>образования.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b/>
                <w:bCs/>
                <w:spacing w:val="-1"/>
              </w:rPr>
              <w:t>Доведение</w:t>
            </w:r>
            <w:r>
              <w:rPr>
                <w:b/>
                <w:bCs/>
                <w:spacing w:val="27"/>
              </w:rPr>
              <w:t xml:space="preserve"> </w:t>
            </w:r>
            <w:r>
              <w:rPr>
                <w:b/>
                <w:bCs/>
                <w:spacing w:val="-1"/>
              </w:rPr>
              <w:t>правовой</w:t>
            </w:r>
            <w:r>
              <w:rPr>
                <w:b/>
                <w:bCs/>
                <w:spacing w:val="54"/>
                <w:w w:val="99"/>
              </w:rPr>
              <w:t xml:space="preserve"> </w:t>
            </w:r>
            <w:r>
              <w:rPr>
                <w:b/>
                <w:bCs/>
                <w:spacing w:val="1"/>
              </w:rPr>
              <w:t>базы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  <w:spacing w:val="-1"/>
              </w:rPr>
              <w:t>до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</w:rPr>
              <w:t>потребителей</w:t>
            </w:r>
            <w:r>
              <w:rPr>
                <w:b/>
                <w:bCs/>
                <w:spacing w:val="22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18"/>
              </w:rPr>
              <w:t xml:space="preserve"> </w:t>
            </w:r>
            <w:r>
              <w:rPr>
                <w:b/>
                <w:bCs/>
                <w:spacing w:val="-1"/>
              </w:rPr>
              <w:t>до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ресурсоснабжающей</w:t>
            </w:r>
            <w:r>
              <w:rPr>
                <w:b/>
                <w:bCs/>
                <w:spacing w:val="32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организации.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811" w:leader="none"/>
              </w:tabs>
              <w:overflowPunct w:val="true"/>
              <w:ind w:left="810" w:right="89" w:hanging="360"/>
              <w:jc w:val="both"/>
              <w:rPr/>
            </w:pPr>
            <w:r>
              <w:rPr>
                <w:b/>
                <w:bCs/>
                <w:spacing w:val="-1"/>
              </w:rPr>
              <w:t>Регулярные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b/>
                <w:bCs/>
                <w:spacing w:val="-1"/>
              </w:rPr>
              <w:t>плановые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ремонты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18"/>
              </w:rPr>
              <w:t xml:space="preserve"> </w:t>
            </w:r>
            <w:r>
              <w:rPr>
                <w:b/>
                <w:bCs/>
              </w:rPr>
              <w:t>техническое</w:t>
            </w:r>
            <w:r>
              <w:rPr>
                <w:b/>
                <w:bCs/>
                <w:spacing w:val="29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обслуживание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b/>
                <w:bCs/>
                <w:spacing w:val="-1"/>
              </w:rPr>
              <w:t>существующих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b/>
                <w:bCs/>
                <w:spacing w:val="-1"/>
              </w:rPr>
              <w:t>элементов</w:t>
            </w:r>
            <w:r>
              <w:rPr>
                <w:b/>
                <w:bCs/>
                <w:spacing w:val="27"/>
              </w:rPr>
              <w:t xml:space="preserve"> </w:t>
            </w:r>
            <w:r>
              <w:rPr>
                <w:b/>
                <w:bCs/>
                <w:spacing w:val="-1"/>
              </w:rPr>
              <w:t>системы</w:t>
            </w:r>
            <w:r>
              <w:rPr>
                <w:b/>
                <w:bCs/>
                <w:spacing w:val="41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электроснабжения</w:t>
            </w:r>
            <w:r>
              <w:rPr>
                <w:b/>
                <w:bCs/>
                <w:spacing w:val="49"/>
              </w:rPr>
              <w:t xml:space="preserve"> </w:t>
            </w:r>
            <w:r>
              <w:rPr>
                <w:b/>
                <w:bCs/>
                <w:spacing w:val="-1"/>
              </w:rPr>
              <w:t>согласно</w:t>
            </w:r>
            <w:r>
              <w:rPr>
                <w:b/>
                <w:bCs/>
                <w:spacing w:val="50"/>
              </w:rPr>
              <w:t xml:space="preserve"> </w:t>
            </w:r>
            <w:r>
              <w:rPr>
                <w:b/>
                <w:bCs/>
                <w:spacing w:val="-1"/>
              </w:rPr>
              <w:t>утверждённого</w:t>
            </w:r>
            <w:r>
              <w:rPr>
                <w:b/>
                <w:bCs/>
                <w:spacing w:val="50"/>
              </w:rPr>
              <w:t xml:space="preserve"> </w:t>
            </w:r>
            <w:r>
              <w:rPr>
                <w:b/>
                <w:bCs/>
                <w:spacing w:val="-1"/>
              </w:rPr>
              <w:t>графика</w:t>
            </w:r>
            <w:r>
              <w:rPr>
                <w:b/>
                <w:bCs/>
                <w:spacing w:val="37"/>
                <w:w w:val="99"/>
              </w:rPr>
              <w:t xml:space="preserve"> </w:t>
            </w:r>
            <w:r>
              <w:rPr>
                <w:b/>
                <w:bCs/>
              </w:rPr>
              <w:t>работ.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811" w:leader="none"/>
              </w:tabs>
              <w:overflowPunct w:val="true"/>
              <w:ind w:left="810" w:right="88" w:hanging="360"/>
              <w:jc w:val="both"/>
              <w:rPr/>
            </w:pPr>
            <w:r>
              <w:rPr>
                <w:b/>
                <w:bCs/>
                <w:spacing w:val="-1"/>
              </w:rPr>
              <w:t>Приведение</w:t>
            </w:r>
            <w:r>
              <w:rPr>
                <w:b/>
                <w:bCs/>
                <w:spacing w:val="15"/>
              </w:rPr>
              <w:t xml:space="preserve"> </w:t>
            </w:r>
            <w:r>
              <w:rPr>
                <w:b/>
                <w:bCs/>
                <w:spacing w:val="-1"/>
              </w:rPr>
              <w:t>всей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b/>
                <w:bCs/>
                <w:spacing w:val="-1"/>
              </w:rPr>
              <w:t>системы</w:t>
            </w:r>
            <w:r>
              <w:rPr>
                <w:b/>
                <w:bCs/>
                <w:spacing w:val="12"/>
              </w:rPr>
              <w:t xml:space="preserve"> </w:t>
            </w:r>
            <w:r>
              <w:rPr>
                <w:b/>
                <w:bCs/>
                <w:spacing w:val="-1"/>
              </w:rPr>
              <w:t>электроснабжения</w:t>
            </w:r>
            <w:r>
              <w:rPr>
                <w:b/>
                <w:bCs/>
                <w:spacing w:val="16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25"/>
                <w:w w:val="99"/>
              </w:rPr>
              <w:t xml:space="preserve"> </w:t>
            </w:r>
            <w:r>
              <w:rPr>
                <w:b/>
                <w:bCs/>
              </w:rPr>
              <w:t>соответствие</w:t>
            </w:r>
            <w:r>
              <w:rPr>
                <w:b/>
                <w:bCs/>
                <w:spacing w:val="57"/>
              </w:rPr>
              <w:t xml:space="preserve"> </w:t>
            </w:r>
            <w:r>
              <w:rPr>
                <w:b/>
                <w:bCs/>
              </w:rPr>
              <w:t>требованиям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СНиП.</w:t>
            </w:r>
            <w:r>
              <w:rPr>
                <w:b/>
                <w:bCs/>
                <w:spacing w:val="58"/>
              </w:rPr>
              <w:t xml:space="preserve"> </w:t>
            </w:r>
            <w:r>
              <w:rPr>
                <w:b/>
                <w:bCs/>
              </w:rPr>
              <w:t>Столбы</w:t>
            </w:r>
            <w:r>
              <w:rPr>
                <w:b/>
                <w:bCs/>
                <w:spacing w:val="22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выровнять,</w:t>
            </w:r>
            <w:r>
              <w:rPr>
                <w:b/>
                <w:bCs/>
                <w:spacing w:val="59"/>
              </w:rPr>
              <w:t xml:space="preserve"> </w:t>
            </w:r>
            <w:r>
              <w:rPr>
                <w:b/>
                <w:bCs/>
                <w:spacing w:val="-1"/>
              </w:rPr>
              <w:t>трансформаторные</w:t>
            </w:r>
            <w:r>
              <w:rPr>
                <w:b/>
                <w:bCs/>
                <w:spacing w:val="5"/>
              </w:rPr>
              <w:t xml:space="preserve"> </w:t>
            </w:r>
            <w:r>
              <w:rPr>
                <w:b/>
                <w:bCs/>
                <w:spacing w:val="-1"/>
              </w:rPr>
              <w:t>подстанции</w:t>
            </w:r>
            <w:r>
              <w:rPr>
                <w:b/>
                <w:bCs/>
                <w:spacing w:val="45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выровнять,</w:t>
            </w:r>
            <w:r>
              <w:rPr>
                <w:b/>
                <w:bCs/>
                <w:spacing w:val="45"/>
              </w:rPr>
              <w:t xml:space="preserve"> </w:t>
            </w:r>
            <w:r>
              <w:rPr>
                <w:b/>
                <w:bCs/>
                <w:spacing w:val="-2"/>
              </w:rPr>
              <w:t>нанести</w:t>
            </w:r>
            <w:r>
              <w:rPr>
                <w:b/>
                <w:bCs/>
                <w:spacing w:val="45"/>
              </w:rPr>
              <w:t xml:space="preserve"> </w:t>
            </w:r>
            <w:r>
              <w:rPr>
                <w:b/>
                <w:bCs/>
                <w:spacing w:val="-2"/>
              </w:rPr>
              <w:t>все</w:t>
            </w:r>
            <w:r>
              <w:rPr>
                <w:b/>
                <w:bCs/>
                <w:spacing w:val="40"/>
              </w:rPr>
              <w:t xml:space="preserve"> </w:t>
            </w:r>
            <w:r>
              <w:rPr>
                <w:b/>
                <w:bCs/>
                <w:spacing w:val="-1"/>
              </w:rPr>
              <w:t>надписи,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  <w:spacing w:val="-1"/>
              </w:rPr>
              <w:t>положенные</w:t>
            </w:r>
            <w:r>
              <w:rPr>
                <w:b/>
                <w:bCs/>
                <w:spacing w:val="42"/>
              </w:rPr>
              <w:t xml:space="preserve"> </w:t>
            </w:r>
            <w:r>
              <w:rPr>
                <w:b/>
                <w:bCs/>
                <w:spacing w:val="-2"/>
              </w:rPr>
              <w:t>по</w:t>
            </w:r>
            <w:r>
              <w:rPr>
                <w:b/>
                <w:bCs/>
                <w:spacing w:val="41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СНиПу.</w:t>
            </w:r>
            <w:r>
              <w:rPr>
                <w:b/>
                <w:bCs/>
                <w:spacing w:val="47"/>
              </w:rPr>
              <w:t xml:space="preserve"> </w:t>
            </w:r>
            <w:r>
              <w:rPr>
                <w:b/>
                <w:bCs/>
                <w:spacing w:val="-1"/>
              </w:rPr>
              <w:t>Установить</w:t>
            </w:r>
            <w:r>
              <w:rPr>
                <w:b/>
                <w:bCs/>
                <w:spacing w:val="40"/>
              </w:rPr>
              <w:t xml:space="preserve"> </w:t>
            </w:r>
            <w:r>
              <w:rPr>
                <w:b/>
                <w:bCs/>
              </w:rPr>
              <w:t>там</w:t>
            </w:r>
            <w:r>
              <w:rPr>
                <w:b/>
                <w:bCs/>
                <w:spacing w:val="44"/>
              </w:rPr>
              <w:t xml:space="preserve"> </w:t>
            </w:r>
            <w:r>
              <w:rPr>
                <w:b/>
                <w:bCs/>
                <w:spacing w:val="-2"/>
              </w:rPr>
              <w:t>где</w:t>
            </w:r>
            <w:r>
              <w:rPr>
                <w:b/>
                <w:bCs/>
                <w:spacing w:val="48"/>
              </w:rPr>
              <w:t xml:space="preserve"> </w:t>
            </w:r>
            <w:r>
              <w:rPr>
                <w:b/>
                <w:bCs/>
                <w:spacing w:val="-1"/>
              </w:rPr>
              <w:t>положено</w:t>
            </w:r>
            <w:r>
              <w:rPr>
                <w:b/>
                <w:bCs/>
                <w:spacing w:val="45"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49"/>
              </w:rPr>
              <w:t xml:space="preserve"> </w:t>
            </w:r>
            <w:r>
              <w:rPr>
                <w:b/>
                <w:bCs/>
                <w:spacing w:val="-2"/>
              </w:rPr>
              <w:t>СНиП</w:t>
            </w:r>
            <w:r>
              <w:rPr>
                <w:b/>
                <w:bCs/>
                <w:spacing w:val="29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ограждения</w:t>
            </w:r>
            <w:r>
              <w:rPr>
                <w:b/>
                <w:bCs/>
                <w:spacing w:val="19"/>
              </w:rPr>
              <w:t xml:space="preserve"> </w:t>
            </w:r>
            <w:r>
              <w:rPr>
                <w:b/>
                <w:bCs/>
                <w:spacing w:val="-1"/>
              </w:rPr>
              <w:t>ЛЭП.</w:t>
            </w:r>
            <w:r>
              <w:rPr>
                <w:b/>
                <w:bCs/>
                <w:spacing w:val="17"/>
              </w:rPr>
              <w:t xml:space="preserve"> </w:t>
            </w:r>
            <w:r>
              <w:rPr>
                <w:b/>
                <w:bCs/>
              </w:rPr>
              <w:t>Там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  <w:spacing w:val="-2"/>
              </w:rPr>
              <w:t>где</w:t>
            </w:r>
            <w:r>
              <w:rPr>
                <w:b/>
                <w:bCs/>
                <w:spacing w:val="23"/>
              </w:rPr>
              <w:t xml:space="preserve"> </w:t>
            </w:r>
            <w:r>
              <w:rPr>
                <w:b/>
                <w:bCs/>
                <w:spacing w:val="-1"/>
              </w:rPr>
              <w:t>провода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  <w:spacing w:val="-1"/>
              </w:rPr>
              <w:t>провисли</w:t>
            </w:r>
            <w:r>
              <w:rPr>
                <w:b/>
                <w:bCs/>
                <w:spacing w:val="32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произвести</w:t>
            </w:r>
            <w:r>
              <w:rPr>
                <w:b/>
                <w:bCs/>
                <w:spacing w:val="-23"/>
              </w:rPr>
              <w:t xml:space="preserve"> </w:t>
            </w:r>
            <w:r>
              <w:rPr>
                <w:b/>
                <w:bCs/>
                <w:spacing w:val="-1"/>
              </w:rPr>
              <w:t>перетяжку.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8"/>
                <w:tab w:val="left" w:pos="811" w:leader="none"/>
              </w:tabs>
              <w:overflowPunct w:val="true"/>
              <w:spacing w:lineRule="exact" w:line="274" w:before="7" w:after="0"/>
              <w:ind w:left="810" w:right="92" w:hanging="360"/>
              <w:jc w:val="both"/>
              <w:rPr/>
            </w:pPr>
            <w:r>
              <w:rPr>
                <w:b/>
                <w:bCs/>
              </w:rPr>
              <w:t>Обязать</w:t>
            </w:r>
            <w:r>
              <w:rPr>
                <w:b/>
                <w:bCs/>
                <w:spacing w:val="36"/>
              </w:rPr>
              <w:t xml:space="preserve"> </w:t>
            </w:r>
            <w:r>
              <w:rPr>
                <w:b/>
                <w:bCs/>
                <w:spacing w:val="-1"/>
              </w:rPr>
              <w:t>потребителей</w:t>
            </w:r>
            <w:r>
              <w:rPr>
                <w:b/>
                <w:bCs/>
                <w:spacing w:val="38"/>
              </w:rPr>
              <w:t xml:space="preserve"> </w:t>
            </w:r>
            <w:r>
              <w:rPr>
                <w:b/>
                <w:bCs/>
                <w:spacing w:val="-1"/>
              </w:rPr>
              <w:t>привести</w:t>
            </w:r>
            <w:r>
              <w:rPr>
                <w:b/>
                <w:bCs/>
                <w:spacing w:val="42"/>
              </w:rPr>
              <w:t xml:space="preserve"> </w:t>
            </w:r>
            <w:r>
              <w:rPr>
                <w:b/>
                <w:bCs/>
              </w:rPr>
              <w:t>охранную</w:t>
            </w:r>
            <w:r>
              <w:rPr>
                <w:b/>
                <w:bCs/>
                <w:spacing w:val="39"/>
              </w:rPr>
              <w:t xml:space="preserve"> </w:t>
            </w:r>
            <w:r>
              <w:rPr>
                <w:b/>
                <w:bCs/>
              </w:rPr>
              <w:t>зону</w:t>
            </w:r>
            <w:r>
              <w:rPr>
                <w:b/>
                <w:bCs/>
                <w:spacing w:val="42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51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соответствии</w:t>
            </w:r>
            <w:r>
              <w:rPr>
                <w:b/>
                <w:bCs/>
                <w:spacing w:val="-14"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spacing w:val="-17"/>
              </w:rPr>
              <w:t xml:space="preserve"> </w:t>
            </w:r>
            <w:r>
              <w:rPr>
                <w:b/>
                <w:bCs/>
              </w:rPr>
              <w:t>требованиями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  <w:spacing w:val="-1"/>
              </w:rPr>
              <w:t>СНиП.</w:t>
            </w:r>
          </w:p>
          <w:p>
            <w:pPr>
              <w:pStyle w:val="TableParagraph"/>
              <w:overflowPunct w:val="true"/>
              <w:spacing w:lineRule="exact" w:line="274"/>
              <w:ind w:left="248" w:hanging="0"/>
              <w:jc w:val="both"/>
              <w:rPr/>
            </w:pPr>
            <w:r>
              <w:rPr>
                <w:b/>
                <w:bCs/>
                <w:spacing w:val="-3"/>
              </w:rPr>
              <w:t>II</w:t>
            </w:r>
          </w:p>
          <w:p>
            <w:pPr>
              <w:pStyle w:val="TableParagraph"/>
              <w:overflowPunct w:val="true"/>
              <w:spacing w:lineRule="exact" w:line="275"/>
              <w:ind w:left="248" w:hanging="0"/>
              <w:jc w:val="both"/>
              <w:rPr/>
            </w:pPr>
            <w:r>
              <w:rPr>
                <w:b/>
                <w:bCs/>
                <w:spacing w:val="1"/>
                <w:u w:val="thick"/>
              </w:rPr>
              <w:t>Этап</w:t>
            </w:r>
          </w:p>
          <w:p>
            <w:pPr>
              <w:pStyle w:val="TableParagraph"/>
              <w:overflowPunct w:val="true"/>
              <w:spacing w:lineRule="exact" w:line="275" w:before="2" w:after="0"/>
              <w:ind w:left="248" w:hanging="0"/>
              <w:jc w:val="both"/>
              <w:rPr/>
            </w:pPr>
            <w:r>
              <w:rPr>
                <w:b/>
                <w:bCs/>
                <w:spacing w:val="-1"/>
              </w:rPr>
              <w:t>МОДЕРНИЗАЦИЯ</w:t>
            </w:r>
            <w:r>
              <w:rPr>
                <w:b/>
                <w:bCs/>
                <w:spacing w:val="-32"/>
              </w:rPr>
              <w:t xml:space="preserve"> </w:t>
            </w:r>
            <w:r>
              <w:rPr>
                <w:b/>
                <w:bCs/>
              </w:rPr>
              <w:t>СИСТЕМЫ</w:t>
            </w:r>
            <w:r>
              <w:rPr>
                <w:b/>
                <w:bCs/>
                <w:spacing w:val="-31"/>
              </w:rPr>
              <w:t xml:space="preserve"> </w:t>
            </w:r>
            <w:r>
              <w:rPr>
                <w:b/>
                <w:bCs/>
                <w:spacing w:val="-1"/>
              </w:rPr>
              <w:t>ЭЛЕКТРОСНАБЖЕНИЯ</w:t>
            </w:r>
          </w:p>
          <w:p>
            <w:pPr>
              <w:pStyle w:val="TableParagraph"/>
              <w:overflowPunct w:val="true"/>
              <w:ind w:left="248" w:right="87" w:hanging="0"/>
              <w:jc w:val="both"/>
              <w:rPr/>
            </w:pPr>
            <w:r>
              <w:rPr>
                <w:b/>
                <w:bCs/>
              </w:rPr>
              <w:t>Работа</w:t>
            </w:r>
            <w:r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  <w:spacing w:val="-2"/>
              </w:rPr>
              <w:t>по</w:t>
            </w:r>
            <w:r>
              <w:rPr>
                <w:b/>
                <w:bCs/>
                <w:spacing w:val="11"/>
              </w:rPr>
              <w:t xml:space="preserve"> </w:t>
            </w:r>
            <w:r>
              <w:rPr>
                <w:b/>
                <w:bCs/>
                <w:spacing w:val="-1"/>
              </w:rPr>
              <w:t>модернизации</w:t>
            </w:r>
            <w:r>
              <w:rPr>
                <w:b/>
                <w:bCs/>
                <w:spacing w:val="5"/>
              </w:rPr>
              <w:t xml:space="preserve"> </w:t>
            </w:r>
            <w:r>
              <w:rPr>
                <w:b/>
                <w:bCs/>
              </w:rPr>
              <w:t>системы</w:t>
            </w:r>
            <w:r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  <w:spacing w:val="-1"/>
              </w:rPr>
              <w:t>электроснабжения</w:t>
            </w:r>
            <w:r>
              <w:rPr>
                <w:b/>
                <w:bCs/>
                <w:spacing w:val="4"/>
              </w:rPr>
              <w:t xml:space="preserve"> </w:t>
            </w:r>
            <w:r>
              <w:rPr>
                <w:b/>
                <w:bCs/>
              </w:rPr>
              <w:t>будет</w:t>
            </w:r>
            <w:r>
              <w:rPr>
                <w:b/>
                <w:bCs/>
                <w:spacing w:val="50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направлена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b/>
                <w:bCs/>
                <w:spacing w:val="-2"/>
              </w:rPr>
              <w:t>на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  <w:spacing w:val="-1"/>
              </w:rPr>
              <w:t>замену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  <w:spacing w:val="-1"/>
              </w:rPr>
              <w:t>устаревшего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  <w:spacing w:val="-1"/>
              </w:rPr>
              <w:t>оборудования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b/>
                <w:bCs/>
                <w:spacing w:val="-2"/>
              </w:rPr>
              <w:t>на</w:t>
            </w:r>
            <w:r>
              <w:rPr>
                <w:b/>
                <w:bCs/>
                <w:spacing w:val="47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распределительных</w:t>
            </w:r>
            <w:r>
              <w:rPr>
                <w:b/>
                <w:bCs/>
                <w:spacing w:val="17"/>
              </w:rPr>
              <w:t xml:space="preserve"> </w:t>
            </w:r>
            <w:r>
              <w:rPr>
                <w:b/>
                <w:bCs/>
                <w:spacing w:val="-1"/>
              </w:rPr>
              <w:t>сетях,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</w:rPr>
              <w:t>так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19"/>
              </w:rPr>
              <w:t xml:space="preserve"> </w:t>
            </w:r>
            <w:r>
              <w:rPr>
                <w:b/>
                <w:bCs/>
                <w:spacing w:val="-2"/>
              </w:rPr>
              <w:t>на</w:t>
            </w:r>
            <w:r>
              <w:rPr>
                <w:b/>
                <w:bCs/>
                <w:spacing w:val="23"/>
              </w:rPr>
              <w:t xml:space="preserve"> </w:t>
            </w:r>
            <w:r>
              <w:rPr>
                <w:b/>
                <w:bCs/>
              </w:rPr>
              <w:t>трансформаторных</w:t>
            </w:r>
            <w:r>
              <w:rPr>
                <w:b/>
                <w:bCs/>
                <w:spacing w:val="40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подстанциях</w:t>
            </w:r>
            <w:r>
              <w:rPr>
                <w:b/>
                <w:bCs/>
                <w:spacing w:val="7"/>
              </w:rPr>
              <w:t xml:space="preserve"> </w:t>
            </w:r>
            <w:r>
              <w:rPr>
                <w:b/>
                <w:bCs/>
              </w:rPr>
              <w:t>вплоть</w:t>
            </w:r>
            <w:r>
              <w:rPr>
                <w:b/>
                <w:bCs/>
                <w:spacing w:val="-1"/>
              </w:rPr>
              <w:t xml:space="preserve"> до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/>
                <w:bCs/>
                <w:spacing w:val="-1"/>
              </w:rPr>
              <w:t>их</w:t>
            </w:r>
            <w:r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  <w:spacing w:val="-1"/>
              </w:rPr>
              <w:t>замены</w:t>
            </w:r>
            <w:r>
              <w:rPr>
                <w:b/>
                <w:bCs/>
                <w:spacing w:val="7"/>
              </w:rPr>
              <w:t xml:space="preserve"> </w:t>
            </w:r>
            <w:r>
              <w:rPr>
                <w:b/>
                <w:bCs/>
                <w:spacing w:val="-2"/>
              </w:rPr>
              <w:t>на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/>
                <w:bCs/>
              </w:rPr>
              <w:t>новые.</w:t>
            </w:r>
            <w:r>
              <w:rPr>
                <w:b/>
                <w:bCs/>
                <w:spacing w:val="4"/>
              </w:rPr>
              <w:t xml:space="preserve"> </w:t>
            </w:r>
            <w:r>
              <w:rPr>
                <w:b/>
                <w:bCs/>
                <w:spacing w:val="-1"/>
              </w:rPr>
              <w:t>Для</w:t>
            </w:r>
            <w:r>
              <w:rPr>
                <w:b/>
                <w:bCs/>
                <w:spacing w:val="12"/>
              </w:rPr>
              <w:t xml:space="preserve"> </w:t>
            </w:r>
            <w:r>
              <w:rPr>
                <w:b/>
                <w:bCs/>
                <w:spacing w:val="-2"/>
              </w:rPr>
              <w:t>этого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/>
                <w:bCs/>
                <w:spacing w:val="-1"/>
              </w:rPr>
              <w:t>все</w:t>
            </w:r>
            <w:r>
              <w:rPr>
                <w:b/>
                <w:bCs/>
                <w:spacing w:val="36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трансформаторные</w:t>
            </w:r>
            <w:r>
              <w:rPr>
                <w:b/>
                <w:bCs/>
                <w:spacing w:val="36"/>
              </w:rPr>
              <w:t xml:space="preserve"> </w:t>
            </w:r>
            <w:r>
              <w:rPr>
                <w:b/>
                <w:bCs/>
                <w:spacing w:val="-1"/>
              </w:rPr>
              <w:t>подстанции</w:t>
            </w:r>
            <w:r>
              <w:rPr>
                <w:b/>
                <w:bCs/>
                <w:spacing w:val="29"/>
              </w:rPr>
              <w:t xml:space="preserve"> </w:t>
            </w:r>
            <w:r>
              <w:rPr>
                <w:b/>
                <w:bCs/>
                <w:spacing w:val="-2"/>
              </w:rPr>
              <w:t>проходят</w:t>
            </w:r>
            <w:r>
              <w:rPr>
                <w:b/>
                <w:bCs/>
                <w:spacing w:val="34"/>
              </w:rPr>
              <w:t xml:space="preserve"> </w:t>
            </w:r>
            <w:r>
              <w:rPr>
                <w:b/>
                <w:bCs/>
                <w:spacing w:val="-1"/>
              </w:rPr>
              <w:t>ревизию</w:t>
            </w:r>
            <w:r>
              <w:rPr>
                <w:b/>
                <w:bCs/>
                <w:spacing w:val="35"/>
              </w:rPr>
              <w:t xml:space="preserve"> </w:t>
            </w:r>
            <w:r>
              <w:rPr>
                <w:b/>
                <w:bCs/>
                <w:spacing w:val="-2"/>
              </w:rPr>
              <w:t>на</w:t>
            </w:r>
            <w:r>
              <w:rPr>
                <w:b/>
                <w:bCs/>
                <w:spacing w:val="25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предмет</w:t>
            </w:r>
            <w:r>
              <w:rPr>
                <w:b/>
                <w:bCs/>
                <w:spacing w:val="-14"/>
              </w:rPr>
              <w:t xml:space="preserve"> </w:t>
            </w:r>
            <w:r>
              <w:rPr>
                <w:b/>
                <w:bCs/>
                <w:spacing w:val="-1"/>
              </w:rPr>
              <w:t>дальнейшего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</w:rPr>
              <w:t>их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  <w:spacing w:val="-2"/>
              </w:rPr>
              <w:t>использования.</w:t>
            </w:r>
          </w:p>
          <w:p>
            <w:pPr>
              <w:pStyle w:val="TableParagraph"/>
              <w:overflowPunct w:val="true"/>
              <w:spacing w:lineRule="exact" w:line="273"/>
              <w:ind w:left="248" w:hanging="0"/>
              <w:jc w:val="both"/>
              <w:rPr/>
            </w:pPr>
            <w:r>
              <w:rPr>
                <w:b/>
                <w:bCs/>
                <w:spacing w:val="-1"/>
              </w:rPr>
              <w:t>Проведение</w:t>
            </w:r>
            <w:r>
              <w:rPr>
                <w:b/>
                <w:bCs/>
                <w:spacing w:val="-23"/>
              </w:rPr>
              <w:t xml:space="preserve"> </w:t>
            </w:r>
            <w:r>
              <w:rPr>
                <w:b/>
                <w:bCs/>
                <w:spacing w:val="-1"/>
              </w:rPr>
              <w:t>модернизации</w:t>
            </w:r>
          </w:p>
          <w:p>
            <w:pPr>
              <w:pStyle w:val="TableParagraph"/>
              <w:overflowPunct w:val="true"/>
              <w:spacing w:before="7" w:after="0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  <w:p>
            <w:pPr>
              <w:pStyle w:val="TableParagraph"/>
              <w:tabs>
                <w:tab w:val="clear" w:pos="708"/>
                <w:tab w:val="left" w:pos="2465" w:leader="none"/>
                <w:tab w:val="left" w:pos="3919" w:leader="none"/>
                <w:tab w:val="left" w:pos="6021" w:leader="none"/>
              </w:tabs>
              <w:overflowPunct w:val="true"/>
              <w:spacing w:lineRule="auto" w:line="240"/>
              <w:ind w:left="248" w:right="91" w:hanging="0"/>
              <w:rPr/>
            </w:pPr>
            <w:r>
              <w:rPr>
                <w:spacing w:val="-1"/>
                <w:w w:val="95"/>
              </w:rPr>
              <w:t>МОДЕРНИЗАЦИЯ</w:t>
              <w:tab/>
              <w:t>СИСТЕМЫ</w:t>
              <w:tab/>
            </w:r>
            <w:r>
              <w:rPr>
                <w:w w:val="95"/>
              </w:rPr>
              <w:t>ПОТРЕБИТЕЛЕЙ</w:t>
              <w:tab/>
            </w:r>
            <w:r>
              <w:rPr/>
              <w:t>ЧЕРЕЗ</w:t>
            </w:r>
            <w:r>
              <w:rPr>
                <w:spacing w:val="30"/>
                <w:w w:val="99"/>
              </w:rPr>
              <w:t xml:space="preserve"> </w:t>
            </w:r>
            <w:r>
              <w:rPr>
                <w:spacing w:val="-1"/>
                <w:w w:val="95"/>
              </w:rPr>
              <w:t>ЭНЕРГОСБЕРЕГАЮЩИЕ</w:t>
            </w:r>
            <w:r>
              <w:rPr>
                <w:w w:val="95"/>
              </w:rPr>
              <w:t xml:space="preserve">   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ПРОГРАММЫ</w:t>
            </w:r>
          </w:p>
          <w:p>
            <w:pPr>
              <w:pStyle w:val="ListParagraph"/>
              <w:numPr>
                <w:ilvl w:val="1"/>
                <w:numId w:val="17"/>
              </w:numPr>
              <w:tabs>
                <w:tab w:val="clear" w:pos="708"/>
                <w:tab w:val="left" w:pos="969" w:leader="none"/>
              </w:tabs>
              <w:overflowPunct w:val="true"/>
              <w:spacing w:lineRule="exact" w:line="271"/>
              <w:rPr/>
            </w:pPr>
            <w:r>
              <w:rPr/>
              <w:t>Муниципальные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учреждения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перевести</w:t>
            </w:r>
            <w:r>
              <w:rPr>
                <w:spacing w:val="-6"/>
              </w:rPr>
              <w:t xml:space="preserve"> </w:t>
            </w:r>
            <w:r>
              <w:rPr/>
              <w:t>на</w:t>
            </w:r>
            <w:r>
              <w:rPr>
                <w:spacing w:val="-4"/>
              </w:rPr>
              <w:t xml:space="preserve"> </w:t>
            </w:r>
            <w:r>
              <w:rPr/>
              <w:t>потребление</w:t>
            </w:r>
          </w:p>
        </w:tc>
      </w:tr>
    </w:tbl>
    <w:p>
      <w:pPr>
        <w:pStyle w:val="Style27"/>
        <w:overflowPunct w:val="true"/>
        <w:spacing w:before="5" w:after="0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</w:r>
    </w:p>
    <w:p>
      <w:pPr>
        <w:sectPr>
          <w:headerReference w:type="default" r:id="rId4"/>
          <w:type w:val="nextPage"/>
          <w:pgSz w:w="11906" w:h="16838"/>
          <w:pgMar w:left="1540" w:right="920" w:header="724" w:top="12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27"/>
        <w:overflowPunct w:val="true"/>
        <w:spacing w:lineRule="atLeast" w:line="80"/>
        <w:ind w:left="100" w:hanging="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9128" w:type="dxa"/>
        <w:jc w:val="left"/>
        <w:tblInd w:w="213" w:type="dxa"/>
        <w:tblBorders>
          <w:top w:val="single" w:sz="4" w:space="0" w:color="000009"/>
          <w:left w:val="single" w:sz="12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-1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282"/>
        <w:gridCol w:w="6845"/>
      </w:tblGrid>
      <w:tr>
        <w:trPr>
          <w:trHeight w:val="1390" w:hRule="exact"/>
        </w:trPr>
        <w:tc>
          <w:tcPr>
            <w:tcW w:w="2282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FCE8D8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  <w:insideH w:val="single" w:sz="4" w:space="0" w:color="000009"/>
              <w:insideV w:val="single" w:sz="12" w:space="0" w:color="000009"/>
            </w:tcBorders>
            <w:shd w:color="auto" w:fill="FCE8D8" w:val="clear"/>
          </w:tcPr>
          <w:p>
            <w:pPr>
              <w:pStyle w:val="TableParagraph"/>
              <w:overflowPunct w:val="true"/>
              <w:spacing w:lineRule="exact" w:line="264"/>
              <w:ind w:left="968" w:hanging="0"/>
              <w:rPr/>
            </w:pPr>
            <w:r>
              <w:rPr/>
              <w:t>энергии</w:t>
            </w:r>
            <w:r>
              <w:rPr>
                <w:spacing w:val="-12"/>
              </w:rPr>
              <w:t xml:space="preserve"> </w:t>
            </w:r>
            <w:r>
              <w:rPr/>
              <w:t>от</w:t>
            </w:r>
            <w:r>
              <w:rPr>
                <w:spacing w:val="-9"/>
              </w:rPr>
              <w:t xml:space="preserve"> </w:t>
            </w:r>
            <w:r>
              <w:rPr/>
              <w:t>солнечных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батарей.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969" w:leader="none"/>
              </w:tabs>
              <w:overflowPunct w:val="true"/>
              <w:spacing w:lineRule="exact" w:line="275"/>
              <w:ind w:left="968" w:hanging="360"/>
              <w:rPr/>
            </w:pPr>
            <w:r>
              <w:rPr/>
              <w:t>Уличное</w:t>
            </w:r>
            <w:r>
              <w:rPr>
                <w:spacing w:val="-13"/>
              </w:rPr>
              <w:t xml:space="preserve"> </w:t>
            </w:r>
            <w:r>
              <w:rPr/>
              <w:t>освещение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перевести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солнечные</w:t>
            </w:r>
            <w:r>
              <w:rPr>
                <w:spacing w:val="-13"/>
              </w:rPr>
              <w:t xml:space="preserve"> </w:t>
            </w:r>
            <w:r>
              <w:rPr/>
              <w:t>батареи;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969" w:leader="none"/>
                <w:tab w:val="left" w:pos="1520" w:leader="none"/>
                <w:tab w:val="left" w:pos="2633" w:leader="none"/>
                <w:tab w:val="left" w:pos="4006" w:leader="none"/>
                <w:tab w:val="left" w:pos="5296" w:leader="none"/>
              </w:tabs>
              <w:overflowPunct w:val="true"/>
              <w:spacing w:lineRule="exact" w:line="274" w:before="7" w:after="0"/>
              <w:ind w:left="968" w:right="91" w:hanging="360"/>
              <w:rPr/>
            </w:pPr>
            <w:r>
              <w:rPr>
                <w:w w:val="95"/>
              </w:rPr>
              <w:t>На</w:t>
              <w:tab/>
              <w:t>уличное</w:t>
              <w:tab/>
              <w:t>освещение</w:t>
              <w:tab/>
              <w:t>поставить</w:t>
              <w:tab/>
              <w:t>оборудование</w:t>
            </w:r>
            <w:r>
              <w:rPr>
                <w:spacing w:val="29"/>
                <w:w w:val="99"/>
              </w:rPr>
              <w:t xml:space="preserve"> </w:t>
            </w:r>
            <w:r>
              <w:rPr>
                <w:spacing w:val="-1"/>
              </w:rPr>
              <w:t>бегущую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по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волнам.</w:t>
            </w:r>
          </w:p>
        </w:tc>
      </w:tr>
      <w:tr>
        <w:trPr>
          <w:trHeight w:val="840" w:hRule="exact"/>
        </w:trPr>
        <w:tc>
          <w:tcPr>
            <w:tcW w:w="2282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91CF4F" w:val="clear"/>
          </w:tcPr>
          <w:p>
            <w:pPr>
              <w:pStyle w:val="TableParagraph"/>
              <w:overflowPunct w:val="true"/>
              <w:ind w:left="35" w:right="819" w:hanging="0"/>
              <w:rPr/>
            </w:pPr>
            <w:r>
              <w:rPr>
                <w:b/>
                <w:bCs/>
              </w:rPr>
              <w:t>Технические</w:t>
            </w:r>
            <w:r>
              <w:rPr>
                <w:b/>
                <w:bCs/>
                <w:spacing w:val="26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параметры</w:t>
            </w:r>
            <w:r>
              <w:rPr>
                <w:b/>
                <w:bCs/>
                <w:spacing w:val="28"/>
                <w:w w:val="99"/>
              </w:rPr>
              <w:t xml:space="preserve"> </w:t>
            </w:r>
            <w:r>
              <w:rPr>
                <w:b/>
                <w:bCs/>
              </w:rPr>
              <w:t>проекта</w:t>
            </w:r>
          </w:p>
        </w:tc>
        <w:tc>
          <w:tcPr>
            <w:tcW w:w="6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  <w:insideH w:val="single" w:sz="4" w:space="0" w:color="000009"/>
              <w:insideV w:val="single" w:sz="12" w:space="0" w:color="000009"/>
            </w:tcBorders>
            <w:shd w:color="auto" w:fill="91CF4F" w:val="clear"/>
          </w:tcPr>
          <w:p>
            <w:pPr>
              <w:pStyle w:val="TableParagraph"/>
              <w:overflowPunct w:val="true"/>
              <w:spacing w:lineRule="exact" w:line="267"/>
              <w:ind w:left="90" w:hanging="0"/>
              <w:rPr/>
            </w:pPr>
            <w:r>
              <w:rPr>
                <w:b/>
                <w:bCs/>
              </w:rPr>
              <w:t>3,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380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1"/>
              </w:rPr>
              <w:t>мВт</w:t>
            </w:r>
          </w:p>
        </w:tc>
      </w:tr>
      <w:tr>
        <w:trPr>
          <w:trHeight w:val="2218" w:hRule="exact"/>
        </w:trPr>
        <w:tc>
          <w:tcPr>
            <w:tcW w:w="2282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C1D59A" w:val="clear"/>
          </w:tcPr>
          <w:p>
            <w:pPr>
              <w:pStyle w:val="TableParagraph"/>
              <w:overflowPunct w:val="true"/>
              <w:ind w:left="35" w:right="735" w:hanging="0"/>
              <w:jc w:val="both"/>
              <w:rPr/>
            </w:pPr>
            <w:r>
              <w:rPr>
                <w:b/>
                <w:bCs/>
                <w:spacing w:val="-1"/>
              </w:rPr>
              <w:t>Необходимые</w:t>
            </w:r>
            <w:r>
              <w:rPr>
                <w:b/>
                <w:bCs/>
                <w:spacing w:val="22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капитальные</w:t>
            </w:r>
            <w:r>
              <w:rPr>
                <w:b/>
                <w:bCs/>
                <w:spacing w:val="24"/>
                <w:w w:val="99"/>
              </w:rPr>
              <w:t xml:space="preserve"> </w:t>
            </w:r>
            <w:r>
              <w:rPr>
                <w:b/>
                <w:bCs/>
              </w:rPr>
              <w:t>затраты</w:t>
            </w:r>
          </w:p>
        </w:tc>
        <w:tc>
          <w:tcPr>
            <w:tcW w:w="6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  <w:insideH w:val="single" w:sz="4" w:space="0" w:color="000009"/>
              <w:insideV w:val="single" w:sz="12" w:space="0" w:color="000009"/>
            </w:tcBorders>
            <w:shd w:color="auto" w:fill="C1D59A" w:val="clear"/>
          </w:tcPr>
          <w:p>
            <w:pPr>
              <w:pStyle w:val="TableParagraph"/>
              <w:overflowPunct w:val="true"/>
              <w:spacing w:lineRule="exact" w:line="266"/>
              <w:ind w:left="90" w:hanging="0"/>
              <w:rPr/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spacing w:val="34"/>
              </w:rPr>
              <w:t xml:space="preserve"> </w:t>
            </w:r>
            <w:r>
              <w:rPr>
                <w:b/>
                <w:bCs/>
                <w:spacing w:val="-1"/>
              </w:rPr>
              <w:t>трансформаторных</w:t>
            </w:r>
            <w:r>
              <w:rPr>
                <w:b/>
                <w:bCs/>
                <w:spacing w:val="-17"/>
              </w:rPr>
              <w:t xml:space="preserve"> </w:t>
            </w:r>
            <w:r>
              <w:rPr>
                <w:b/>
                <w:bCs/>
                <w:spacing w:val="-1"/>
              </w:rPr>
              <w:t>подстанций.</w:t>
            </w:r>
          </w:p>
          <w:p>
            <w:pPr>
              <w:pStyle w:val="TableParagraph"/>
              <w:overflowPunct w:val="true"/>
              <w:spacing w:lineRule="auto" w:line="240"/>
              <w:ind w:left="90" w:right="91" w:hanging="0"/>
              <w:rPr/>
            </w:pPr>
            <w:r>
              <w:rPr>
                <w:b/>
                <w:bCs/>
              </w:rPr>
              <w:t>50%</w:t>
            </w:r>
            <w:r>
              <w:rPr>
                <w:b/>
                <w:bCs/>
                <w:spacing w:val="16"/>
              </w:rPr>
              <w:t xml:space="preserve"> </w:t>
            </w:r>
            <w:r>
              <w:rPr>
                <w:b/>
                <w:bCs/>
                <w:spacing w:val="1"/>
              </w:rPr>
              <w:t>замены</w:t>
            </w:r>
            <w:r>
              <w:rPr>
                <w:b/>
                <w:bCs/>
                <w:spacing w:val="15"/>
              </w:rPr>
              <w:t xml:space="preserve"> </w:t>
            </w:r>
            <w:r>
              <w:rPr>
                <w:b/>
                <w:bCs/>
                <w:spacing w:val="-1"/>
              </w:rPr>
              <w:t>за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</w:rPr>
              <w:t>счёт</w:t>
            </w:r>
            <w:r>
              <w:rPr>
                <w:b/>
                <w:bCs/>
                <w:spacing w:val="22"/>
              </w:rPr>
              <w:t xml:space="preserve"> </w:t>
            </w:r>
            <w:r>
              <w:rPr>
                <w:b/>
                <w:bCs/>
                <w:spacing w:val="-1"/>
              </w:rPr>
              <w:t>энергоснабжающей</w:t>
            </w:r>
            <w:r>
              <w:rPr>
                <w:b/>
                <w:bCs/>
                <w:spacing w:val="16"/>
              </w:rPr>
              <w:t xml:space="preserve"> </w:t>
            </w:r>
            <w:r>
              <w:rPr>
                <w:b/>
                <w:bCs/>
                <w:spacing w:val="-1"/>
              </w:rPr>
              <w:t>организации,</w:t>
            </w:r>
            <w:r>
              <w:rPr>
                <w:b/>
                <w:bCs/>
                <w:spacing w:val="23"/>
              </w:rPr>
              <w:t xml:space="preserve"> </w:t>
            </w:r>
            <w:r>
              <w:rPr>
                <w:b/>
                <w:bCs/>
                <w:spacing w:val="-1"/>
              </w:rPr>
              <w:t>фонд</w:t>
            </w:r>
            <w:r>
              <w:rPr>
                <w:b/>
                <w:bCs/>
                <w:spacing w:val="42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инвестиционной</w:t>
            </w:r>
            <w:r>
              <w:rPr>
                <w:b/>
                <w:bCs/>
                <w:spacing w:val="-18"/>
              </w:rPr>
              <w:t xml:space="preserve"> </w:t>
            </w:r>
            <w:r>
              <w:rPr>
                <w:b/>
                <w:bCs/>
                <w:spacing w:val="-1"/>
              </w:rPr>
              <w:t>составляющей</w:t>
            </w:r>
            <w:r>
              <w:rPr>
                <w:b/>
                <w:bCs/>
                <w:spacing w:val="-14"/>
              </w:rPr>
              <w:t xml:space="preserve"> </w:t>
            </w:r>
            <w:r>
              <w:rPr>
                <w:b/>
                <w:bCs/>
                <w:spacing w:val="-1"/>
              </w:rPr>
              <w:t>заложенной</w:t>
            </w:r>
            <w:r>
              <w:rPr>
                <w:b/>
                <w:bCs/>
                <w:spacing w:val="-18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17"/>
              </w:rPr>
              <w:t xml:space="preserve"> </w:t>
            </w:r>
            <w:r>
              <w:rPr>
                <w:b/>
                <w:bCs/>
              </w:rPr>
              <w:t>тарифе.</w:t>
            </w:r>
          </w:p>
          <w:p>
            <w:pPr>
              <w:pStyle w:val="TableParagraph"/>
              <w:overflowPunct w:val="true"/>
              <w:spacing w:lineRule="auto" w:line="240"/>
              <w:ind w:left="90" w:right="90" w:hanging="0"/>
              <w:rPr/>
            </w:pPr>
            <w:r>
              <w:rPr>
                <w:b/>
                <w:bCs/>
              </w:rPr>
              <w:t>50%</w:t>
            </w:r>
            <w:r>
              <w:rPr>
                <w:b/>
                <w:bCs/>
                <w:spacing w:val="54"/>
              </w:rPr>
              <w:t xml:space="preserve"> </w:t>
            </w:r>
            <w:r>
              <w:rPr>
                <w:b/>
                <w:bCs/>
                <w:spacing w:val="2"/>
              </w:rPr>
              <w:t>за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  <w:spacing w:val="-1"/>
              </w:rPr>
              <w:t>счёт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поддержки</w:t>
            </w:r>
            <w:r>
              <w:rPr>
                <w:b/>
                <w:bCs/>
                <w:spacing w:val="56"/>
              </w:rPr>
              <w:t xml:space="preserve"> </w:t>
            </w:r>
            <w:r>
              <w:rPr>
                <w:b/>
                <w:bCs/>
              </w:rPr>
              <w:t>органов</w:t>
            </w:r>
            <w:r>
              <w:rPr>
                <w:b/>
                <w:bCs/>
                <w:spacing w:val="59"/>
              </w:rPr>
              <w:t xml:space="preserve"> </w:t>
            </w:r>
            <w:r>
              <w:rPr>
                <w:b/>
                <w:bCs/>
                <w:spacing w:val="-1"/>
              </w:rPr>
              <w:t>государственной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pacing w:val="-1"/>
              </w:rPr>
              <w:t>власти,</w:t>
            </w:r>
            <w:r>
              <w:rPr>
                <w:b/>
                <w:bCs/>
                <w:spacing w:val="44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через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1"/>
              </w:rPr>
              <w:t>дотации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  <w:spacing w:val="-1"/>
              </w:rPr>
              <w:t>субсидии.</w:t>
            </w:r>
          </w:p>
          <w:p>
            <w:pPr>
              <w:pStyle w:val="TableParagraph"/>
              <w:tabs>
                <w:tab w:val="clear" w:pos="708"/>
                <w:tab w:val="left" w:pos="1853" w:leader="none"/>
              </w:tabs>
              <w:overflowPunct w:val="true"/>
              <w:spacing w:lineRule="auto" w:line="240"/>
              <w:ind w:left="90" w:right="89" w:hanging="0"/>
              <w:rPr/>
            </w:pPr>
            <w:r>
              <w:rPr>
                <w:b/>
                <w:bCs/>
                <w:spacing w:val="-1"/>
              </w:rPr>
              <w:t>Всего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44"/>
              </w:rPr>
              <w:t xml:space="preserve"> </w:t>
            </w:r>
            <w:r>
              <w:rPr>
                <w:b/>
                <w:bCs/>
              </w:rPr>
              <w:t xml:space="preserve">с </w:t>
            </w:r>
            <w:r>
              <w:rPr>
                <w:b/>
                <w:bCs/>
                <w:spacing w:val="38"/>
              </w:rPr>
              <w:t xml:space="preserve"> </w:t>
            </w:r>
            <w:r>
              <w:rPr>
                <w:b/>
                <w:bCs/>
              </w:rPr>
              <w:t xml:space="preserve">учетом </w:t>
            </w:r>
            <w:r>
              <w:rPr>
                <w:b/>
                <w:bCs/>
                <w:spacing w:val="39"/>
              </w:rPr>
              <w:t xml:space="preserve"> </w:t>
            </w:r>
            <w:r>
              <w:rPr>
                <w:b/>
                <w:bCs/>
                <w:spacing w:val="-1"/>
              </w:rPr>
              <w:t>мероприятий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  <w:spacing w:val="-2"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44"/>
              </w:rPr>
              <w:t xml:space="preserve"> </w:t>
            </w:r>
            <w:r>
              <w:rPr>
                <w:b/>
                <w:bCs/>
                <w:spacing w:val="-1"/>
              </w:rPr>
              <w:t>модернизации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42"/>
              </w:rPr>
              <w:t xml:space="preserve"> </w:t>
            </w:r>
            <w:r>
              <w:rPr>
                <w:b/>
                <w:bCs/>
              </w:rPr>
              <w:t xml:space="preserve">и </w:t>
            </w:r>
            <w:r>
              <w:rPr>
                <w:b/>
                <w:bCs/>
                <w:spacing w:val="40"/>
              </w:rPr>
              <w:t xml:space="preserve"> </w:t>
            </w:r>
            <w:r>
              <w:rPr>
                <w:b/>
                <w:bCs/>
              </w:rPr>
              <w:t>иных</w:t>
            </w:r>
            <w:r>
              <w:rPr>
                <w:b/>
                <w:bCs/>
                <w:spacing w:val="29"/>
                <w:w w:val="99"/>
              </w:rPr>
              <w:t xml:space="preserve"> </w:t>
            </w:r>
            <w:r>
              <w:rPr>
                <w:b/>
                <w:bCs/>
                <w:w w:val="95"/>
              </w:rPr>
              <w:t>мероприятий</w:t>
              <w:tab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pacing w:val="-2"/>
              </w:rPr>
              <w:t xml:space="preserve"> 500.0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46"/>
              </w:rPr>
              <w:t xml:space="preserve"> </w:t>
            </w:r>
            <w:r>
              <w:rPr>
                <w:b/>
                <w:bCs/>
                <w:spacing w:val="-1"/>
              </w:rPr>
              <w:t>тыс.руб.</w:t>
            </w:r>
          </w:p>
        </w:tc>
      </w:tr>
      <w:tr>
        <w:trPr>
          <w:trHeight w:val="562" w:hRule="exact"/>
        </w:trPr>
        <w:tc>
          <w:tcPr>
            <w:tcW w:w="2282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C1D59A" w:val="clear"/>
          </w:tcPr>
          <w:p>
            <w:pPr>
              <w:pStyle w:val="TableParagraph"/>
              <w:tabs>
                <w:tab w:val="clear" w:pos="708"/>
                <w:tab w:val="left" w:pos="899" w:leader="none"/>
              </w:tabs>
              <w:overflowPunct w:val="true"/>
              <w:spacing w:lineRule="auto" w:line="235"/>
              <w:ind w:left="35" w:right="95" w:hanging="0"/>
              <w:rPr/>
            </w:pPr>
            <w:r>
              <w:rPr>
                <w:b/>
                <w:bCs/>
                <w:w w:val="95"/>
              </w:rPr>
              <w:t>Срок</w:t>
              <w:tab/>
            </w:r>
            <w:r>
              <w:rPr>
                <w:b/>
                <w:bCs/>
                <w:spacing w:val="-1"/>
              </w:rPr>
              <w:t>реализации</w:t>
            </w:r>
            <w:r>
              <w:rPr>
                <w:b/>
                <w:bCs/>
                <w:spacing w:val="23"/>
                <w:w w:val="99"/>
              </w:rPr>
              <w:t xml:space="preserve"> </w:t>
            </w:r>
            <w:r>
              <w:rPr>
                <w:b/>
                <w:bCs/>
              </w:rPr>
              <w:t>проекта</w:t>
            </w:r>
          </w:p>
        </w:tc>
        <w:tc>
          <w:tcPr>
            <w:tcW w:w="6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  <w:insideH w:val="single" w:sz="4" w:space="0" w:color="000009"/>
              <w:insideV w:val="single" w:sz="12" w:space="0" w:color="000009"/>
            </w:tcBorders>
            <w:shd w:color="auto" w:fill="C1D59A" w:val="clear"/>
          </w:tcPr>
          <w:p>
            <w:pPr>
              <w:pStyle w:val="TableParagraph"/>
              <w:overflowPunct w:val="true"/>
              <w:spacing w:lineRule="exact" w:line="267"/>
              <w:ind w:left="90" w:hanging="0"/>
              <w:rPr/>
            </w:pPr>
            <w:r>
              <w:rPr>
                <w:b/>
                <w:bCs/>
                <w:spacing w:val="1"/>
              </w:rPr>
              <w:t>Срок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реализации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проекта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2014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2"/>
              </w:rPr>
              <w:t>года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2"/>
              </w:rPr>
              <w:t>2024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год.</w:t>
            </w:r>
          </w:p>
        </w:tc>
      </w:tr>
      <w:tr>
        <w:trPr>
          <w:trHeight w:val="4147" w:hRule="exact"/>
        </w:trPr>
        <w:tc>
          <w:tcPr>
            <w:tcW w:w="2282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CD8C2" w:val="clear"/>
          </w:tcPr>
          <w:p>
            <w:pPr>
              <w:pStyle w:val="TableParagraph"/>
              <w:overflowPunct w:val="true"/>
              <w:spacing w:lineRule="auto" w:line="235"/>
              <w:ind w:left="35" w:right="917" w:hanging="0"/>
              <w:rPr/>
            </w:pPr>
            <w:r>
              <w:rPr>
                <w:b/>
                <w:bCs/>
                <w:spacing w:val="-1"/>
              </w:rPr>
              <w:t>Ожидаемые</w:t>
            </w:r>
            <w:r>
              <w:rPr>
                <w:b/>
                <w:bCs/>
                <w:spacing w:val="24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результаты</w:t>
            </w:r>
          </w:p>
        </w:tc>
        <w:tc>
          <w:tcPr>
            <w:tcW w:w="6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  <w:insideH w:val="single" w:sz="4" w:space="0" w:color="000009"/>
              <w:insideV w:val="single" w:sz="12" w:space="0" w:color="000009"/>
            </w:tcBorders>
            <w:shd w:color="auto" w:fill="DCD8C2" w:val="clear"/>
          </w:tcPr>
          <w:p>
            <w:pPr>
              <w:pStyle w:val="TableParagraph"/>
              <w:overflowPunct w:val="true"/>
              <w:spacing w:lineRule="auto" w:line="235"/>
              <w:ind w:left="90" w:right="95" w:hanging="0"/>
              <w:jc w:val="both"/>
              <w:rPr/>
            </w:pPr>
            <w:r>
              <w:rPr>
                <w:b/>
                <w:bCs/>
                <w:spacing w:val="-1"/>
              </w:rPr>
              <w:t>На</w:t>
            </w:r>
            <w:r>
              <w:rPr>
                <w:b/>
                <w:bCs/>
                <w:spacing w:val="52"/>
              </w:rPr>
              <w:t xml:space="preserve"> </w:t>
            </w:r>
            <w:r>
              <w:rPr>
                <w:b/>
                <w:bCs/>
                <w:spacing w:val="-1"/>
              </w:rPr>
              <w:t>первом</w:t>
            </w:r>
            <w:r>
              <w:rPr>
                <w:b/>
                <w:bCs/>
                <w:spacing w:val="47"/>
              </w:rPr>
              <w:t xml:space="preserve"> </w:t>
            </w:r>
            <w:r>
              <w:rPr>
                <w:b/>
                <w:bCs/>
                <w:spacing w:val="-1"/>
              </w:rPr>
              <w:t>этапе</w:t>
            </w:r>
            <w:r>
              <w:rPr>
                <w:b/>
                <w:bCs/>
                <w:spacing w:val="50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48"/>
              </w:rPr>
              <w:t xml:space="preserve"> </w:t>
            </w:r>
            <w:r>
              <w:rPr>
                <w:b/>
                <w:bCs/>
                <w:spacing w:val="-1"/>
              </w:rPr>
              <w:t>случае</w:t>
            </w:r>
            <w:r>
              <w:rPr>
                <w:b/>
                <w:bCs/>
                <w:spacing w:val="51"/>
              </w:rPr>
              <w:t xml:space="preserve"> </w:t>
            </w:r>
            <w:r>
              <w:rPr>
                <w:b/>
                <w:bCs/>
                <w:spacing w:val="-1"/>
              </w:rPr>
              <w:t>выполнения</w:t>
            </w:r>
            <w:r>
              <w:rPr>
                <w:b/>
                <w:bCs/>
                <w:spacing w:val="48"/>
              </w:rPr>
              <w:t xml:space="preserve"> </w:t>
            </w:r>
            <w:r>
              <w:rPr>
                <w:b/>
                <w:bCs/>
                <w:spacing w:val="-1"/>
              </w:rPr>
              <w:t>всех</w:t>
            </w:r>
            <w:r>
              <w:rPr>
                <w:b/>
                <w:bCs/>
                <w:spacing w:val="51"/>
              </w:rPr>
              <w:t xml:space="preserve"> </w:t>
            </w:r>
            <w:r>
              <w:rPr>
                <w:b/>
                <w:bCs/>
                <w:spacing w:val="-1"/>
              </w:rPr>
              <w:t>мероприятий</w:t>
            </w:r>
            <w:r>
              <w:rPr>
                <w:b/>
                <w:bCs/>
                <w:spacing w:val="28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улучшатся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  <w:spacing w:val="-1"/>
              </w:rPr>
              <w:t>количественные</w:t>
            </w:r>
            <w:r>
              <w:rPr>
                <w:b/>
                <w:bCs/>
                <w:spacing w:val="-14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16"/>
              </w:rPr>
              <w:t xml:space="preserve"> </w:t>
            </w:r>
            <w:r>
              <w:rPr>
                <w:b/>
                <w:bCs/>
                <w:spacing w:val="-1"/>
              </w:rPr>
              <w:t>качественные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</w:rPr>
              <w:t>показатели: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487" w:leader="none"/>
              </w:tabs>
              <w:overflowPunct w:val="true"/>
              <w:spacing w:lineRule="exact" w:line="274" w:before="7" w:after="0"/>
              <w:ind w:left="90" w:right="98" w:hanging="0"/>
              <w:jc w:val="both"/>
              <w:rPr/>
            </w:pPr>
            <w:r>
              <w:rPr>
                <w:b/>
                <w:bCs/>
              </w:rPr>
              <w:t>30%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столбов</w:t>
            </w:r>
            <w:r>
              <w:rPr>
                <w:b/>
                <w:bCs/>
                <w:spacing w:val="4"/>
              </w:rPr>
              <w:t xml:space="preserve"> </w:t>
            </w:r>
            <w:r>
              <w:rPr>
                <w:b/>
                <w:bCs/>
              </w:rPr>
              <w:t>линий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  <w:spacing w:val="-1"/>
              </w:rPr>
              <w:t>электропередач</w:t>
            </w:r>
            <w:r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  <w:spacing w:val="-1"/>
              </w:rPr>
              <w:t>приобретут</w:t>
            </w:r>
            <w:r>
              <w:rPr>
                <w:b/>
                <w:bCs/>
                <w:spacing w:val="28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вертикальное</w:t>
            </w:r>
            <w:r>
              <w:rPr>
                <w:b/>
                <w:bCs/>
                <w:spacing w:val="-27"/>
              </w:rPr>
              <w:t xml:space="preserve"> </w:t>
            </w:r>
            <w:r>
              <w:rPr>
                <w:b/>
                <w:bCs/>
                <w:spacing w:val="-1"/>
              </w:rPr>
              <w:t>положение;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383" w:leader="none"/>
              </w:tabs>
              <w:overflowPunct w:val="true"/>
              <w:spacing w:lineRule="exact" w:line="274" w:before="4" w:after="0"/>
              <w:ind w:left="90" w:right="95" w:hanging="0"/>
              <w:jc w:val="both"/>
              <w:rPr/>
            </w:pPr>
            <w:r>
              <w:rPr>
                <w:b/>
                <w:bCs/>
                <w:spacing w:val="-1"/>
              </w:rPr>
              <w:t>на</w:t>
            </w:r>
            <w:r>
              <w:rPr>
                <w:b/>
                <w:bCs/>
                <w:spacing w:val="27"/>
              </w:rPr>
              <w:t xml:space="preserve"> </w:t>
            </w:r>
            <w:r>
              <w:rPr>
                <w:b/>
                <w:bCs/>
                <w:spacing w:val="-1"/>
              </w:rPr>
              <w:t>100%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  <w:spacing w:val="-1"/>
              </w:rPr>
              <w:t>увеличится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надежность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</w:rPr>
              <w:t>системы</w:t>
            </w:r>
            <w:r>
              <w:rPr>
                <w:b/>
                <w:bCs/>
                <w:spacing w:val="17"/>
              </w:rPr>
              <w:t xml:space="preserve"> </w:t>
            </w:r>
            <w:r>
              <w:rPr>
                <w:b/>
                <w:bCs/>
                <w:spacing w:val="-1"/>
              </w:rPr>
              <w:t>от</w:t>
            </w:r>
            <w:r>
              <w:rPr>
                <w:b/>
                <w:bCs/>
                <w:spacing w:val="29"/>
              </w:rPr>
              <w:t xml:space="preserve"> </w:t>
            </w:r>
            <w:r>
              <w:rPr>
                <w:b/>
                <w:bCs/>
                <w:spacing w:val="-2"/>
              </w:rPr>
              <w:t>форс</w:t>
            </w:r>
            <w:r>
              <w:rPr>
                <w:b/>
                <w:bCs/>
                <w:spacing w:val="30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мажорных</w:t>
            </w:r>
            <w:r>
              <w:rPr>
                <w:b/>
                <w:bCs/>
                <w:spacing w:val="-34"/>
              </w:rPr>
              <w:t xml:space="preserve"> </w:t>
            </w:r>
            <w:r>
              <w:rPr>
                <w:b/>
                <w:bCs/>
                <w:spacing w:val="-1"/>
              </w:rPr>
              <w:t>обстоятельств.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681" w:leader="none"/>
              </w:tabs>
              <w:overflowPunct w:val="true"/>
              <w:spacing w:lineRule="exact" w:line="274" w:before="4" w:after="0"/>
              <w:ind w:left="90" w:right="106" w:hanging="0"/>
              <w:jc w:val="both"/>
              <w:rPr/>
            </w:pPr>
            <w:r>
              <w:rPr>
                <w:b/>
                <w:bCs/>
              </w:rPr>
              <w:t>у</w:t>
            </w:r>
            <w:r>
              <w:rPr>
                <w:b/>
                <w:bCs/>
                <w:spacing w:val="7"/>
              </w:rPr>
              <w:t xml:space="preserve"> </w:t>
            </w:r>
            <w:r>
              <w:rPr>
                <w:b/>
                <w:bCs/>
                <w:spacing w:val="-1"/>
              </w:rPr>
              <w:t>потребителей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  <w:spacing w:val="-1"/>
              </w:rPr>
              <w:t>электроэнергии</w:t>
            </w:r>
            <w:r>
              <w:rPr>
                <w:b/>
                <w:bCs/>
                <w:spacing w:val="4"/>
              </w:rPr>
              <w:t xml:space="preserve"> </w:t>
            </w:r>
            <w:r>
              <w:rPr>
                <w:b/>
                <w:bCs/>
                <w:spacing w:val="-1"/>
              </w:rPr>
              <w:t>повысится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/>
                <w:bCs/>
                <w:spacing w:val="-5"/>
              </w:rPr>
              <w:t>мера</w:t>
            </w:r>
            <w:r>
              <w:rPr>
                <w:b/>
                <w:bCs/>
                <w:spacing w:val="41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ответственности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</w:rPr>
              <w:t>за</w:t>
            </w:r>
            <w:r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  <w:spacing w:val="-1"/>
              </w:rPr>
              <w:t>содержание</w:t>
            </w:r>
            <w:r>
              <w:rPr>
                <w:b/>
                <w:bCs/>
                <w:spacing w:val="-16"/>
              </w:rPr>
              <w:t xml:space="preserve"> </w:t>
            </w:r>
            <w:r>
              <w:rPr>
                <w:b/>
                <w:bCs/>
              </w:rPr>
              <w:t>охранных</w:t>
            </w:r>
            <w:r>
              <w:rPr>
                <w:b/>
                <w:bCs/>
                <w:spacing w:val="-16"/>
              </w:rPr>
              <w:t xml:space="preserve"> </w:t>
            </w:r>
            <w:r>
              <w:rPr>
                <w:b/>
                <w:bCs/>
                <w:spacing w:val="-1"/>
              </w:rPr>
              <w:t>зон.</w:t>
            </w:r>
          </w:p>
          <w:p>
            <w:pPr>
              <w:pStyle w:val="TableParagraph"/>
              <w:overflowPunct w:val="true"/>
              <w:spacing w:lineRule="exact" w:line="274"/>
              <w:ind w:left="90" w:hanging="0"/>
              <w:jc w:val="both"/>
              <w:rPr/>
            </w:pPr>
            <w:r>
              <w:rPr>
                <w:b/>
                <w:bCs/>
              </w:rPr>
              <w:t>-</w:t>
            </w:r>
          </w:p>
          <w:p>
            <w:pPr>
              <w:pStyle w:val="TableParagraph"/>
              <w:overflowPunct w:val="true"/>
              <w:spacing w:lineRule="exact" w:line="275"/>
              <w:ind w:left="90" w:hanging="0"/>
              <w:jc w:val="both"/>
              <w:rPr/>
            </w:pPr>
            <w:r>
              <w:rPr>
                <w:b/>
                <w:bCs/>
              </w:rPr>
              <w:t>На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втором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  <w:spacing w:val="-1"/>
              </w:rPr>
              <w:t>этапе: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  <w:tab w:val="left" w:pos="235" w:leader="none"/>
              </w:tabs>
              <w:overflowPunct w:val="true"/>
              <w:spacing w:lineRule="exact" w:line="275" w:before="2" w:after="0"/>
              <w:ind w:left="234" w:hanging="144"/>
              <w:jc w:val="both"/>
              <w:rPr/>
            </w:pPr>
            <w:r>
              <w:rPr>
                <w:b/>
                <w:bCs/>
                <w:spacing w:val="-1"/>
              </w:rPr>
              <w:t>качество</w:t>
            </w:r>
            <w:r>
              <w:rPr>
                <w:b/>
                <w:bCs/>
                <w:spacing w:val="-16"/>
              </w:rPr>
              <w:t xml:space="preserve"> </w:t>
            </w:r>
            <w:r>
              <w:rPr>
                <w:b/>
                <w:bCs/>
                <w:spacing w:val="-1"/>
              </w:rPr>
              <w:t>предоставляемой</w:t>
            </w:r>
            <w:r>
              <w:rPr>
                <w:b/>
                <w:bCs/>
                <w:spacing w:val="-20"/>
              </w:rPr>
              <w:t xml:space="preserve"> </w:t>
            </w:r>
            <w:r>
              <w:rPr>
                <w:b/>
                <w:bCs/>
              </w:rPr>
              <w:t>услуги</w:t>
            </w:r>
          </w:p>
          <w:p>
            <w:pPr>
              <w:pStyle w:val="TableParagraph"/>
              <w:overflowPunct w:val="true"/>
              <w:ind w:left="90" w:right="105" w:hanging="0"/>
              <w:jc w:val="both"/>
              <w:rPr/>
            </w:pPr>
            <w:r>
              <w:rPr>
                <w:b/>
                <w:bCs/>
                <w:spacing w:val="-1"/>
              </w:rPr>
              <w:t>На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1"/>
              </w:rPr>
              <w:t>18%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1"/>
              </w:rPr>
              <w:t>снизится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1"/>
              </w:rPr>
              <w:t>затраты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  <w:spacing w:val="-1"/>
              </w:rPr>
              <w:t>на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1"/>
              </w:rPr>
              <w:t>содержание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1"/>
              </w:rPr>
              <w:t>ремонтных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бригад.</w:t>
            </w:r>
            <w:r>
              <w:rPr>
                <w:b/>
                <w:bCs/>
                <w:spacing w:val="35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Бесперебойное</w:t>
            </w:r>
            <w:r>
              <w:rPr>
                <w:b/>
                <w:bCs/>
                <w:spacing w:val="34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эффективное</w:t>
            </w:r>
            <w:r>
              <w:rPr>
                <w:b/>
                <w:bCs/>
                <w:spacing w:val="34"/>
              </w:rPr>
              <w:t xml:space="preserve"> </w:t>
            </w:r>
            <w:r>
              <w:rPr>
                <w:b/>
                <w:bCs/>
                <w:spacing w:val="-2"/>
              </w:rPr>
              <w:t>поставку</w:t>
            </w:r>
            <w:r>
              <w:rPr>
                <w:b/>
                <w:bCs/>
                <w:spacing w:val="30"/>
              </w:rPr>
              <w:t xml:space="preserve"> </w:t>
            </w:r>
            <w:r>
              <w:rPr>
                <w:b/>
                <w:bCs/>
                <w:spacing w:val="-1"/>
              </w:rPr>
              <w:t>энергии</w:t>
            </w:r>
            <w:r>
              <w:rPr>
                <w:b/>
                <w:bCs/>
                <w:spacing w:val="31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по</w:t>
            </w:r>
            <w:r>
              <w:rPr>
                <w:b/>
                <w:bCs/>
                <w:spacing w:val="4"/>
              </w:rPr>
              <w:t>т</w:t>
            </w:r>
            <w:r>
              <w:rPr>
                <w:b/>
                <w:bCs/>
                <w:spacing w:val="-1"/>
              </w:rPr>
              <w:t>р</w:t>
            </w:r>
            <w:r>
              <w:rPr>
                <w:b/>
                <w:bCs/>
                <w:spacing w:val="-6"/>
              </w:rPr>
              <w:t>е</w:t>
            </w:r>
            <w:r>
              <w:rPr>
                <w:b/>
                <w:bCs/>
                <w:spacing w:val="4"/>
              </w:rPr>
              <w:t>б</w:t>
            </w:r>
            <w:r>
              <w:rPr>
                <w:b/>
                <w:bCs/>
                <w:spacing w:val="-1"/>
              </w:rPr>
              <w:t>ит</w:t>
            </w:r>
            <w:r>
              <w:rPr>
                <w:b/>
                <w:bCs/>
                <w:spacing w:val="3"/>
              </w:rPr>
              <w:t>е</w:t>
            </w:r>
            <w:r>
              <w:rPr>
                <w:b/>
                <w:bCs/>
                <w:spacing w:val="-1"/>
              </w:rPr>
              <w:t>л</w:t>
            </w:r>
            <w:r>
              <w:rPr>
                <w:b/>
                <w:bCs/>
              </w:rPr>
              <w:t>ю.</w:t>
            </w:r>
          </w:p>
        </w:tc>
      </w:tr>
      <w:tr>
        <w:trPr>
          <w:trHeight w:val="840" w:hRule="exact"/>
        </w:trPr>
        <w:tc>
          <w:tcPr>
            <w:tcW w:w="2282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AE4F0" w:val="clear"/>
          </w:tcPr>
          <w:p>
            <w:pPr>
              <w:pStyle w:val="TableParagraph"/>
              <w:tabs>
                <w:tab w:val="clear" w:pos="708"/>
                <w:tab w:val="left" w:pos="1662" w:leader="none"/>
              </w:tabs>
              <w:overflowPunct w:val="true"/>
              <w:ind w:left="35" w:right="97" w:hanging="0"/>
              <w:rPr/>
            </w:pPr>
            <w:r>
              <w:rPr>
                <w:b/>
                <w:bCs/>
                <w:w w:val="95"/>
              </w:rPr>
              <w:t>Простой</w:t>
              <w:tab/>
            </w:r>
            <w:r>
              <w:rPr>
                <w:b/>
                <w:bCs/>
              </w:rPr>
              <w:t>срок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окупаемости</w:t>
            </w:r>
            <w:r>
              <w:rPr>
                <w:b/>
                <w:bCs/>
                <w:spacing w:val="29"/>
                <w:w w:val="99"/>
              </w:rPr>
              <w:t xml:space="preserve"> </w:t>
            </w:r>
            <w:r>
              <w:rPr>
                <w:b/>
                <w:bCs/>
              </w:rPr>
              <w:t>проекта</w:t>
            </w:r>
          </w:p>
        </w:tc>
        <w:tc>
          <w:tcPr>
            <w:tcW w:w="6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  <w:insideH w:val="single" w:sz="4" w:space="0" w:color="000009"/>
              <w:insideV w:val="single" w:sz="12" w:space="0" w:color="000009"/>
            </w:tcBorders>
            <w:shd w:color="auto" w:fill="DAE4F0" w:val="clear"/>
          </w:tcPr>
          <w:p>
            <w:pPr>
              <w:pStyle w:val="TableParagraph"/>
              <w:overflowPunct w:val="true"/>
              <w:spacing w:lineRule="exact" w:line="267"/>
              <w:ind w:left="90" w:hanging="0"/>
              <w:rPr/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1"/>
              </w:rPr>
              <w:t>года</w:t>
            </w:r>
          </w:p>
        </w:tc>
      </w:tr>
    </w:tbl>
    <w:p>
      <w:pPr>
        <w:pStyle w:val="Style27"/>
        <w:overflowPunct w:val="true"/>
        <w:spacing w:before="2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g">
            <w:drawing>
              <wp:anchor behindDoc="1" distT="0" distB="0" distL="114300" distR="114300" simplePos="0" locked="0" layoutInCell="1" allowOverlap="1" relativeHeight="2" wp14:anchorId="32DCBBB3">
                <wp:simplePos x="0" y="0"/>
                <wp:positionH relativeFrom="page">
                  <wp:posOffset>2623820</wp:posOffset>
                </wp:positionH>
                <wp:positionV relativeFrom="page">
                  <wp:posOffset>807720</wp:posOffset>
                </wp:positionV>
                <wp:extent cx="4216400" cy="875665"/>
                <wp:effectExtent l="0" t="0" r="0" b="1270"/>
                <wp:wrapNone/>
                <wp:docPr id="6" name="Группа 29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5600" cy="875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21560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39" h="274">
                                <a:moveTo>
                                  <a:pt x="0" y="273"/>
                                </a:moveTo>
                                <a:lnTo>
                                  <a:pt x="6638" y="273"/>
                                </a:lnTo>
                                <a:lnTo>
                                  <a:pt x="6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8d8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3520"/>
                            <a:ext cx="4215600" cy="17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39" h="279">
                                <a:moveTo>
                                  <a:pt x="0" y="278"/>
                                </a:moveTo>
                                <a:lnTo>
                                  <a:pt x="6638" y="278"/>
                                </a:lnTo>
                                <a:lnTo>
                                  <a:pt x="6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8d8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0640"/>
                            <a:ext cx="4215600" cy="173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39" h="274">
                                <a:moveTo>
                                  <a:pt x="0" y="273"/>
                                </a:moveTo>
                                <a:lnTo>
                                  <a:pt x="6638" y="273"/>
                                </a:lnTo>
                                <a:lnTo>
                                  <a:pt x="6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8d8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24520"/>
                            <a:ext cx="4215600" cy="17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39" h="279">
                                <a:moveTo>
                                  <a:pt x="0" y="278"/>
                                </a:moveTo>
                                <a:lnTo>
                                  <a:pt x="6638" y="278"/>
                                </a:lnTo>
                                <a:lnTo>
                                  <a:pt x="6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8d8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01640"/>
                            <a:ext cx="421560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39" h="274">
                                <a:moveTo>
                                  <a:pt x="0" y="273"/>
                                </a:moveTo>
                                <a:lnTo>
                                  <a:pt x="6638" y="273"/>
                                </a:lnTo>
                                <a:lnTo>
                                  <a:pt x="6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8d8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299" style="position:absolute;margin-left:206.6pt;margin-top:63.6pt;width:331.95pt;height:68.9pt" coordorigin="4132,1272" coordsize="6639,1378"/>
            </w:pict>
          </mc:Fallback>
        </mc:AlternateContent>
      </w:r>
    </w:p>
    <w:p>
      <w:pPr>
        <w:pStyle w:val="Style27"/>
        <w:overflowPunct w:val="true"/>
        <w:spacing w:lineRule="atLeast" w:line="200"/>
        <w:rPr>
          <w:sz w:val="28"/>
          <w:szCs w:val="28"/>
        </w:rPr>
      </w:pPr>
      <w:r>
        <w:rPr/>
        <mc:AlternateContent>
          <mc:Choice Requires="wpg">
            <w:drawing>
              <wp:inline distT="0" distB="0" distL="0" distR="0" wp14:anchorId="4A0CB013">
                <wp:extent cx="5761355" cy="412115"/>
                <wp:effectExtent l="2540" t="635" r="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411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6072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72" h="322">
                                <a:moveTo>
                                  <a:pt x="0" y="321"/>
                                </a:moveTo>
                                <a:lnTo>
                                  <a:pt x="9071" y="321"/>
                                </a:lnTo>
                                <a:lnTo>
                                  <a:pt x="90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3760"/>
                            <a:ext cx="1499400" cy="20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62" h="327">
                                <a:moveTo>
                                  <a:pt x="0" y="326"/>
                                </a:moveTo>
                                <a:lnTo>
                                  <a:pt x="2361" y="326"/>
                                </a:lnTo>
                                <a:lnTo>
                                  <a:pt x="2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280" y="22320"/>
                            <a:ext cx="922680" cy="1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78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/>
                                  <w:color w:val="000009"/>
                                  <w:lang w:eastAsia="en-US"/>
                                </w:rPr>
                                <w:t>Программа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352520" y="22320"/>
                            <a:ext cx="954360" cy="1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78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/>
                                  <w:color w:val="000009"/>
                                  <w:lang w:eastAsia="en-US"/>
                                </w:rPr>
                                <w:t>повышения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91000" y="22320"/>
                            <a:ext cx="1247040" cy="1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78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/>
                                  <w:color w:val="000009"/>
                                  <w:lang w:eastAsia="en-US"/>
                                </w:rPr>
                                <w:t>эффективности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24320" y="22320"/>
                            <a:ext cx="101520" cy="1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78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/>
                                  <w:color w:val="000009"/>
                                  <w:lang w:eastAsia="en-US"/>
                                </w:rPr>
                                <w:t>и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808880" y="22320"/>
                            <a:ext cx="947880" cy="1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78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/>
                                  <w:color w:val="000009"/>
                                  <w:lang w:eastAsia="en-US"/>
                                </w:rPr>
                                <w:t>надёжности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27160"/>
                            <a:ext cx="1496160" cy="1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78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/>
                                  <w:color w:val="000009"/>
                                  <w:lang w:eastAsia="en-US"/>
                                </w:rPr>
                                <w:t>электроснабжения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2.45pt;width:453.6pt;height:32.4pt" coordorigin="0,-649" coordsize="9072,648">
                <v:rect id="shape_0" ID="Text Box 108" stroked="f" style="position:absolute;left:70;top:-614;width:1452;height:277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78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eastAsia="Calibri"/>
                            <w:color w:val="000009"/>
                            <w:lang w:eastAsia="en-US"/>
                          </w:rPr>
                          <w:t>Программа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109" stroked="f" style="position:absolute;left:2130;top:-614;width:1502;height:277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78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eastAsia="Calibri"/>
                            <w:color w:val="000009"/>
                            <w:lang w:eastAsia="en-US"/>
                          </w:rPr>
                          <w:t>повышения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110" stroked="f" style="position:absolute;left:4238;top:-614;width:1963;height:277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78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eastAsia="Calibri"/>
                            <w:color w:val="000009"/>
                            <w:lang w:eastAsia="en-US"/>
                          </w:rPr>
                          <w:t>эффективности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111" stroked="f" style="position:absolute;left:6810;top:-614;width:159;height:277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78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eastAsia="Calibri"/>
                            <w:color w:val="000009"/>
                            <w:lang w:eastAsia="en-US"/>
                          </w:rPr>
                          <w:t>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112" stroked="f" style="position:absolute;left:7573;top:-614;width:1492;height:277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78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eastAsia="Calibri"/>
                            <w:color w:val="000009"/>
                            <w:lang w:eastAsia="en-US"/>
                          </w:rPr>
                          <w:t>надёжности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113" stroked="f" style="position:absolute;left:0;top:-291;width:2355;height:277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78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eastAsia="Calibri"/>
                            <w:color w:val="000009"/>
                            <w:lang w:eastAsia="en-US"/>
                          </w:rPr>
                          <w:t>электроснабжения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Style27"/>
        <w:overflowPunct w:val="true"/>
        <w:spacing w:lineRule="auto" w:line="237"/>
        <w:ind w:right="209" w:hanging="0"/>
        <w:rPr>
          <w:sz w:val="28"/>
          <w:szCs w:val="28"/>
        </w:rPr>
      </w:pPr>
      <w:r>
        <w:rPr>
          <w:sz w:val="28"/>
          <w:szCs w:val="28"/>
        </w:rPr>
        <w:t>Разработанный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проект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электросети,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регулярные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плановые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ремонты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0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осмотры</w:t>
      </w:r>
      <w:r>
        <w:rPr>
          <w:spacing w:val="5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сети</w:t>
      </w:r>
      <w:r>
        <w:rPr>
          <w:spacing w:val="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дадут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повысить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эффективность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надёжность</w:t>
      </w:r>
      <w:r>
        <w:rPr>
          <w:spacing w:val="46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электроснабжения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грамотном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использовании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инвестиционной</w:t>
      </w:r>
      <w:r>
        <w:rPr>
          <w:spacing w:val="54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составляющей,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заложенной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тарифе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оказания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услуги.</w:t>
      </w:r>
    </w:p>
    <w:p>
      <w:pPr>
        <w:pStyle w:val="Style27"/>
        <w:overflowPunct w:val="true"/>
        <w:spacing w:before="3" w:after="0"/>
        <w:ind w:right="206" w:hanging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муниципального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ежегодно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текущего</w:t>
      </w:r>
      <w:r>
        <w:rPr>
          <w:spacing w:val="48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>
        <w:rPr>
          <w:spacing w:val="-1"/>
          <w:sz w:val="28"/>
          <w:szCs w:val="28"/>
        </w:rPr>
        <w:t>предоставляет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эксплуатационную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перечень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</w:t>
      </w:r>
      <w:r>
        <w:rPr>
          <w:spacing w:val="76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технических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проблем</w:t>
      </w:r>
      <w:r>
        <w:rPr>
          <w:spacing w:val="4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улучшению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52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электроснабжения.</w:t>
      </w:r>
    </w:p>
    <w:p>
      <w:pPr>
        <w:pStyle w:val="2"/>
        <w:overflowPunct w:val="true"/>
        <w:spacing w:before="8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lightGray"/>
        </w:rPr>
        <w:t xml:space="preserve">Программа </w:t>
      </w:r>
      <w:r>
        <w:rPr>
          <w:rFonts w:ascii="Times New Roman" w:hAnsi="Times New Roman"/>
          <w:spacing w:val="1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sz w:val="28"/>
          <w:szCs w:val="28"/>
          <w:highlight w:val="lightGray"/>
        </w:rPr>
        <w:t>модернизации</w:t>
      </w:r>
      <w:r>
        <w:rPr>
          <w:rFonts w:ascii="Times New Roman" w:hAnsi="Times New Roman"/>
          <w:spacing w:val="69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highlight w:val="lightGray"/>
        </w:rPr>
        <w:t>систем</w:t>
      </w:r>
      <w:r>
        <w:rPr>
          <w:rFonts w:ascii="Times New Roman" w:hAnsi="Times New Roman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spacing w:val="4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sz w:val="28"/>
          <w:szCs w:val="28"/>
          <w:highlight w:val="lightGray"/>
        </w:rPr>
        <w:t xml:space="preserve">электроснабжения </w:t>
      </w:r>
      <w:r>
        <w:rPr>
          <w:rFonts w:ascii="Times New Roman" w:hAnsi="Times New Roman"/>
          <w:spacing w:val="5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highlight w:val="lightGray"/>
        </w:rPr>
        <w:t>на</w:t>
      </w:r>
      <w:r>
        <w:rPr>
          <w:rFonts w:ascii="Times New Roman" w:hAnsi="Times New Roman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spacing w:val="3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sz w:val="28"/>
          <w:szCs w:val="28"/>
          <w:highlight w:val="lightGray"/>
        </w:rPr>
        <w:t>территории</w:t>
      </w:r>
    </w:p>
    <w:p>
      <w:pPr>
        <w:pStyle w:val="Style27"/>
        <w:overflowPunct w:val="true"/>
        <w:spacing w:lineRule="atLeast" w:line="80"/>
        <w:ind w:left="10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5"/>
          <w:type w:val="nextPage"/>
          <w:pgSz w:w="11906" w:h="16838"/>
          <w:pgMar w:left="1540" w:right="920" w:header="724" w:top="12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27"/>
        <w:overflowPunct w:val="true"/>
        <w:spacing w:lineRule="auto" w:line="237" w:before="17" w:after="0"/>
        <w:ind w:right="206" w:firstLine="7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overflowPunct w:val="true"/>
        <w:spacing w:lineRule="exact" w:line="319" w:before="13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lightGray"/>
        </w:rPr>
        <w:t>муниципального</w:t>
      </w:r>
      <w:r>
        <w:rPr>
          <w:rFonts w:ascii="Times New Roman" w:hAnsi="Times New Roman"/>
          <w:spacing w:val="-42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sz w:val="28"/>
          <w:szCs w:val="28"/>
          <w:highlight w:val="lightGray"/>
        </w:rPr>
        <w:t>образования</w:t>
      </w:r>
    </w:p>
    <w:p>
      <w:pPr>
        <w:pStyle w:val="Style27"/>
        <w:overflowPunct w:val="true"/>
        <w:spacing w:lineRule="auto" w:line="237"/>
        <w:ind w:left="158" w:right="202" w:firstLine="705"/>
        <w:rPr>
          <w:sz w:val="28"/>
          <w:szCs w:val="28"/>
        </w:rPr>
      </w:pPr>
      <w:r>
        <w:rPr>
          <w:spacing w:val="-1"/>
          <w:sz w:val="28"/>
          <w:szCs w:val="28"/>
        </w:rPr>
        <w:t>Работа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существующих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трансформаторных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подстанций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форсированном</w:t>
      </w:r>
      <w:r>
        <w:rPr>
          <w:spacing w:val="46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режиме,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отсутствие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свободных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мощностей,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ненадежная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схема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электроснабжения</w:t>
      </w:r>
      <w:r>
        <w:rPr>
          <w:spacing w:val="38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поселения: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большие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перепады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напряжения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магистральных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линиях,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отсутствие</w:t>
      </w:r>
      <w:r>
        <w:rPr>
          <w:spacing w:val="48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закольцованности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магистральных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линий,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высокая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степень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износа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оборудования,</w:t>
      </w:r>
      <w:r>
        <w:rPr>
          <w:spacing w:val="62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4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распределительных,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трансформаторных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подстанциях,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высокая</w:t>
      </w:r>
      <w:r>
        <w:rPr>
          <w:spacing w:val="70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степень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износа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существующих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воздушных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ЛЭП,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ведущих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населённым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пунктам</w:t>
      </w:r>
      <w:r>
        <w:rPr>
          <w:spacing w:val="38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муниципального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всё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перечисленное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снижает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надежность,</w:t>
      </w:r>
      <w:r>
        <w:rPr>
          <w:spacing w:val="66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качество,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эффективность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существующей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электроснабжения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требуют</w:t>
      </w:r>
      <w:r>
        <w:rPr>
          <w:spacing w:val="54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модернизации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её.</w:t>
      </w:r>
    </w:p>
    <w:p>
      <w:pPr>
        <w:pStyle w:val="Style27"/>
        <w:overflowPunct w:val="true"/>
        <w:ind w:left="158" w:right="210" w:hanging="0"/>
        <w:rPr>
          <w:sz w:val="28"/>
          <w:szCs w:val="28"/>
        </w:rPr>
      </w:pPr>
      <w:r>
        <w:rPr>
          <w:sz w:val="28"/>
          <w:szCs w:val="28"/>
        </w:rPr>
        <w:t>Проведению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модернизации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поддержка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</w:t>
      </w:r>
      <w:r>
        <w:rPr>
          <w:spacing w:val="42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дотации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инвестиции.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также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частных</w:t>
      </w:r>
      <w:r>
        <w:rPr>
          <w:spacing w:val="26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инвесторов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ЖКХ.</w:t>
      </w:r>
    </w:p>
    <w:p>
      <w:pPr>
        <w:pStyle w:val="2"/>
        <w:tabs>
          <w:tab w:val="clear" w:pos="708"/>
          <w:tab w:val="left" w:pos="9324" w:leader="none"/>
        </w:tabs>
        <w:overflowPunct w:val="true"/>
        <w:spacing w:lineRule="exact" w:line="317" w:before="8" w:after="0"/>
        <w:ind w:left="13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spacing w:val="-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lightGray"/>
        </w:rPr>
        <w:t>Возможность</w:t>
      </w:r>
      <w:r>
        <w:rPr>
          <w:rFonts w:ascii="Times New Roman" w:hAnsi="Times New Roman"/>
          <w:spacing w:val="-19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sz w:val="28"/>
          <w:szCs w:val="28"/>
          <w:highlight w:val="lightGray"/>
        </w:rPr>
        <w:t>решения</w:t>
      </w:r>
      <w:r>
        <w:rPr>
          <w:rFonts w:ascii="Times New Roman" w:hAnsi="Times New Roman"/>
          <w:spacing w:val="-19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highlight w:val="lightGray"/>
        </w:rPr>
        <w:t>проблемы,</w:t>
      </w:r>
      <w:r>
        <w:rPr>
          <w:rFonts w:ascii="Times New Roman" w:hAnsi="Times New Roman"/>
          <w:spacing w:val="-18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sz w:val="28"/>
          <w:szCs w:val="28"/>
          <w:highlight w:val="lightGray"/>
        </w:rPr>
        <w:t>вызванными</w:t>
      </w:r>
      <w:r>
        <w:rPr>
          <w:rFonts w:ascii="Times New Roman" w:hAnsi="Times New Roman"/>
          <w:spacing w:val="-15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sz w:val="28"/>
          <w:szCs w:val="28"/>
          <w:highlight w:val="lightGray"/>
        </w:rPr>
        <w:t>угрозами.</w:t>
      </w:r>
      <w:r>
        <w:rPr>
          <w:rFonts w:ascii="Times New Roman" w:hAnsi="Times New Roman"/>
          <w:w w:val="99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sz w:val="28"/>
          <w:szCs w:val="28"/>
          <w:highlight w:val="lightGray"/>
        </w:rPr>
        <w:tab/>
      </w:r>
    </w:p>
    <w:p>
      <w:pPr>
        <w:pStyle w:val="Style27"/>
        <w:overflowPunct w:val="true"/>
        <w:spacing w:lineRule="auto" w:line="237"/>
        <w:ind w:right="207" w:firstLine="705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наличии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инвестиционных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вложений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модернизацию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  развитие</w:t>
      </w:r>
      <w:r>
        <w:rPr>
          <w:spacing w:val="30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электрических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сетей</w:t>
      </w:r>
      <w:r>
        <w:rPr>
          <w:spacing w:val="-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«Келермесское</w:t>
      </w:r>
      <w:r>
        <w:rPr>
          <w:spacing w:val="42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сельское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поселение»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имеющийся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потенциал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электрических</w:t>
      </w:r>
      <w:r>
        <w:rPr>
          <w:spacing w:val="5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сетей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4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разработанный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проект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сети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дают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решить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46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компенсировать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угрозы,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названные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программе.</w:t>
      </w:r>
    </w:p>
    <w:p>
      <w:pPr>
        <w:pStyle w:val="Style27"/>
        <w:overflowPunct w:val="true"/>
        <w:spacing w:lineRule="atLeast" w:line="200"/>
        <w:ind w:left="130" w:hanging="0"/>
        <w:rPr>
          <w:sz w:val="28"/>
          <w:szCs w:val="28"/>
        </w:rPr>
      </w:pPr>
      <w:r>
        <w:rPr/>
        <mc:AlternateContent>
          <mc:Choice Requires="wps">
            <w:drawing>
              <wp:inline distT="0" distB="0" distL="0" distR="0" wp14:anchorId="1B315BBE">
                <wp:extent cx="5798185" cy="205105"/>
                <wp:effectExtent l="3175" t="1270" r="0" b="381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440" cy="204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true"/>
                              <w:spacing w:lineRule="exact" w:line="320"/>
                              <w:ind w:left="28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9"/>
                                <w:sz w:val="28"/>
                                <w:szCs w:val="28"/>
                              </w:rPr>
                              <w:t>Основные</w:t>
                            </w:r>
                            <w:r>
                              <w:rPr>
                                <w:b/>
                                <w:bCs/>
                                <w:color w:val="000009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9"/>
                                <w:sz w:val="28"/>
                                <w:szCs w:val="28"/>
                              </w:rPr>
                              <w:t>направления</w:t>
                            </w:r>
                            <w:r>
                              <w:rPr>
                                <w:b/>
                                <w:bCs/>
                                <w:color w:val="000009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9"/>
                                <w:sz w:val="28"/>
                                <w:szCs w:val="28"/>
                              </w:rPr>
                              <w:t>модернизации</w:t>
                            </w:r>
                            <w:r>
                              <w:rPr>
                                <w:b/>
                                <w:bCs/>
                                <w:color w:val="000009"/>
                                <w:spacing w:val="-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9"/>
                                <w:sz w:val="28"/>
                                <w:szCs w:val="28"/>
                              </w:rPr>
                              <w:t>системы</w:t>
                            </w:r>
                            <w:r>
                              <w:rPr>
                                <w:b/>
                                <w:bCs/>
                                <w:color w:val="000009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9"/>
                                <w:sz w:val="28"/>
                                <w:szCs w:val="28"/>
                              </w:rPr>
                              <w:t>электроснабжения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bfbfbf" stroked="f" style="position:absolute;margin-left:0pt;margin-top:-16.15pt;width:456.45pt;height:16.05pt;mso-position-vertical:top" wp14:anchorId="1B315BBE">
                <w10:wrap type="square"/>
                <v:fill o:detectmouseclick="t" type="solid" color2="#404040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true"/>
                        <w:spacing w:lineRule="exact" w:line="320"/>
                        <w:ind w:left="28" w:hanging="0"/>
                        <w:rPr/>
                      </w:pPr>
                      <w:r>
                        <w:rPr>
                          <w:b/>
                          <w:bCs/>
                          <w:color w:val="000009"/>
                          <w:sz w:val="28"/>
                          <w:szCs w:val="28"/>
                        </w:rPr>
                        <w:t>Основные</w:t>
                      </w:r>
                      <w:r>
                        <w:rPr>
                          <w:b/>
                          <w:bCs/>
                          <w:color w:val="000009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9"/>
                          <w:sz w:val="28"/>
                          <w:szCs w:val="28"/>
                        </w:rPr>
                        <w:t>направления</w:t>
                      </w:r>
                      <w:r>
                        <w:rPr>
                          <w:b/>
                          <w:bCs/>
                          <w:color w:val="000009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9"/>
                          <w:sz w:val="28"/>
                          <w:szCs w:val="28"/>
                        </w:rPr>
                        <w:t>модернизации</w:t>
                      </w:r>
                      <w:r>
                        <w:rPr>
                          <w:b/>
                          <w:bCs/>
                          <w:color w:val="000009"/>
                          <w:spacing w:val="-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9"/>
                          <w:sz w:val="28"/>
                          <w:szCs w:val="28"/>
                        </w:rPr>
                        <w:t>системы</w:t>
                      </w:r>
                      <w:r>
                        <w:rPr>
                          <w:b/>
                          <w:bCs/>
                          <w:color w:val="000009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9"/>
                          <w:sz w:val="28"/>
                          <w:szCs w:val="28"/>
                        </w:rPr>
                        <w:t>электроснабжения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7"/>
        <w:overflowPunct w:val="true"/>
        <w:spacing w:lineRule="auto" w:line="237" w:before="3" w:after="0"/>
        <w:ind w:right="210" w:firstLine="705"/>
        <w:rPr>
          <w:sz w:val="28"/>
          <w:szCs w:val="28"/>
        </w:rPr>
      </w:pPr>
      <w:r>
        <w:rPr>
          <w:spacing w:val="-1"/>
          <w:sz w:val="28"/>
          <w:szCs w:val="28"/>
        </w:rPr>
        <w:t>Анализ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существующей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системы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электроснабжения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муниципального</w:t>
      </w:r>
      <w:r>
        <w:rPr>
          <w:spacing w:val="74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«Келермесское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сельское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поселение»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показал,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действующие</w:t>
      </w:r>
      <w:r>
        <w:rPr>
          <w:spacing w:val="60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электросети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находятся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удовлетворительном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состоянии.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десять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процентов</w:t>
      </w:r>
      <w:r>
        <w:rPr>
          <w:spacing w:val="54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трансформаторных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подстанций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стоят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вертикальном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состоянии,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создаёт</w:t>
      </w:r>
      <w:r>
        <w:rPr>
          <w:spacing w:val="36"/>
          <w:w w:val="9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у</w:t>
      </w:r>
      <w:r>
        <w:rPr>
          <w:spacing w:val="3"/>
          <w:sz w:val="28"/>
          <w:szCs w:val="28"/>
        </w:rPr>
        <w:t>г</w:t>
      </w:r>
      <w:r>
        <w:rPr>
          <w:spacing w:val="-1"/>
          <w:sz w:val="28"/>
          <w:szCs w:val="28"/>
        </w:rPr>
        <w:t>р</w:t>
      </w:r>
      <w:r>
        <w:rPr>
          <w:spacing w:val="4"/>
          <w:sz w:val="28"/>
          <w:szCs w:val="28"/>
        </w:rPr>
        <w:t>о</w:t>
      </w:r>
      <w:r>
        <w:rPr>
          <w:spacing w:val="3"/>
          <w:sz w:val="28"/>
          <w:szCs w:val="28"/>
        </w:rPr>
        <w:t>з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.</w:t>
      </w:r>
    </w:p>
    <w:p>
      <w:pPr>
        <w:pStyle w:val="Style27"/>
        <w:overflowPunct w:val="true"/>
        <w:spacing w:lineRule="auto" w:line="237"/>
        <w:ind w:right="209" w:firstLine="710"/>
        <w:rPr>
          <w:sz w:val="28"/>
          <w:szCs w:val="28"/>
        </w:rPr>
      </w:pPr>
      <w:r>
        <w:rPr>
          <w:sz w:val="28"/>
          <w:szCs w:val="28"/>
        </w:rPr>
        <w:t>Вместе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наблюдается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динамика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роста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нагрузок</w:t>
      </w:r>
      <w:r>
        <w:rPr>
          <w:spacing w:val="1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уровнях</w:t>
      </w:r>
      <w:r>
        <w:rPr>
          <w:spacing w:val="36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напряжений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вследствие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увеличения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потребления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электроэнергии.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Реальность</w:t>
      </w:r>
      <w:r>
        <w:rPr>
          <w:spacing w:val="74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скорого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предела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технических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эксплуатируемого</w:t>
      </w:r>
      <w:r>
        <w:rPr>
          <w:spacing w:val="28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оборудования, 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большая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морально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физически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устарела,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наряду</w:t>
      </w:r>
      <w:r>
        <w:rPr>
          <w:spacing w:val="68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перспективой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указывают</w:t>
      </w:r>
      <w:r>
        <w:rPr>
          <w:spacing w:val="3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необходимость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полной</w:t>
      </w:r>
      <w:r>
        <w:rPr>
          <w:spacing w:val="66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модернизации</w:t>
      </w:r>
      <w:r>
        <w:rPr>
          <w:spacing w:val="-34"/>
          <w:sz w:val="28"/>
          <w:szCs w:val="28"/>
        </w:rPr>
        <w:t xml:space="preserve"> </w:t>
      </w:r>
      <w:r>
        <w:rPr>
          <w:sz w:val="28"/>
          <w:szCs w:val="28"/>
        </w:rPr>
        <w:t>энергосистемы.</w:t>
      </w:r>
    </w:p>
    <w:p>
      <w:pPr>
        <w:pStyle w:val="Style27"/>
        <w:overflowPunct w:val="true"/>
        <w:spacing w:before="3" w:after="0"/>
        <w:ind w:right="209" w:firstLine="710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системы</w:t>
      </w:r>
      <w:r>
        <w:rPr>
          <w:spacing w:val="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электроснабжения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пойдет</w:t>
      </w:r>
      <w:r>
        <w:rPr>
          <w:spacing w:val="5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</w:t>
      </w:r>
      <w:r>
        <w:rPr>
          <w:spacing w:val="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следующим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основным</w:t>
      </w:r>
      <w:r>
        <w:rPr>
          <w:spacing w:val="74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направлениям:</w:t>
      </w:r>
    </w:p>
    <w:p>
      <w:pPr>
        <w:pStyle w:val="Style27"/>
        <w:widowControl w:val="false"/>
        <w:numPr>
          <w:ilvl w:val="0"/>
          <w:numId w:val="20"/>
        </w:numPr>
        <w:tabs>
          <w:tab w:val="clear" w:pos="708"/>
          <w:tab w:val="left" w:pos="1585" w:leader="none"/>
        </w:tabs>
        <w:overflowPunct w:val="true"/>
        <w:spacing w:lineRule="auto" w:line="237"/>
        <w:ind w:left="1584" w:right="213" w:hanging="360"/>
        <w:rPr>
          <w:sz w:val="28"/>
          <w:szCs w:val="28"/>
        </w:rPr>
      </w:pPr>
      <w:r>
        <w:rPr>
          <w:spacing w:val="-1"/>
          <w:sz w:val="28"/>
          <w:szCs w:val="28"/>
        </w:rPr>
        <w:t>Реконструкция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модернизация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существующей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системы</w:t>
      </w:r>
      <w:r>
        <w:rPr>
          <w:spacing w:val="50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электроснабжения,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включающие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реконструкцию</w:t>
      </w:r>
      <w:r>
        <w:rPr>
          <w:spacing w:val="24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действующих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электроустановок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замену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устаревшего</w:t>
      </w:r>
      <w:r>
        <w:rPr>
          <w:spacing w:val="27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оборудования</w:t>
      </w:r>
      <w:r>
        <w:rPr>
          <w:spacing w:val="2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современное,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отвечающее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spacing w:val="34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энергосберегающим</w:t>
      </w:r>
      <w:r>
        <w:rPr>
          <w:spacing w:val="-39"/>
          <w:sz w:val="28"/>
          <w:szCs w:val="28"/>
        </w:rPr>
        <w:t xml:space="preserve"> </w:t>
      </w:r>
      <w:r>
        <w:rPr>
          <w:sz w:val="28"/>
          <w:szCs w:val="28"/>
        </w:rPr>
        <w:t>требованиям.</w:t>
      </w:r>
    </w:p>
    <w:p>
      <w:pPr>
        <w:pStyle w:val="Style27"/>
        <w:widowControl w:val="false"/>
        <w:numPr>
          <w:ilvl w:val="0"/>
          <w:numId w:val="20"/>
        </w:numPr>
        <w:tabs>
          <w:tab w:val="clear" w:pos="708"/>
          <w:tab w:val="left" w:pos="1585" w:leader="none"/>
        </w:tabs>
        <w:overflowPunct w:val="true"/>
        <w:spacing w:before="3" w:after="0"/>
        <w:ind w:left="1584" w:right="209" w:hanging="360"/>
        <w:rPr>
          <w:sz w:val="28"/>
          <w:szCs w:val="28"/>
        </w:rPr>
      </w:pPr>
      <w:r>
        <w:rPr>
          <w:sz w:val="28"/>
          <w:szCs w:val="28"/>
        </w:rPr>
        <w:t>Строительство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новых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элементов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системы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энергоснабжения,</w:t>
      </w:r>
      <w:r>
        <w:rPr>
          <w:spacing w:val="34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необходимое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устранения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недостатков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функционирования</w:t>
      </w:r>
      <w:r>
        <w:rPr>
          <w:spacing w:val="52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электросетей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надежности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всей</w:t>
      </w:r>
      <w:r>
        <w:rPr>
          <w:spacing w:val="28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энергосистемы.</w:t>
      </w:r>
    </w:p>
    <w:p>
      <w:pPr>
        <w:pStyle w:val="Style27"/>
        <w:overflowPunct w:val="true"/>
        <w:ind w:left="158" w:right="198" w:firstLine="710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надежной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энергоустойчивой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необходимо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сроки,</w:t>
      </w:r>
      <w:r>
        <w:rPr>
          <w:spacing w:val="56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определенные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территориальным</w:t>
      </w:r>
      <w:r>
        <w:rPr>
          <w:sz w:val="28"/>
          <w:szCs w:val="28"/>
        </w:rPr>
        <w:t xml:space="preserve"> планом,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совмещенным</w:t>
      </w:r>
      <w:r>
        <w:rPr>
          <w:sz w:val="28"/>
          <w:szCs w:val="28"/>
        </w:rPr>
        <w:t xml:space="preserve"> с </w:t>
      </w:r>
      <w:r>
        <w:rPr>
          <w:spacing w:val="-1"/>
          <w:sz w:val="28"/>
          <w:szCs w:val="28"/>
        </w:rPr>
        <w:t>проектом</w:t>
      </w:r>
      <w:r>
        <w:rPr>
          <w:spacing w:val="5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планировки</w:t>
      </w:r>
      <w:r>
        <w:rPr>
          <w:spacing w:val="78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«Келермесское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поселение» </w:t>
      </w:r>
      <w:r>
        <w:rPr>
          <w:spacing w:val="2"/>
          <w:sz w:val="28"/>
          <w:szCs w:val="28"/>
        </w:rPr>
        <w:t>до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2024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года, </w:t>
      </w:r>
      <w:r>
        <w:rPr>
          <w:sz w:val="28"/>
          <w:szCs w:val="28"/>
        </w:rPr>
        <w:t>выполнить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мероприятия:</w:t>
      </w:r>
    </w:p>
    <w:p>
      <w:pPr>
        <w:pStyle w:val="Style27"/>
        <w:widowControl w:val="false"/>
        <w:numPr>
          <w:ilvl w:val="0"/>
          <w:numId w:val="20"/>
        </w:numPr>
        <w:tabs>
          <w:tab w:val="clear" w:pos="708"/>
          <w:tab w:val="left" w:pos="1585" w:leader="none"/>
        </w:tabs>
        <w:overflowPunct w:val="true"/>
        <w:spacing w:lineRule="exact" w:line="298" w:before="3" w:after="0"/>
        <w:jc w:val="left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реконструкции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модернизации:</w:t>
      </w:r>
    </w:p>
    <w:p>
      <w:pPr>
        <w:pStyle w:val="Style27"/>
        <w:widowControl w:val="false"/>
        <w:numPr>
          <w:ilvl w:val="1"/>
          <w:numId w:val="20"/>
        </w:numPr>
        <w:tabs>
          <w:tab w:val="clear" w:pos="708"/>
          <w:tab w:val="left" w:pos="2320" w:leader="none"/>
        </w:tabs>
        <w:overflowPunct w:val="true"/>
        <w:spacing w:lineRule="exact" w:line="298"/>
        <w:jc w:val="left"/>
        <w:rPr>
          <w:sz w:val="28"/>
          <w:szCs w:val="28"/>
        </w:rPr>
      </w:pPr>
      <w:r>
        <w:rPr>
          <w:sz w:val="28"/>
          <w:szCs w:val="28"/>
        </w:rPr>
        <w:t>заменить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изношенные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трансформаторы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ТП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КТП;</w:t>
      </w:r>
    </w:p>
    <w:p>
      <w:pPr>
        <w:pStyle w:val="Style27"/>
        <w:widowControl w:val="false"/>
        <w:numPr>
          <w:ilvl w:val="1"/>
          <w:numId w:val="20"/>
        </w:numPr>
        <w:tabs>
          <w:tab w:val="clear" w:pos="708"/>
          <w:tab w:val="left" w:pos="2320" w:leader="none"/>
        </w:tabs>
        <w:overflowPunct w:val="true"/>
        <w:spacing w:lineRule="exact" w:line="298"/>
        <w:jc w:val="left"/>
        <w:rPr>
          <w:sz w:val="28"/>
          <w:szCs w:val="28"/>
        </w:rPr>
      </w:pPr>
      <w:r>
        <w:rPr>
          <w:sz w:val="28"/>
          <w:szCs w:val="28"/>
        </w:rPr>
        <w:t>произвести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полную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замену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ТП;</w:t>
      </w:r>
    </w:p>
    <w:p>
      <w:pPr>
        <w:pStyle w:val="Style27"/>
        <w:widowControl w:val="false"/>
        <w:numPr>
          <w:ilvl w:val="1"/>
          <w:numId w:val="20"/>
        </w:numPr>
        <w:tabs>
          <w:tab w:val="clear" w:pos="708"/>
          <w:tab w:val="left" w:pos="2320" w:leader="none"/>
        </w:tabs>
        <w:overflowPunct w:val="true"/>
        <w:spacing w:lineRule="exact" w:line="298" w:before="3" w:after="0"/>
        <w:jc w:val="left"/>
        <w:rPr>
          <w:sz w:val="28"/>
          <w:szCs w:val="28"/>
        </w:rPr>
      </w:pPr>
      <w:r>
        <w:rPr>
          <w:sz w:val="28"/>
          <w:szCs w:val="28"/>
        </w:rPr>
        <w:t>реконструировать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оборудование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ПС,</w:t>
      </w:r>
      <w:r>
        <w:rPr>
          <w:spacing w:val="-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РП;</w:t>
      </w:r>
    </w:p>
    <w:p>
      <w:pPr>
        <w:pStyle w:val="Style27"/>
        <w:widowControl w:val="false"/>
        <w:numPr>
          <w:ilvl w:val="1"/>
          <w:numId w:val="20"/>
        </w:numPr>
        <w:tabs>
          <w:tab w:val="clear" w:pos="708"/>
          <w:tab w:val="left" w:pos="2320" w:leader="none"/>
        </w:tabs>
        <w:overflowPunct w:val="true"/>
        <w:ind w:left="2319" w:right="234" w:hanging="360"/>
        <w:jc w:val="left"/>
        <w:rPr>
          <w:sz w:val="28"/>
          <w:szCs w:val="28"/>
        </w:rPr>
      </w:pPr>
      <w:r>
        <w:rPr>
          <w:sz w:val="28"/>
          <w:szCs w:val="28"/>
        </w:rPr>
        <w:t>произвести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перекладку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КЛ,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реконструировать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ВЛ,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имеющие</w:t>
      </w:r>
      <w:r>
        <w:rPr>
          <w:spacing w:val="60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большую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степень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износа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превышение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срока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службы;</w:t>
      </w:r>
    </w:p>
    <w:p>
      <w:pPr>
        <w:pStyle w:val="Style27"/>
        <w:widowControl w:val="false"/>
        <w:numPr>
          <w:ilvl w:val="1"/>
          <w:numId w:val="20"/>
        </w:numPr>
        <w:tabs>
          <w:tab w:val="clear" w:pos="708"/>
          <w:tab w:val="left" w:pos="2320" w:leader="none"/>
          <w:tab w:val="left" w:pos="4675" w:leader="none"/>
          <w:tab w:val="left" w:pos="6128" w:leader="none"/>
        </w:tabs>
        <w:overflowPunct w:val="true"/>
        <w:spacing w:lineRule="auto" w:line="240"/>
        <w:ind w:left="2319" w:right="234" w:hanging="360"/>
        <w:jc w:val="left"/>
        <w:rPr>
          <w:sz w:val="28"/>
          <w:szCs w:val="28"/>
        </w:rPr>
      </w:pPr>
      <w:r>
        <w:rPr>
          <w:w w:val="95"/>
          <w:sz w:val="28"/>
          <w:szCs w:val="28"/>
        </w:rPr>
        <w:t>оптимизировать</w:t>
        <w:tab/>
        <w:t>систему</w:t>
        <w:tab/>
        <w:t>оперативно-диспетчерского</w:t>
      </w:r>
      <w:r>
        <w:rPr>
          <w:spacing w:val="27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>
      <w:pPr>
        <w:pStyle w:val="Style27"/>
        <w:widowControl w:val="false"/>
        <w:numPr>
          <w:ilvl w:val="0"/>
          <w:numId w:val="20"/>
        </w:numPr>
        <w:tabs>
          <w:tab w:val="clear" w:pos="708"/>
          <w:tab w:val="left" w:pos="1585" w:leader="none"/>
        </w:tabs>
        <w:overflowPunct w:val="true"/>
        <w:spacing w:lineRule="exact" w:line="294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>По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строительству:</w:t>
      </w:r>
    </w:p>
    <w:p>
      <w:pPr>
        <w:pStyle w:val="Style27"/>
        <w:widowControl w:val="false"/>
        <w:numPr>
          <w:ilvl w:val="1"/>
          <w:numId w:val="20"/>
        </w:numPr>
        <w:tabs>
          <w:tab w:val="clear" w:pos="708"/>
          <w:tab w:val="left" w:pos="2305" w:leader="none"/>
        </w:tabs>
        <w:overflowPunct w:val="true"/>
        <w:spacing w:lineRule="exact" w:line="298"/>
        <w:ind w:left="2304" w:hanging="360"/>
        <w:jc w:val="left"/>
        <w:rPr>
          <w:sz w:val="28"/>
          <w:szCs w:val="28"/>
        </w:rPr>
      </w:pPr>
      <w:r>
        <w:rPr>
          <w:sz w:val="28"/>
          <w:szCs w:val="28"/>
        </w:rPr>
        <w:t>построить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ПС,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РП,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ТП;</w:t>
      </w:r>
    </w:p>
    <w:p>
      <w:pPr>
        <w:pStyle w:val="Style27"/>
        <w:widowControl w:val="false"/>
        <w:numPr>
          <w:ilvl w:val="1"/>
          <w:numId w:val="20"/>
        </w:numPr>
        <w:tabs>
          <w:tab w:val="clear" w:pos="708"/>
          <w:tab w:val="left" w:pos="2305" w:leader="none"/>
        </w:tabs>
        <w:overflowPunct w:val="true"/>
        <w:spacing w:lineRule="exact" w:line="298" w:before="3" w:after="0"/>
        <w:ind w:left="2304" w:hanging="360"/>
        <w:jc w:val="left"/>
        <w:rPr>
          <w:sz w:val="28"/>
          <w:szCs w:val="28"/>
        </w:rPr>
      </w:pPr>
      <w:r>
        <w:rPr>
          <w:sz w:val="28"/>
          <w:szCs w:val="28"/>
        </w:rPr>
        <w:t>проложить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новые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воздушные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кабельные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линии.</w:t>
      </w:r>
    </w:p>
    <w:p>
      <w:pPr>
        <w:pStyle w:val="Style27"/>
        <w:overflowPunct w:val="true"/>
        <w:ind w:left="158" w:right="211" w:firstLine="710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модернизации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системы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электроснабжения</w:t>
      </w:r>
      <w:r>
        <w:rPr>
          <w:spacing w:val="27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муниципального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«Келермесское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поселение»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64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выполнить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технические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мероприятия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реконструкции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электросетей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(табл).</w:t>
      </w:r>
    </w:p>
    <w:p>
      <w:pPr>
        <w:pStyle w:val="Style27"/>
        <w:overflowPunct w:val="true"/>
        <w:spacing w:before="1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keepNext w:val="false"/>
        <w:widowControl w:val="false"/>
        <w:tabs>
          <w:tab w:val="clear" w:pos="708"/>
          <w:tab w:val="left" w:pos="950" w:leader="none"/>
        </w:tabs>
        <w:overflowPunct w:val="true"/>
        <w:spacing w:before="0" w:after="0"/>
        <w:ind w:left="389" w:hanging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Перечень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инвестиционных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водоснабжения</w:t>
      </w:r>
    </w:p>
    <w:tbl>
      <w:tblPr>
        <w:tblW w:w="9067" w:type="dxa"/>
        <w:jc w:val="left"/>
        <w:tblInd w:w="274" w:type="dxa"/>
        <w:tblBorders>
          <w:top w:val="single" w:sz="12" w:space="0" w:color="000009"/>
          <w:left w:val="single" w:sz="12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-1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212"/>
        <w:gridCol w:w="6854"/>
      </w:tblGrid>
      <w:tr>
        <w:trPr>
          <w:trHeight w:val="298" w:hRule="exact"/>
        </w:trPr>
        <w:tc>
          <w:tcPr>
            <w:tcW w:w="2212" w:type="dxa"/>
            <w:tcBorders>
              <w:top w:val="single" w:sz="12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4" w:type="dxa"/>
            <w:tcBorders>
              <w:top w:val="single" w:sz="12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  <w:insideH w:val="single" w:sz="4" w:space="0" w:color="000009"/>
              <w:insideV w:val="single" w:sz="12" w:space="0" w:color="000009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exact"/>
        </w:trPr>
        <w:tc>
          <w:tcPr>
            <w:tcW w:w="2212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FFBF00" w:val="clear"/>
          </w:tcPr>
          <w:p>
            <w:pPr>
              <w:pStyle w:val="TableParagraph"/>
              <w:overflowPunct w:val="true"/>
              <w:spacing w:lineRule="exact" w:line="267"/>
              <w:ind w:left="32" w:hanging="0"/>
              <w:rPr/>
            </w:pPr>
            <w:r>
              <w:rPr>
                <w:b/>
                <w:bCs/>
              </w:rPr>
              <w:t>Цель</w:t>
            </w:r>
            <w:r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  <w:spacing w:val="-1"/>
              </w:rPr>
              <w:t>проекта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  <w:insideH w:val="single" w:sz="4" w:space="0" w:color="000009"/>
              <w:insideV w:val="single" w:sz="12" w:space="0" w:color="000009"/>
            </w:tcBorders>
            <w:shd w:color="auto" w:fill="FFBF00" w:val="clear"/>
          </w:tcPr>
          <w:p>
            <w:pPr>
              <w:pStyle w:val="TableParagraph"/>
              <w:overflowPunct w:val="true"/>
              <w:ind w:left="95" w:right="85" w:hanging="0"/>
              <w:jc w:val="both"/>
              <w:rPr/>
            </w:pPr>
            <w:r>
              <w:rPr>
                <w:b/>
                <w:bCs/>
                <w:spacing w:val="-1"/>
              </w:rPr>
              <w:t>Повышение</w:t>
            </w:r>
            <w:r>
              <w:rPr>
                <w:b/>
                <w:bCs/>
                <w:spacing w:val="54"/>
              </w:rPr>
              <w:t xml:space="preserve"> </w:t>
            </w:r>
            <w:r>
              <w:rPr>
                <w:b/>
                <w:bCs/>
                <w:spacing w:val="-1"/>
              </w:rPr>
              <w:t>эффективности</w:t>
            </w:r>
            <w:r>
              <w:rPr>
                <w:b/>
                <w:bCs/>
                <w:spacing w:val="53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52"/>
              </w:rPr>
              <w:t xml:space="preserve"> </w:t>
            </w:r>
            <w:r>
              <w:rPr>
                <w:b/>
                <w:bCs/>
                <w:spacing w:val="-1"/>
              </w:rPr>
              <w:t>надёжности</w:t>
            </w:r>
            <w:r>
              <w:rPr>
                <w:b/>
                <w:bCs/>
                <w:spacing w:val="47"/>
              </w:rPr>
              <w:t xml:space="preserve"> </w:t>
            </w:r>
            <w:r>
              <w:rPr>
                <w:b/>
                <w:bCs/>
              </w:rPr>
              <w:t>водоснабжения.</w:t>
            </w:r>
            <w:r>
              <w:rPr>
                <w:b/>
                <w:bCs/>
                <w:spacing w:val="41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Повышение</w:t>
            </w:r>
            <w:r>
              <w:rPr>
                <w:b/>
                <w:bCs/>
                <w:spacing w:val="7"/>
              </w:rPr>
              <w:t xml:space="preserve"> </w:t>
            </w:r>
            <w:r>
              <w:rPr>
                <w:b/>
                <w:bCs/>
                <w:spacing w:val="-2"/>
              </w:rPr>
              <w:t>качества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/>
                <w:bCs/>
                <w:spacing w:val="-1"/>
              </w:rPr>
              <w:t>предоставления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  <w:spacing w:val="-1"/>
              </w:rPr>
              <w:t>услуги,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b/>
                <w:bCs/>
                <w:spacing w:val="-1"/>
              </w:rPr>
              <w:t>повышение</w:t>
            </w:r>
            <w:r>
              <w:rPr>
                <w:b/>
                <w:bCs/>
                <w:spacing w:val="46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надёжности</w:t>
            </w:r>
            <w:r>
              <w:rPr>
                <w:b/>
                <w:bCs/>
                <w:spacing w:val="-18"/>
              </w:rPr>
              <w:t xml:space="preserve"> </w:t>
            </w:r>
            <w:r>
              <w:rPr>
                <w:b/>
                <w:bCs/>
              </w:rPr>
              <w:t>работы</w:t>
            </w:r>
            <w:r>
              <w:rPr>
                <w:b/>
                <w:bCs/>
                <w:spacing w:val="-18"/>
              </w:rPr>
              <w:t xml:space="preserve"> </w:t>
            </w:r>
            <w:r>
              <w:rPr>
                <w:b/>
                <w:bCs/>
                <w:spacing w:val="-1"/>
              </w:rPr>
              <w:t>всей</w:t>
            </w:r>
            <w:r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  <w:spacing w:val="-1"/>
              </w:rPr>
              <w:t>системы</w:t>
            </w:r>
            <w:r>
              <w:rPr>
                <w:b/>
                <w:bCs/>
                <w:spacing w:val="-19"/>
              </w:rPr>
              <w:t xml:space="preserve"> </w:t>
            </w:r>
            <w:r>
              <w:rPr>
                <w:b/>
                <w:bCs/>
                <w:spacing w:val="-1"/>
              </w:rPr>
              <w:t>водоснабжения.</w:t>
            </w:r>
          </w:p>
        </w:tc>
      </w:tr>
      <w:tr>
        <w:trPr>
          <w:trHeight w:val="3043" w:hRule="exact"/>
        </w:trPr>
        <w:tc>
          <w:tcPr>
            <w:tcW w:w="2212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91CCDB" w:val="clear"/>
          </w:tcPr>
          <w:p>
            <w:pPr>
              <w:pStyle w:val="TableParagraph"/>
              <w:overflowPunct w:val="true"/>
              <w:spacing w:lineRule="auto" w:line="235"/>
              <w:ind w:left="32" w:right="99" w:hanging="0"/>
              <w:rPr/>
            </w:pPr>
            <w:r>
              <w:rPr>
                <w:b/>
                <w:bCs/>
                <w:spacing w:val="-1"/>
              </w:rPr>
              <w:t>Краткое</w:t>
            </w:r>
            <w:r>
              <w:rPr>
                <w:b/>
                <w:bCs/>
                <w:spacing w:val="58"/>
              </w:rPr>
              <w:t xml:space="preserve"> </w:t>
            </w:r>
            <w:r>
              <w:rPr>
                <w:b/>
                <w:bCs/>
                <w:spacing w:val="-1"/>
              </w:rPr>
              <w:t>описание</w:t>
            </w:r>
            <w:r>
              <w:rPr>
                <w:b/>
                <w:bCs/>
                <w:spacing w:val="27"/>
                <w:w w:val="99"/>
              </w:rPr>
              <w:t xml:space="preserve"> </w:t>
            </w:r>
            <w:r>
              <w:rPr>
                <w:b/>
                <w:bCs/>
              </w:rPr>
              <w:t>проекта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  <w:insideH w:val="single" w:sz="4" w:space="0" w:color="000009"/>
              <w:insideV w:val="single" w:sz="12" w:space="0" w:color="000009"/>
            </w:tcBorders>
            <w:shd w:color="auto" w:fill="91CCDB" w:val="clear"/>
          </w:tcPr>
          <w:p>
            <w:pPr>
              <w:pStyle w:val="TableParagraph"/>
              <w:overflowPunct w:val="true"/>
              <w:spacing w:lineRule="auto" w:line="240"/>
              <w:ind w:left="95" w:right="88" w:hanging="0"/>
              <w:jc w:val="both"/>
              <w:rPr/>
            </w:pPr>
            <w:r>
              <w:rPr>
                <w:b/>
                <w:bCs/>
                <w:spacing w:val="-1"/>
              </w:rPr>
              <w:t>Проект</w:t>
            </w:r>
            <w:r>
              <w:rPr>
                <w:b/>
                <w:bCs/>
                <w:spacing w:val="39"/>
              </w:rPr>
              <w:t xml:space="preserve"> </w:t>
            </w:r>
            <w:r>
              <w:rPr>
                <w:b/>
                <w:bCs/>
                <w:spacing w:val="-1"/>
              </w:rPr>
              <w:t>строительства</w:t>
            </w:r>
            <w:r>
              <w:rPr>
                <w:b/>
                <w:bCs/>
                <w:spacing w:val="42"/>
              </w:rPr>
              <w:t xml:space="preserve"> </w:t>
            </w:r>
            <w:r>
              <w:rPr>
                <w:b/>
                <w:bCs/>
                <w:spacing w:val="-1"/>
              </w:rPr>
              <w:t>системы</w:t>
            </w:r>
            <w:r>
              <w:rPr>
                <w:b/>
                <w:bCs/>
                <w:spacing w:val="43"/>
              </w:rPr>
              <w:t xml:space="preserve"> </w:t>
            </w:r>
            <w:r>
              <w:rPr>
                <w:b/>
                <w:bCs/>
                <w:spacing w:val="-1"/>
              </w:rPr>
              <w:t>водоснабжения</w:t>
            </w:r>
            <w:r>
              <w:rPr>
                <w:b/>
                <w:bCs/>
                <w:spacing w:val="44"/>
              </w:rPr>
              <w:t xml:space="preserve"> </w:t>
            </w:r>
            <w:r>
              <w:rPr>
                <w:b/>
                <w:bCs/>
                <w:spacing w:val="-2"/>
              </w:rPr>
              <w:t>на</w:t>
            </w:r>
            <w:r>
              <w:rPr>
                <w:b/>
                <w:bCs/>
                <w:spacing w:val="33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территории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муниципального</w:t>
            </w:r>
            <w:r>
              <w:rPr>
                <w:b/>
                <w:bCs/>
                <w:spacing w:val="33"/>
              </w:rPr>
              <w:t xml:space="preserve"> </w:t>
            </w:r>
            <w:r>
              <w:rPr>
                <w:b/>
                <w:bCs/>
              </w:rPr>
              <w:t>образования</w:t>
            </w:r>
            <w:r>
              <w:rPr>
                <w:b/>
                <w:bCs/>
                <w:spacing w:val="23"/>
              </w:rPr>
              <w:t xml:space="preserve"> </w:t>
            </w:r>
            <w:r>
              <w:rPr>
                <w:b/>
                <w:bCs/>
              </w:rPr>
              <w:t>будет</w:t>
            </w:r>
            <w:r>
              <w:rPr>
                <w:b/>
                <w:bCs/>
                <w:spacing w:val="23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заключаться</w:t>
            </w:r>
            <w:r>
              <w:rPr>
                <w:b/>
                <w:bCs/>
                <w:spacing w:val="-17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16"/>
              </w:rPr>
              <w:t xml:space="preserve"> </w:t>
            </w:r>
            <w:r>
              <w:rPr>
                <w:b/>
                <w:bCs/>
                <w:spacing w:val="-1"/>
              </w:rPr>
              <w:t>следующем:</w:t>
            </w:r>
          </w:p>
          <w:p>
            <w:pPr>
              <w:pStyle w:val="TableParagraph"/>
              <w:tabs>
                <w:tab w:val="clear" w:pos="708"/>
                <w:tab w:val="left" w:pos="2172" w:leader="none"/>
                <w:tab w:val="left" w:pos="4523" w:leader="none"/>
                <w:tab w:val="left" w:pos="5459" w:leader="none"/>
              </w:tabs>
              <w:overflowPunct w:val="true"/>
              <w:spacing w:lineRule="auto" w:line="240"/>
              <w:ind w:left="95" w:right="87" w:firstLine="292"/>
              <w:jc w:val="both"/>
              <w:rPr/>
            </w:pPr>
            <w:r>
              <w:rPr>
                <w:b/>
                <w:bCs/>
              </w:rPr>
              <w:t>Формирование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нормативно-правовой</w:t>
            </w:r>
            <w:r>
              <w:rPr>
                <w:b/>
                <w:bCs/>
                <w:spacing w:val="55"/>
              </w:rPr>
              <w:t xml:space="preserve"> </w:t>
            </w:r>
            <w:r>
              <w:rPr>
                <w:b/>
                <w:bCs/>
              </w:rPr>
              <w:t>базы  по</w:t>
            </w:r>
            <w:r>
              <w:rPr>
                <w:b/>
                <w:bCs/>
                <w:spacing w:val="28"/>
                <w:w w:val="99"/>
              </w:rPr>
              <w:t xml:space="preserve"> </w:t>
            </w:r>
            <w:r>
              <w:rPr>
                <w:b/>
                <w:bCs/>
                <w:w w:val="95"/>
              </w:rPr>
              <w:t>организации</w:t>
              <w:tab/>
            </w:r>
            <w:r>
              <w:rPr>
                <w:b/>
                <w:bCs/>
                <w:spacing w:val="-1"/>
                <w:w w:val="95"/>
              </w:rPr>
              <w:t>водоснабжения</w:t>
              <w:tab/>
            </w:r>
            <w:r>
              <w:rPr>
                <w:b/>
                <w:bCs/>
                <w:spacing w:val="-2"/>
                <w:w w:val="95"/>
              </w:rPr>
              <w:t>на</w:t>
              <w:tab/>
            </w:r>
            <w:r>
              <w:rPr>
                <w:b/>
                <w:bCs/>
              </w:rPr>
              <w:t>территории</w:t>
            </w:r>
            <w:r>
              <w:rPr>
                <w:b/>
                <w:bCs/>
                <w:spacing w:val="25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муниципального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  <w:spacing w:val="-1"/>
              </w:rPr>
              <w:t>образования.</w:t>
            </w:r>
            <w:r>
              <w:rPr>
                <w:b/>
                <w:bCs/>
                <w:spacing w:val="19"/>
              </w:rPr>
              <w:t xml:space="preserve"> </w:t>
            </w:r>
            <w:r>
              <w:rPr>
                <w:b/>
                <w:bCs/>
                <w:spacing w:val="-1"/>
              </w:rPr>
              <w:t>Доведение</w:t>
            </w:r>
            <w:r>
              <w:rPr>
                <w:b/>
                <w:bCs/>
                <w:spacing w:val="23"/>
              </w:rPr>
              <w:t xml:space="preserve"> </w:t>
            </w:r>
            <w:r>
              <w:rPr>
                <w:b/>
                <w:bCs/>
                <w:spacing w:val="-1"/>
              </w:rPr>
              <w:t>правовой</w:t>
            </w:r>
            <w:r>
              <w:rPr>
                <w:b/>
                <w:bCs/>
                <w:spacing w:val="13"/>
              </w:rPr>
              <w:t xml:space="preserve"> </w:t>
            </w:r>
            <w:r>
              <w:rPr>
                <w:b/>
                <w:bCs/>
                <w:spacing w:val="1"/>
              </w:rPr>
              <w:t>базы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  <w:spacing w:val="-1"/>
              </w:rPr>
              <w:t>до</w:t>
            </w:r>
            <w:r>
              <w:rPr>
                <w:b/>
                <w:bCs/>
                <w:spacing w:val="46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потребителей.</w:t>
            </w:r>
          </w:p>
          <w:p>
            <w:pPr>
              <w:pStyle w:val="TableParagraph"/>
              <w:overflowPunct w:val="true"/>
              <w:spacing w:lineRule="auto" w:line="240"/>
              <w:ind w:left="455" w:right="89" w:hanging="0"/>
              <w:rPr/>
            </w:pPr>
            <w:r>
              <w:rPr>
                <w:b/>
                <w:bCs/>
                <w:spacing w:val="-1"/>
              </w:rPr>
              <w:t>100%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39"/>
              </w:rPr>
              <w:t xml:space="preserve"> </w:t>
            </w:r>
            <w:r>
              <w:rPr>
                <w:b/>
                <w:bCs/>
                <w:spacing w:val="-1"/>
              </w:rPr>
              <w:t>обеспечение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47"/>
              </w:rPr>
              <w:t xml:space="preserve"> </w:t>
            </w:r>
            <w:r>
              <w:rPr>
                <w:b/>
                <w:bCs/>
                <w:spacing w:val="-2"/>
              </w:rPr>
              <w:t>центральным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45"/>
              </w:rPr>
              <w:t xml:space="preserve"> </w:t>
            </w:r>
            <w:r>
              <w:rPr>
                <w:b/>
                <w:bCs/>
                <w:spacing w:val="-1"/>
              </w:rPr>
              <w:t>водоснабжением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44"/>
              </w:rPr>
              <w:t xml:space="preserve"> </w:t>
            </w:r>
            <w:r>
              <w:rPr>
                <w:b/>
                <w:bCs/>
                <w:spacing w:val="-1"/>
              </w:rPr>
              <w:t>все</w:t>
            </w:r>
            <w:r>
              <w:rPr>
                <w:b/>
                <w:bCs/>
                <w:spacing w:val="48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населённые</w:t>
            </w:r>
            <w:r>
              <w:rPr>
                <w:b/>
                <w:bCs/>
                <w:spacing w:val="-21"/>
              </w:rPr>
              <w:t xml:space="preserve"> </w:t>
            </w:r>
            <w:r>
              <w:rPr>
                <w:b/>
                <w:bCs/>
                <w:spacing w:val="-1"/>
              </w:rPr>
              <w:t>пункты</w:t>
            </w:r>
          </w:p>
        </w:tc>
      </w:tr>
      <w:tr>
        <w:trPr>
          <w:trHeight w:val="840" w:hRule="exact"/>
        </w:trPr>
        <w:tc>
          <w:tcPr>
            <w:tcW w:w="2212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E4DEEB" w:val="clear"/>
          </w:tcPr>
          <w:p>
            <w:pPr>
              <w:pStyle w:val="TableParagraph"/>
              <w:overflowPunct w:val="true"/>
              <w:ind w:left="32" w:right="752" w:hanging="0"/>
              <w:rPr/>
            </w:pPr>
            <w:r>
              <w:rPr>
                <w:b/>
                <w:bCs/>
              </w:rPr>
              <w:t>Технические</w:t>
            </w:r>
            <w:r>
              <w:rPr>
                <w:b/>
                <w:bCs/>
                <w:spacing w:val="26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параметры</w:t>
            </w:r>
            <w:r>
              <w:rPr>
                <w:b/>
                <w:bCs/>
                <w:spacing w:val="28"/>
                <w:w w:val="99"/>
              </w:rPr>
              <w:t xml:space="preserve"> </w:t>
            </w:r>
            <w:r>
              <w:rPr>
                <w:b/>
                <w:bCs/>
              </w:rPr>
              <w:t>программы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  <w:insideH w:val="single" w:sz="4" w:space="0" w:color="000009"/>
              <w:insideV w:val="single" w:sz="12" w:space="0" w:color="000009"/>
            </w:tcBorders>
            <w:shd w:color="auto" w:fill="E4DEEB" w:val="clear"/>
          </w:tcPr>
          <w:p>
            <w:pPr>
              <w:pStyle w:val="TableParagraph"/>
              <w:overflowPunct w:val="true"/>
              <w:spacing w:lineRule="exact" w:line="267"/>
              <w:ind w:left="95" w:hanging="0"/>
              <w:rPr/>
            </w:pPr>
            <w:r>
              <w:rPr>
                <w:b/>
                <w:bCs/>
                <w:spacing w:val="-1"/>
              </w:rPr>
              <w:t>Потребление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1"/>
              </w:rPr>
              <w:t>по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1"/>
              </w:rPr>
              <w:t>всему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1"/>
              </w:rPr>
              <w:t>поселению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472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120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куб/м\год</w:t>
            </w:r>
          </w:p>
          <w:p>
            <w:pPr>
              <w:pStyle w:val="TableParagraph"/>
              <w:overflowPunct w:val="true"/>
              <w:spacing w:lineRule="exact" w:line="275" w:before="2" w:after="0"/>
              <w:ind w:left="95" w:hanging="0"/>
              <w:rPr/>
            </w:pPr>
            <w:r>
              <w:rPr>
                <w:b/>
                <w:bCs/>
                <w:spacing w:val="-1"/>
              </w:rPr>
              <w:t>Норма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  <w:spacing w:val="-1"/>
              </w:rPr>
              <w:t>потребления</w:t>
            </w:r>
            <w:r>
              <w:rPr>
                <w:b/>
                <w:bCs/>
                <w:spacing w:val="-14"/>
              </w:rPr>
              <w:t xml:space="preserve"> </w:t>
            </w:r>
            <w:r>
              <w:rPr>
                <w:b/>
                <w:bCs/>
              </w:rPr>
              <w:t>одного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2"/>
              </w:rPr>
              <w:t>жителя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  <w:spacing w:val="-1"/>
              </w:rPr>
              <w:t>сельской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  <w:spacing w:val="-1"/>
              </w:rPr>
              <w:t>местности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1"/>
              </w:rPr>
              <w:t>150</w:t>
            </w:r>
          </w:p>
          <w:p>
            <w:pPr>
              <w:pStyle w:val="TableParagraph"/>
              <w:overflowPunct w:val="true"/>
              <w:spacing w:lineRule="exact" w:line="275"/>
              <w:ind w:left="95" w:hanging="0"/>
              <w:rPr/>
            </w:pPr>
            <w:r>
              <w:rPr>
                <w:b/>
                <w:bCs/>
              </w:rPr>
              <w:t>–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210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литров</w:t>
            </w:r>
            <w:r>
              <w:rPr>
                <w:b/>
                <w:bCs/>
              </w:rPr>
              <w:t xml:space="preserve"> в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сутки.</w:t>
            </w:r>
          </w:p>
        </w:tc>
      </w:tr>
      <w:tr>
        <w:trPr>
          <w:trHeight w:val="3322" w:hRule="exact"/>
        </w:trPr>
        <w:tc>
          <w:tcPr>
            <w:tcW w:w="2212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FF0000" w:val="clear"/>
          </w:tcPr>
          <w:p>
            <w:pPr>
              <w:pStyle w:val="TableParagraph"/>
              <w:overflowPunct w:val="true"/>
              <w:ind w:left="32" w:right="668" w:hanging="0"/>
              <w:jc w:val="both"/>
              <w:rPr/>
            </w:pPr>
            <w:r>
              <w:rPr>
                <w:b/>
                <w:bCs/>
                <w:spacing w:val="-1"/>
              </w:rPr>
              <w:t>Необходимые</w:t>
            </w:r>
            <w:r>
              <w:rPr>
                <w:b/>
                <w:bCs/>
                <w:spacing w:val="22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капитальные</w:t>
            </w:r>
            <w:r>
              <w:rPr>
                <w:b/>
                <w:bCs/>
                <w:spacing w:val="24"/>
                <w:w w:val="99"/>
              </w:rPr>
              <w:t xml:space="preserve"> </w:t>
            </w:r>
            <w:r>
              <w:rPr>
                <w:b/>
                <w:bCs/>
              </w:rPr>
              <w:t>затраты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  <w:insideH w:val="single" w:sz="4" w:space="0" w:color="000009"/>
              <w:insideV w:val="single" w:sz="12" w:space="0" w:color="000009"/>
            </w:tcBorders>
            <w:shd w:color="auto" w:fill="FF0000" w:val="clear"/>
          </w:tcPr>
          <w:p>
            <w:pPr>
              <w:pStyle w:val="TableParagraph"/>
              <w:overflowPunct w:val="true"/>
              <w:spacing w:lineRule="auto" w:line="235"/>
              <w:ind w:left="95" w:right="851" w:firstLine="62"/>
              <w:rPr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1"/>
              </w:rPr>
              <w:t>водозаборные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1"/>
              </w:rPr>
              <w:t>скважины,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2"/>
              </w:rPr>
              <w:t>на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pacing w:val="42"/>
              </w:rPr>
              <w:t xml:space="preserve"> </w:t>
            </w:r>
            <w:r>
              <w:rPr>
                <w:b/>
                <w:bCs/>
                <w:spacing w:val="-1"/>
              </w:rPr>
              <w:t>безбашенных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систем</w:t>
            </w:r>
            <w:r>
              <w:rPr>
                <w:b/>
                <w:bCs/>
                <w:spacing w:val="38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Из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35.8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  <w:spacing w:val="-1"/>
              </w:rPr>
              <w:t>км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  <w:spacing w:val="-1"/>
              </w:rPr>
              <w:t>водопроводных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  <w:spacing w:val="-1"/>
              </w:rPr>
              <w:t>сетей</w:t>
            </w:r>
          </w:p>
          <w:p>
            <w:pPr>
              <w:pStyle w:val="TableParagraph"/>
              <w:overflowPunct w:val="true"/>
              <w:spacing w:lineRule="exact" w:line="274" w:before="7" w:after="0"/>
              <w:ind w:left="95" w:right="90" w:hanging="0"/>
              <w:rPr/>
            </w:pPr>
            <w:r>
              <w:rPr>
                <w:b/>
                <w:bCs/>
              </w:rPr>
              <w:t>100%</w:t>
            </w:r>
            <w:r>
              <w:rPr>
                <w:b/>
                <w:bCs/>
                <w:spacing w:val="35"/>
              </w:rPr>
              <w:t xml:space="preserve"> </w:t>
            </w:r>
            <w:r>
              <w:rPr>
                <w:b/>
                <w:bCs/>
                <w:spacing w:val="2"/>
              </w:rPr>
              <w:t>за</w:t>
            </w:r>
            <w:r>
              <w:rPr>
                <w:b/>
                <w:bCs/>
                <w:spacing w:val="44"/>
              </w:rPr>
              <w:t xml:space="preserve"> </w:t>
            </w:r>
            <w:r>
              <w:rPr>
                <w:b/>
                <w:bCs/>
              </w:rPr>
              <w:t>счёт</w:t>
            </w:r>
            <w:r>
              <w:rPr>
                <w:b/>
                <w:bCs/>
                <w:spacing w:val="44"/>
              </w:rPr>
              <w:t xml:space="preserve"> </w:t>
            </w:r>
            <w:r>
              <w:rPr>
                <w:b/>
                <w:bCs/>
                <w:spacing w:val="-1"/>
              </w:rPr>
              <w:t>поддержки</w:t>
            </w:r>
            <w:r>
              <w:rPr>
                <w:b/>
                <w:bCs/>
                <w:spacing w:val="38"/>
              </w:rPr>
              <w:t xml:space="preserve"> </w:t>
            </w:r>
            <w:r>
              <w:rPr>
                <w:b/>
                <w:bCs/>
              </w:rPr>
              <w:t>органов</w:t>
            </w:r>
            <w:r>
              <w:rPr>
                <w:b/>
                <w:bCs/>
                <w:spacing w:val="43"/>
              </w:rPr>
              <w:t xml:space="preserve"> </w:t>
            </w:r>
            <w:r>
              <w:rPr>
                <w:b/>
                <w:bCs/>
                <w:spacing w:val="-1"/>
              </w:rPr>
              <w:t>государственной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  <w:spacing w:val="-1"/>
              </w:rPr>
              <w:t>власти,</w:t>
            </w:r>
            <w:r>
              <w:rPr>
                <w:b/>
                <w:bCs/>
                <w:spacing w:val="48"/>
                <w:w w:val="99"/>
              </w:rPr>
              <w:t xml:space="preserve"> </w:t>
            </w:r>
            <w:r>
              <w:rPr>
                <w:b/>
                <w:bCs/>
                <w:spacing w:val="-2"/>
              </w:rPr>
              <w:t>через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1"/>
              </w:rPr>
              <w:t>дотации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</w:rPr>
              <w:t>субсидии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1"/>
              </w:rPr>
              <w:t>кредиты.</w:t>
            </w:r>
          </w:p>
          <w:p>
            <w:pPr>
              <w:pStyle w:val="TableParagraph"/>
              <w:tabs>
                <w:tab w:val="clear" w:pos="708"/>
                <w:tab w:val="left" w:pos="1649" w:leader="none"/>
                <w:tab w:val="left" w:pos="4158" w:leader="none"/>
                <w:tab w:val="left" w:pos="5799" w:leader="none"/>
              </w:tabs>
              <w:overflowPunct w:val="true"/>
              <w:spacing w:lineRule="exact" w:line="274" w:before="4" w:after="0"/>
              <w:ind w:left="95" w:right="92" w:hanging="0"/>
              <w:rPr/>
            </w:pPr>
            <w:r>
              <w:rPr>
                <w:b/>
                <w:bCs/>
                <w:spacing w:val="-1"/>
                <w:w w:val="95"/>
              </w:rPr>
              <w:t>Установка</w:t>
              <w:tab/>
              <w:t>блочно-модульного</w:t>
              <w:tab/>
              <w:t>контейнера</w:t>
              <w:tab/>
            </w:r>
            <w:r>
              <w:rPr>
                <w:b/>
                <w:bCs/>
                <w:spacing w:val="-1"/>
              </w:rPr>
              <w:t>высокой</w:t>
            </w:r>
            <w:r>
              <w:rPr>
                <w:b/>
                <w:bCs/>
                <w:spacing w:val="72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готовности</w:t>
            </w:r>
            <w:r>
              <w:rPr>
                <w:b/>
                <w:bCs/>
                <w:spacing w:val="-19"/>
              </w:rPr>
              <w:t xml:space="preserve"> </w:t>
            </w:r>
            <w:r>
              <w:rPr>
                <w:b/>
                <w:bCs/>
              </w:rPr>
              <w:t>для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</w:rPr>
              <w:t>установки</w:t>
            </w:r>
            <w:r>
              <w:rPr>
                <w:b/>
                <w:bCs/>
                <w:spacing w:val="-16"/>
              </w:rPr>
              <w:t xml:space="preserve"> </w:t>
            </w:r>
            <w:r>
              <w:rPr>
                <w:b/>
                <w:bCs/>
              </w:rPr>
              <w:t>над</w:t>
            </w:r>
            <w:r>
              <w:rPr>
                <w:b/>
                <w:bCs/>
                <w:spacing w:val="-16"/>
              </w:rPr>
              <w:t xml:space="preserve"> </w:t>
            </w:r>
            <w:r>
              <w:rPr>
                <w:b/>
                <w:bCs/>
              </w:rPr>
              <w:t>скважинами.</w:t>
            </w:r>
          </w:p>
          <w:p>
            <w:pPr>
              <w:pStyle w:val="TableParagraph"/>
              <w:overflowPunct w:val="true"/>
              <w:spacing w:lineRule="exact" w:line="274"/>
              <w:ind w:left="95" w:hanging="0"/>
              <w:rPr/>
            </w:pPr>
            <w:r>
              <w:rPr>
                <w:b/>
                <w:bCs/>
              </w:rPr>
              <w:t>Затраты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2"/>
              </w:rPr>
              <w:t>на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тип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стации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СУ-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22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190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000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=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1"/>
              </w:rPr>
              <w:t>760.0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руб</w:t>
            </w:r>
          </w:p>
          <w:p>
            <w:pPr>
              <w:pStyle w:val="TableParagraph"/>
              <w:overflowPunct w:val="true"/>
              <w:spacing w:lineRule="exact" w:line="275"/>
              <w:ind w:left="95" w:hanging="0"/>
              <w:rPr/>
            </w:pPr>
            <w:r>
              <w:rPr>
                <w:b/>
                <w:bCs/>
              </w:rPr>
              <w:t>Затраты</w:t>
            </w:r>
            <w:r>
              <w:rPr>
                <w:b/>
                <w:bCs/>
                <w:spacing w:val="51"/>
              </w:rPr>
              <w:t xml:space="preserve"> </w:t>
            </w:r>
            <w:r>
              <w:rPr>
                <w:b/>
                <w:bCs/>
                <w:spacing w:val="-2"/>
              </w:rPr>
              <w:t>на</w:t>
            </w:r>
            <w:r>
              <w:rPr>
                <w:b/>
                <w:bCs/>
                <w:spacing w:val="48"/>
              </w:rPr>
              <w:t xml:space="preserve"> </w:t>
            </w:r>
            <w:r>
              <w:rPr>
                <w:b/>
                <w:bCs/>
                <w:spacing w:val="-1"/>
              </w:rPr>
              <w:t>строительство</w:t>
            </w:r>
            <w:r>
              <w:rPr>
                <w:b/>
                <w:bCs/>
                <w:spacing w:val="48"/>
              </w:rPr>
              <w:t xml:space="preserve"> </w:t>
            </w:r>
            <w:r>
              <w:rPr>
                <w:b/>
                <w:bCs/>
                <w:spacing w:val="-1"/>
              </w:rPr>
              <w:t>водосетей</w:t>
            </w:r>
            <w:r>
              <w:rPr>
                <w:b/>
                <w:bCs/>
                <w:spacing w:val="50"/>
              </w:rPr>
              <w:t xml:space="preserve"> </w:t>
            </w:r>
            <w:r>
              <w:rPr>
                <w:b/>
                <w:bCs/>
              </w:rPr>
              <w:t>35</w:t>
            </w:r>
            <w:r>
              <w:rPr>
                <w:b/>
                <w:bCs/>
                <w:spacing w:val="48"/>
              </w:rPr>
              <w:t xml:space="preserve"> </w:t>
            </w:r>
            <w:r>
              <w:rPr>
                <w:b/>
                <w:bCs/>
                <w:spacing w:val="-2"/>
              </w:rPr>
              <w:t>800</w:t>
            </w:r>
            <w:r>
              <w:rPr>
                <w:b/>
                <w:bCs/>
                <w:spacing w:val="49"/>
              </w:rPr>
              <w:t xml:space="preserve"> 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  <w:spacing w:val="49"/>
              </w:rPr>
              <w:t xml:space="preserve"> 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  <w:spacing w:val="49"/>
              </w:rPr>
              <w:t xml:space="preserve"> </w:t>
            </w:r>
            <w:r>
              <w:rPr>
                <w:b/>
                <w:bCs/>
              </w:rPr>
              <w:t>120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2"/>
              </w:rPr>
              <w:t>000</w:t>
            </w:r>
            <w:r>
              <w:rPr>
                <w:b/>
                <w:bCs/>
                <w:spacing w:val="48"/>
              </w:rPr>
              <w:t xml:space="preserve"> </w:t>
            </w:r>
            <w:r>
              <w:rPr>
                <w:b/>
                <w:bCs/>
              </w:rPr>
              <w:t>=</w:t>
            </w:r>
          </w:p>
          <w:p>
            <w:pPr>
              <w:pStyle w:val="TableParagraph"/>
              <w:overflowPunct w:val="true"/>
              <w:spacing w:lineRule="exact" w:line="275" w:before="2" w:after="0"/>
              <w:ind w:left="95" w:hanging="0"/>
              <w:rPr/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296.0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рубл.</w:t>
            </w:r>
          </w:p>
          <w:p>
            <w:pPr>
              <w:pStyle w:val="TableParagraph"/>
              <w:overflowPunct w:val="true"/>
              <w:spacing w:lineRule="exact" w:line="275"/>
              <w:ind w:left="95" w:hanging="0"/>
              <w:rPr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скв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1"/>
              </w:rPr>
              <w:t>х450.0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=3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600.0</w:t>
            </w:r>
          </w:p>
          <w:p>
            <w:pPr>
              <w:pStyle w:val="TableParagraph"/>
              <w:overflowPunct w:val="true"/>
              <w:spacing w:lineRule="exact" w:line="274" w:before="7" w:after="0"/>
              <w:ind w:left="95" w:right="89" w:hanging="0"/>
              <w:rPr/>
            </w:pPr>
            <w:r>
              <w:rPr>
                <w:b/>
                <w:bCs/>
              </w:rPr>
              <w:t xml:space="preserve">Всего, </w:t>
            </w:r>
            <w:r>
              <w:rPr>
                <w:b/>
                <w:bCs/>
                <w:spacing w:val="32"/>
              </w:rPr>
              <w:t xml:space="preserve"> </w:t>
            </w:r>
            <w:r>
              <w:rPr>
                <w:b/>
                <w:bCs/>
              </w:rPr>
              <w:t xml:space="preserve">с </w:t>
            </w:r>
            <w:r>
              <w:rPr>
                <w:b/>
                <w:bCs/>
                <w:spacing w:val="29"/>
              </w:rPr>
              <w:t xml:space="preserve"> </w:t>
            </w:r>
            <w:r>
              <w:rPr>
                <w:b/>
                <w:bCs/>
              </w:rPr>
              <w:t xml:space="preserve">учетом </w:t>
            </w:r>
            <w:r>
              <w:rPr>
                <w:b/>
                <w:bCs/>
                <w:spacing w:val="32"/>
              </w:rPr>
              <w:t xml:space="preserve"> </w:t>
            </w:r>
            <w:r>
              <w:rPr>
                <w:b/>
                <w:bCs/>
                <w:spacing w:val="-1"/>
              </w:rPr>
              <w:t>мероприятий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33"/>
              </w:rPr>
              <w:t xml:space="preserve"> </w:t>
            </w:r>
            <w:r>
              <w:rPr>
                <w:b/>
                <w:bCs/>
                <w:spacing w:val="-2"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34"/>
              </w:rPr>
              <w:t xml:space="preserve"> </w:t>
            </w:r>
            <w:r>
              <w:rPr>
                <w:b/>
                <w:bCs/>
                <w:spacing w:val="-1"/>
              </w:rPr>
              <w:t>модернизации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31"/>
              </w:rPr>
              <w:t xml:space="preserve"> </w:t>
            </w:r>
            <w:r>
              <w:rPr>
                <w:b/>
                <w:bCs/>
              </w:rPr>
              <w:t xml:space="preserve">и </w:t>
            </w:r>
            <w:r>
              <w:rPr>
                <w:b/>
                <w:bCs/>
                <w:spacing w:val="31"/>
              </w:rPr>
              <w:t xml:space="preserve"> </w:t>
            </w:r>
            <w:r>
              <w:rPr>
                <w:b/>
                <w:bCs/>
              </w:rPr>
              <w:t>иных</w:t>
            </w:r>
            <w:r>
              <w:rPr>
                <w:b/>
                <w:bCs/>
                <w:spacing w:val="25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мероприятий</w:t>
            </w:r>
            <w:r>
              <w:rPr>
                <w:b/>
                <w:bCs/>
                <w:spacing w:val="38"/>
              </w:rPr>
              <w:t xml:space="preserve"> 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  <w:spacing w:val="-1"/>
              </w:rPr>
              <w:t>656.0тыс.рублей.</w:t>
            </w:r>
          </w:p>
        </w:tc>
      </w:tr>
    </w:tbl>
    <w:p>
      <w:pPr>
        <w:pStyle w:val="Style27"/>
        <w:overflowPunct w:val="true"/>
        <w:spacing w:before="9" w:after="0"/>
        <w:rPr>
          <w:b/>
          <w:b/>
          <w:bCs/>
          <w:sz w:val="17"/>
          <w:szCs w:val="17"/>
        </w:rPr>
      </w:pPr>
      <w:r>
        <w:rPr>
          <w:b/>
          <w:bCs/>
          <w:sz w:val="17"/>
          <w:szCs w:val="17"/>
        </w:rPr>
      </w:r>
    </w:p>
    <w:p>
      <w:pPr>
        <w:sectPr>
          <w:headerReference w:type="default" r:id="rId6"/>
          <w:type w:val="nextPage"/>
          <w:pgSz w:w="11906" w:h="16838"/>
          <w:pgMar w:left="1540" w:right="920" w:header="724" w:top="12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27"/>
        <w:overflowPunct w:val="true"/>
        <w:spacing w:lineRule="atLeast" w:line="80"/>
        <w:ind w:left="100" w:hanging="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9067" w:type="dxa"/>
        <w:jc w:val="left"/>
        <w:tblInd w:w="274" w:type="dxa"/>
        <w:tblBorders>
          <w:top w:val="single" w:sz="4" w:space="0" w:color="000009"/>
          <w:left w:val="single" w:sz="12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-1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212"/>
        <w:gridCol w:w="6854"/>
      </w:tblGrid>
      <w:tr>
        <w:trPr>
          <w:trHeight w:val="564" w:hRule="exact"/>
        </w:trPr>
        <w:tc>
          <w:tcPr>
            <w:tcW w:w="2212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F1DADA" w:val="clear"/>
          </w:tcPr>
          <w:p>
            <w:pPr>
              <w:pStyle w:val="TableParagraph"/>
              <w:tabs>
                <w:tab w:val="clear" w:pos="708"/>
                <w:tab w:val="left" w:pos="829" w:leader="none"/>
              </w:tabs>
              <w:overflowPunct w:val="true"/>
              <w:spacing w:lineRule="auto" w:line="235"/>
              <w:ind w:left="32" w:right="95" w:hanging="0"/>
              <w:rPr/>
            </w:pPr>
            <w:r>
              <w:rPr>
                <w:b/>
                <w:bCs/>
                <w:color w:val="000009"/>
                <w:w w:val="95"/>
              </w:rPr>
              <w:t>Срок</w:t>
              <w:tab/>
            </w:r>
            <w:r>
              <w:rPr>
                <w:b/>
                <w:bCs/>
                <w:color w:val="000009"/>
                <w:spacing w:val="-1"/>
              </w:rPr>
              <w:t>реализации</w:t>
            </w:r>
            <w:r>
              <w:rPr>
                <w:b/>
                <w:bCs/>
                <w:color w:val="000009"/>
                <w:spacing w:val="23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  <w:insideH w:val="single" w:sz="4" w:space="0" w:color="000009"/>
              <w:insideV w:val="single" w:sz="12" w:space="0" w:color="000009"/>
            </w:tcBorders>
            <w:shd w:color="auto" w:fill="F1DADA" w:val="clear"/>
          </w:tcPr>
          <w:p>
            <w:pPr>
              <w:pStyle w:val="TableParagraph"/>
              <w:overflowPunct w:val="true"/>
              <w:spacing w:lineRule="exact" w:line="270"/>
              <w:ind w:left="95" w:hanging="0"/>
              <w:rPr/>
            </w:pPr>
            <w:r>
              <w:rPr>
                <w:b/>
                <w:bCs/>
                <w:color w:val="000009"/>
                <w:spacing w:val="1"/>
              </w:rPr>
              <w:t>Срок</w:t>
            </w:r>
            <w:r>
              <w:rPr>
                <w:b/>
                <w:bCs/>
                <w:color w:val="000009"/>
                <w:spacing w:val="-10"/>
              </w:rPr>
              <w:t xml:space="preserve"> </w:t>
            </w:r>
            <w:r>
              <w:rPr>
                <w:b/>
                <w:bCs/>
                <w:color w:val="000009"/>
              </w:rPr>
              <w:t>реализации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</w:rPr>
              <w:t>проекта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</w:rPr>
              <w:t>с</w:t>
            </w:r>
            <w:r>
              <w:rPr>
                <w:b/>
                <w:bCs/>
                <w:color w:val="000009"/>
                <w:spacing w:val="-9"/>
              </w:rPr>
              <w:t xml:space="preserve"> </w:t>
            </w:r>
            <w:r>
              <w:rPr>
                <w:b/>
                <w:bCs/>
                <w:color w:val="000009"/>
              </w:rPr>
              <w:t>2014</w:t>
            </w:r>
            <w:r>
              <w:rPr>
                <w:b/>
                <w:bCs/>
                <w:color w:val="000009"/>
                <w:spacing w:val="-4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года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</w:rPr>
              <w:t>по</w:t>
            </w:r>
            <w:r>
              <w:rPr>
                <w:b/>
                <w:bCs/>
                <w:color w:val="000009"/>
                <w:spacing w:val="-1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2024</w:t>
            </w:r>
            <w:r>
              <w:rPr>
                <w:b/>
                <w:bCs/>
                <w:color w:val="000009"/>
                <w:spacing w:val="-5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год.</w:t>
            </w:r>
          </w:p>
        </w:tc>
      </w:tr>
      <w:tr>
        <w:trPr>
          <w:trHeight w:val="3322" w:hRule="exact"/>
        </w:trPr>
        <w:tc>
          <w:tcPr>
            <w:tcW w:w="2212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E9F0DC" w:val="clear"/>
          </w:tcPr>
          <w:p>
            <w:pPr>
              <w:pStyle w:val="TableParagraph"/>
              <w:overflowPunct w:val="true"/>
              <w:spacing w:lineRule="auto" w:line="235"/>
              <w:ind w:left="32" w:right="850" w:hanging="0"/>
              <w:rPr/>
            </w:pPr>
            <w:r>
              <w:rPr>
                <w:b/>
                <w:bCs/>
                <w:color w:val="000009"/>
                <w:spacing w:val="-1"/>
              </w:rPr>
              <w:t>Ожидаемые</w:t>
            </w:r>
            <w:r>
              <w:rPr>
                <w:b/>
                <w:bCs/>
                <w:color w:val="000009"/>
                <w:spacing w:val="24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результаты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  <w:insideH w:val="single" w:sz="4" w:space="0" w:color="000009"/>
              <w:insideV w:val="single" w:sz="12" w:space="0" w:color="000009"/>
            </w:tcBorders>
            <w:shd w:color="auto" w:fill="E9F0DC" w:val="clear"/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388" w:leader="none"/>
                <w:tab w:val="left" w:pos="862" w:leader="none"/>
                <w:tab w:val="left" w:pos="1669" w:leader="none"/>
                <w:tab w:val="left" w:pos="3146" w:leader="none"/>
                <w:tab w:val="left" w:pos="4624" w:leader="none"/>
                <w:tab w:val="left" w:pos="5760" w:leader="none"/>
                <w:tab w:val="left" w:pos="6216" w:leader="none"/>
              </w:tabs>
              <w:overflowPunct w:val="true"/>
              <w:spacing w:lineRule="auto" w:line="235"/>
              <w:ind w:left="95" w:right="88" w:hanging="0"/>
              <w:rPr>
                <w:color w:val="000000"/>
              </w:rPr>
            </w:pPr>
            <w:r>
              <w:rPr>
                <w:b/>
                <w:bCs/>
                <w:color w:val="000009"/>
                <w:spacing w:val="-1"/>
                <w:w w:val="95"/>
              </w:rPr>
              <w:t>на</w:t>
              <w:tab/>
              <w:t>100%</w:t>
              <w:tab/>
              <w:t>увеличится</w:t>
              <w:tab/>
              <w:t>надежность</w:t>
              <w:tab/>
            </w:r>
            <w:r>
              <w:rPr>
                <w:b/>
                <w:bCs/>
                <w:color w:val="000009"/>
                <w:w w:val="95"/>
              </w:rPr>
              <w:t>системы</w:t>
              <w:tab/>
            </w:r>
            <w:r>
              <w:rPr>
                <w:b/>
                <w:bCs/>
                <w:color w:val="000009"/>
                <w:spacing w:val="-1"/>
                <w:w w:val="95"/>
              </w:rPr>
              <w:t>от</w:t>
              <w:tab/>
            </w:r>
            <w:r>
              <w:rPr>
                <w:b/>
                <w:bCs/>
                <w:color w:val="000009"/>
                <w:spacing w:val="-1"/>
              </w:rPr>
              <w:t>форс</w:t>
            </w:r>
            <w:r>
              <w:rPr>
                <w:b/>
                <w:bCs/>
                <w:color w:val="000009"/>
                <w:spacing w:val="26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мажорных</w:t>
            </w:r>
            <w:r>
              <w:rPr>
                <w:b/>
                <w:bCs/>
                <w:color w:val="000009"/>
                <w:spacing w:val="-34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обстоятельств.</w:t>
            </w:r>
          </w:p>
          <w:p>
            <w:pPr>
              <w:pStyle w:val="TableParagraph"/>
              <w:overflowPunct w:val="true"/>
              <w:spacing w:lineRule="exact" w:line="275" w:before="3" w:after="0"/>
              <w:ind w:left="95" w:hanging="0"/>
              <w:jc w:val="both"/>
              <w:rPr>
                <w:color w:val="000000"/>
              </w:rPr>
            </w:pPr>
            <w:r>
              <w:rPr>
                <w:b/>
                <w:bCs/>
                <w:color w:val="000009"/>
              </w:rPr>
              <w:t>-</w:t>
            </w:r>
          </w:p>
          <w:p>
            <w:pPr>
              <w:pStyle w:val="TableParagraph"/>
              <w:overflowPunct w:val="true"/>
              <w:spacing w:lineRule="exact" w:line="275"/>
              <w:ind w:left="95" w:hanging="0"/>
              <w:jc w:val="both"/>
              <w:rPr>
                <w:color w:val="000000"/>
              </w:rPr>
            </w:pPr>
            <w:r>
              <w:rPr>
                <w:b/>
                <w:bCs/>
                <w:color w:val="000009"/>
              </w:rPr>
              <w:t>На</w:t>
            </w:r>
            <w:r>
              <w:rPr>
                <w:b/>
                <w:bCs/>
                <w:color w:val="000009"/>
                <w:spacing w:val="-9"/>
              </w:rPr>
              <w:t xml:space="preserve"> </w:t>
            </w:r>
            <w:r>
              <w:rPr>
                <w:b/>
                <w:bCs/>
                <w:color w:val="000009"/>
              </w:rPr>
              <w:t>втором</w:t>
            </w:r>
            <w:r>
              <w:rPr>
                <w:b/>
                <w:bCs/>
                <w:color w:val="000009"/>
                <w:spacing w:val="-12"/>
              </w:rPr>
              <w:t xml:space="preserve"> </w:t>
            </w:r>
            <w:r>
              <w:rPr>
                <w:b/>
                <w:bCs/>
                <w:color w:val="000009"/>
              </w:rPr>
              <w:t>этапе:.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364" w:leader="none"/>
              </w:tabs>
              <w:overflowPunct w:val="true"/>
              <w:spacing w:before="2" w:after="0"/>
              <w:ind w:left="95" w:right="91" w:hanging="0"/>
              <w:jc w:val="both"/>
              <w:rPr>
                <w:color w:val="000000"/>
              </w:rPr>
            </w:pPr>
            <w:r>
              <w:rPr>
                <w:b/>
                <w:bCs/>
                <w:color w:val="000009"/>
                <w:spacing w:val="-1"/>
              </w:rPr>
              <w:t>качество</w:t>
            </w:r>
            <w:r>
              <w:rPr>
                <w:b/>
                <w:bCs/>
                <w:color w:val="00000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предоставляемой</w:t>
            </w:r>
            <w:r>
              <w:rPr>
                <w:b/>
                <w:bCs/>
                <w:color w:val="000009"/>
                <w:spacing w:val="55"/>
              </w:rPr>
              <w:t xml:space="preserve"> </w:t>
            </w:r>
            <w:r>
              <w:rPr>
                <w:b/>
                <w:bCs/>
                <w:color w:val="000009"/>
              </w:rPr>
              <w:t>услуги</w:t>
            </w:r>
            <w:r>
              <w:rPr>
                <w:b/>
                <w:bCs/>
                <w:color w:val="000009"/>
                <w:spacing w:val="5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повысится</w:t>
            </w:r>
            <w:r>
              <w:rPr>
                <w:b/>
                <w:bCs/>
                <w:color w:val="000009"/>
                <w:spacing w:val="57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за</w:t>
            </w:r>
            <w:r>
              <w:rPr>
                <w:b/>
                <w:bCs/>
                <w:color w:val="000009"/>
                <w:spacing w:val="57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счёт</w:t>
            </w:r>
            <w:r>
              <w:rPr>
                <w:b/>
                <w:bCs/>
                <w:color w:val="000009"/>
                <w:spacing w:val="40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постоянного</w:t>
            </w:r>
            <w:r>
              <w:rPr>
                <w:b/>
                <w:bCs/>
                <w:color w:val="000009"/>
                <w:spacing w:val="56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поддержания</w:t>
            </w:r>
            <w:r>
              <w:rPr>
                <w:b/>
                <w:bCs/>
                <w:color w:val="000009"/>
                <w:spacing w:val="56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давления</w:t>
            </w:r>
            <w:r>
              <w:rPr>
                <w:b/>
                <w:bCs/>
                <w:color w:val="000009"/>
              </w:rPr>
              <w:t xml:space="preserve">  в</w:t>
            </w:r>
            <w:r>
              <w:rPr>
                <w:b/>
                <w:bCs/>
                <w:color w:val="000009"/>
                <w:spacing w:val="55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системах</w:t>
            </w:r>
            <w:r>
              <w:rPr>
                <w:b/>
                <w:bCs/>
                <w:color w:val="000009"/>
                <w:spacing w:val="45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распределения;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239" w:leader="none"/>
              </w:tabs>
              <w:overflowPunct w:val="true"/>
              <w:spacing w:lineRule="exact" w:line="274"/>
              <w:ind w:left="239" w:hanging="144"/>
              <w:jc w:val="both"/>
              <w:rPr>
                <w:color w:val="000000"/>
              </w:rPr>
            </w:pPr>
            <w:r>
              <w:rPr>
                <w:b/>
                <w:bCs/>
                <w:color w:val="000009"/>
                <w:spacing w:val="-1"/>
              </w:rPr>
              <w:t>повысится</w:t>
            </w:r>
            <w:r>
              <w:rPr>
                <w:b/>
                <w:bCs/>
                <w:color w:val="000009"/>
                <w:spacing w:val="-8"/>
              </w:rPr>
              <w:t xml:space="preserve"> </w:t>
            </w:r>
            <w:r>
              <w:rPr>
                <w:b/>
                <w:bCs/>
                <w:color w:val="000009"/>
              </w:rPr>
              <w:t>ресурс</w:t>
            </w:r>
            <w:r>
              <w:rPr>
                <w:b/>
                <w:bCs/>
                <w:color w:val="000009"/>
                <w:spacing w:val="-5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погружного</w:t>
            </w:r>
            <w:r>
              <w:rPr>
                <w:b/>
                <w:bCs/>
                <w:color w:val="000009"/>
                <w:spacing w:val="-8"/>
              </w:rPr>
              <w:t xml:space="preserve"> </w:t>
            </w:r>
            <w:r>
              <w:rPr>
                <w:b/>
                <w:bCs/>
                <w:color w:val="000009"/>
              </w:rPr>
              <w:t>насоса</w:t>
            </w:r>
            <w:r>
              <w:rPr>
                <w:b/>
                <w:bCs/>
                <w:color w:val="000009"/>
                <w:spacing w:val="-8"/>
              </w:rPr>
              <w:t xml:space="preserve"> </w:t>
            </w:r>
            <w:r>
              <w:rPr>
                <w:b/>
                <w:bCs/>
                <w:color w:val="000009"/>
              </w:rPr>
              <w:t>в</w:t>
            </w:r>
            <w:r>
              <w:rPr>
                <w:b/>
                <w:bCs/>
                <w:color w:val="000009"/>
                <w:spacing w:val="-3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2-3</w:t>
            </w:r>
            <w:r>
              <w:rPr>
                <w:b/>
                <w:bCs/>
                <w:color w:val="000009"/>
                <w:spacing w:val="-9"/>
              </w:rPr>
              <w:t xml:space="preserve"> </w:t>
            </w:r>
            <w:r>
              <w:rPr>
                <w:b/>
                <w:bCs/>
                <w:color w:val="000009"/>
                <w:spacing w:val="1"/>
              </w:rPr>
              <w:t>раза;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239" w:leader="none"/>
              </w:tabs>
              <w:overflowPunct w:val="true"/>
              <w:spacing w:lineRule="exact" w:line="275" w:before="2" w:after="0"/>
              <w:ind w:left="239" w:hanging="144"/>
              <w:jc w:val="both"/>
              <w:rPr>
                <w:color w:val="000000"/>
              </w:rPr>
            </w:pPr>
            <w:r>
              <w:rPr>
                <w:b/>
                <w:bCs/>
                <w:color w:val="000009"/>
                <w:spacing w:val="-2"/>
              </w:rPr>
              <w:t>на</w:t>
            </w:r>
            <w:r>
              <w:rPr>
                <w:b/>
                <w:bCs/>
                <w:color w:val="000009"/>
                <w:spacing w:val="-7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30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</w:rPr>
              <w:t>-40</w:t>
            </w:r>
            <w:r>
              <w:rPr>
                <w:b/>
                <w:bCs/>
                <w:color w:val="000009"/>
                <w:spacing w:val="-9"/>
              </w:rPr>
              <w:t xml:space="preserve"> </w:t>
            </w:r>
            <w:r>
              <w:rPr>
                <w:b/>
                <w:bCs/>
                <w:color w:val="000009"/>
              </w:rPr>
              <w:t>%</w:t>
            </w:r>
            <w:r>
              <w:rPr>
                <w:b/>
                <w:bCs/>
                <w:color w:val="000009"/>
                <w:spacing w:val="-11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экономии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электроэнергии;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8"/>
                <w:tab w:val="left" w:pos="235" w:leader="none"/>
              </w:tabs>
              <w:overflowPunct w:val="true"/>
              <w:spacing w:lineRule="exact" w:line="274" w:before="3" w:after="0"/>
              <w:ind w:left="95" w:right="239" w:hanging="0"/>
              <w:rPr/>
            </w:pPr>
            <w:r>
              <w:rPr>
                <w:b/>
                <w:bCs/>
                <w:color w:val="000009"/>
                <w:spacing w:val="-1"/>
              </w:rPr>
              <w:t>увеличится</w:t>
            </w:r>
            <w:r>
              <w:rPr>
                <w:b/>
                <w:bCs/>
                <w:color w:val="000009"/>
                <w:spacing w:val="-1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срок</w:t>
            </w:r>
            <w:r>
              <w:rPr>
                <w:b/>
                <w:bCs/>
                <w:color w:val="000009"/>
                <w:spacing w:val="-16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эксплуатации</w:t>
            </w:r>
            <w:r>
              <w:rPr>
                <w:b/>
                <w:bCs/>
                <w:color w:val="000009"/>
                <w:spacing w:val="-12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водопровода;</w:t>
            </w:r>
            <w:r>
              <w:rPr>
                <w:b/>
                <w:bCs/>
                <w:color w:val="000009"/>
                <w:spacing w:val="36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Бесперебойное</w:t>
            </w:r>
            <w:r>
              <w:rPr>
                <w:b/>
                <w:bCs/>
                <w:color w:val="000009"/>
                <w:spacing w:val="-11"/>
              </w:rPr>
              <w:t xml:space="preserve"> </w:t>
            </w:r>
            <w:r>
              <w:rPr>
                <w:b/>
                <w:bCs/>
                <w:color w:val="000009"/>
              </w:rPr>
              <w:t>и</w:t>
            </w:r>
            <w:r>
              <w:rPr>
                <w:b/>
                <w:bCs/>
                <w:color w:val="000009"/>
                <w:spacing w:val="-1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эффективное</w:t>
            </w:r>
            <w:r>
              <w:rPr>
                <w:b/>
                <w:bCs/>
                <w:color w:val="000009"/>
                <w:spacing w:val="-1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поставку</w:t>
            </w:r>
            <w:r>
              <w:rPr>
                <w:b/>
                <w:bCs/>
                <w:color w:val="000009"/>
                <w:spacing w:val="-1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воды</w:t>
            </w:r>
            <w:r>
              <w:rPr>
                <w:b/>
                <w:bCs/>
                <w:color w:val="000009"/>
                <w:spacing w:val="-1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потребителю</w:t>
            </w:r>
            <w:r>
              <w:rPr>
                <w:color w:val="000009"/>
                <w:spacing w:val="-1"/>
              </w:rPr>
              <w:t>.</w:t>
            </w:r>
          </w:p>
        </w:tc>
      </w:tr>
      <w:tr>
        <w:trPr>
          <w:trHeight w:val="835" w:hRule="exact"/>
        </w:trPr>
        <w:tc>
          <w:tcPr>
            <w:tcW w:w="2212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E4B7B6" w:val="clear"/>
          </w:tcPr>
          <w:p>
            <w:pPr>
              <w:pStyle w:val="TableParagraph"/>
              <w:tabs>
                <w:tab w:val="clear" w:pos="708"/>
                <w:tab w:val="left" w:pos="1592" w:leader="none"/>
              </w:tabs>
              <w:overflowPunct w:val="true"/>
              <w:ind w:left="32" w:right="97" w:hanging="0"/>
              <w:rPr/>
            </w:pPr>
            <w:r>
              <w:rPr>
                <w:b/>
                <w:bCs/>
                <w:color w:val="000009"/>
                <w:w w:val="95"/>
              </w:rPr>
              <w:t>Простой</w:t>
              <w:tab/>
            </w:r>
            <w:r>
              <w:rPr>
                <w:b/>
                <w:bCs/>
                <w:color w:val="000009"/>
              </w:rPr>
              <w:t>срок</w:t>
            </w:r>
            <w:r>
              <w:rPr>
                <w:b/>
                <w:bCs/>
                <w:color w:val="000009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окупаемости</w:t>
            </w:r>
            <w:r>
              <w:rPr>
                <w:b/>
                <w:bCs/>
                <w:color w:val="000009"/>
                <w:spacing w:val="29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  <w:insideH w:val="single" w:sz="4" w:space="0" w:color="000009"/>
              <w:insideV w:val="single" w:sz="12" w:space="0" w:color="000009"/>
            </w:tcBorders>
            <w:shd w:color="auto" w:fill="E4B7B6" w:val="clear"/>
          </w:tcPr>
          <w:p>
            <w:pPr>
              <w:pStyle w:val="TableParagraph"/>
              <w:overflowPunct w:val="true"/>
              <w:spacing w:lineRule="exact" w:line="267"/>
              <w:ind w:left="95" w:hanging="0"/>
              <w:rPr/>
            </w:pPr>
            <w:r>
              <w:rPr>
                <w:b/>
                <w:bCs/>
                <w:color w:val="000009"/>
              </w:rPr>
              <w:t>6</w:t>
            </w:r>
            <w:r>
              <w:rPr>
                <w:b/>
                <w:bCs/>
                <w:color w:val="000009"/>
                <w:spacing w:val="-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лет</w:t>
            </w:r>
          </w:p>
        </w:tc>
      </w:tr>
      <w:tr>
        <w:trPr>
          <w:trHeight w:val="298" w:hRule="exact"/>
        </w:trPr>
        <w:tc>
          <w:tcPr>
            <w:tcW w:w="2212" w:type="dxa"/>
            <w:tcBorders>
              <w:top w:val="single" w:sz="4" w:space="0" w:color="000009"/>
              <w:left w:val="single" w:sz="12" w:space="0" w:color="000009"/>
              <w:bottom w:val="single" w:sz="12" w:space="0" w:color="000009"/>
              <w:right w:val="single" w:sz="4" w:space="0" w:color="000009"/>
              <w:insideH w:val="single" w:sz="12" w:space="0" w:color="000009"/>
              <w:insideV w:val="single" w:sz="4" w:space="0" w:color="000009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4" w:type="dxa"/>
            <w:tcBorders>
              <w:top w:val="single" w:sz="4" w:space="0" w:color="000009"/>
              <w:left w:val="single" w:sz="4" w:space="0" w:color="000009"/>
              <w:bottom w:val="single" w:sz="12" w:space="0" w:color="000009"/>
              <w:right w:val="single" w:sz="12" w:space="0" w:color="000009"/>
              <w:insideH w:val="single" w:sz="12" w:space="0" w:color="000009"/>
              <w:insideV w:val="single" w:sz="12" w:space="0" w:color="000009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7"/>
        <w:overflowPunct w:val="true"/>
        <w:spacing w:before="2" w:after="0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Style27"/>
        <w:overflowPunct w:val="true"/>
        <w:spacing w:lineRule="atLeast" w:line="200"/>
        <w:ind w:left="13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 wp14:anchorId="1C4CE4BE">
                <wp:extent cx="5798185" cy="208280"/>
                <wp:effectExtent l="3175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440" cy="2077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true"/>
                              <w:spacing w:lineRule="exact" w:line="320"/>
                              <w:ind w:left="28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9"/>
                                <w:spacing w:val="-1"/>
                                <w:sz w:val="28"/>
                                <w:szCs w:val="28"/>
                              </w:rPr>
                              <w:t>Комплекс</w:t>
                            </w:r>
                            <w:r>
                              <w:rPr>
                                <w:b/>
                                <w:bCs/>
                                <w:color w:val="000009"/>
                                <w:spacing w:val="-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9"/>
                                <w:sz w:val="28"/>
                                <w:szCs w:val="28"/>
                              </w:rPr>
                              <w:t>мероприятий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bfbfbf" stroked="f" style="position:absolute;margin-left:0pt;margin-top:-16.4pt;width:456.45pt;height:16.3pt;mso-position-vertical:top" wp14:anchorId="1C4CE4BE">
                <w10:wrap type="square"/>
                <v:fill o:detectmouseclick="t" type="solid" color2="#404040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true"/>
                        <w:spacing w:lineRule="exact" w:line="320"/>
                        <w:ind w:left="28" w:hanging="0"/>
                        <w:rPr/>
                      </w:pPr>
                      <w:r>
                        <w:rPr>
                          <w:b/>
                          <w:bCs/>
                          <w:color w:val="000009"/>
                          <w:spacing w:val="-1"/>
                          <w:sz w:val="28"/>
                          <w:szCs w:val="28"/>
                        </w:rPr>
                        <w:t>Комплекс</w:t>
                      </w:r>
                      <w:r>
                        <w:rPr>
                          <w:b/>
                          <w:bCs/>
                          <w:color w:val="000009"/>
                          <w:spacing w:val="-2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9"/>
                          <w:sz w:val="28"/>
                          <w:szCs w:val="28"/>
                        </w:rPr>
                        <w:t>мероприятий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7"/>
        <w:overflowPunct w:val="true"/>
        <w:spacing w:before="2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2"/>
        <w:overflowPunct w:val="true"/>
        <w:ind w:right="788" w:hanging="0"/>
        <w:jc w:val="both"/>
        <w:rPr>
          <w:rFonts w:ascii="Times New Roman" w:hAnsi="Times New Roman"/>
          <w:bCs/>
          <w:sz w:val="28"/>
          <w:szCs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" wp14:anchorId="08F9B13D">
                <wp:simplePos x="0" y="0"/>
                <wp:positionH relativeFrom="page">
                  <wp:posOffset>1060450</wp:posOffset>
                </wp:positionH>
                <wp:positionV relativeFrom="paragraph">
                  <wp:posOffset>40640</wp:posOffset>
                </wp:positionV>
                <wp:extent cx="6216015" cy="4841240"/>
                <wp:effectExtent l="0" t="0" r="0" b="0"/>
                <wp:wrapNone/>
                <wp:docPr id="12" name="Группа 1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400" cy="4840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981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2">
                                <a:moveTo>
                                  <a:pt x="0" y="321"/>
                                </a:moveTo>
                                <a:lnTo>
                                  <a:pt x="9129" y="321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3760"/>
                            <a:ext cx="57981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2">
                                <a:moveTo>
                                  <a:pt x="0" y="321"/>
                                </a:moveTo>
                                <a:lnTo>
                                  <a:pt x="9129" y="321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08240"/>
                            <a:ext cx="57981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2">
                                <a:moveTo>
                                  <a:pt x="0" y="321"/>
                                </a:moveTo>
                                <a:lnTo>
                                  <a:pt x="9129" y="321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12720"/>
                            <a:ext cx="57981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2">
                                <a:moveTo>
                                  <a:pt x="0" y="321"/>
                                </a:moveTo>
                                <a:lnTo>
                                  <a:pt x="9129" y="321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16480"/>
                            <a:ext cx="57981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2">
                                <a:moveTo>
                                  <a:pt x="0" y="321"/>
                                </a:moveTo>
                                <a:lnTo>
                                  <a:pt x="9129" y="321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20960"/>
                            <a:ext cx="5798160" cy="20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7">
                                <a:moveTo>
                                  <a:pt x="0" y="326"/>
                                </a:moveTo>
                                <a:lnTo>
                                  <a:pt x="9129" y="326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227960"/>
                            <a:ext cx="57981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2">
                                <a:moveTo>
                                  <a:pt x="0" y="321"/>
                                </a:moveTo>
                                <a:lnTo>
                                  <a:pt x="9129" y="321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32440"/>
                            <a:ext cx="57981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2">
                                <a:moveTo>
                                  <a:pt x="0" y="321"/>
                                </a:moveTo>
                                <a:lnTo>
                                  <a:pt x="9129" y="321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36560"/>
                            <a:ext cx="57981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2">
                                <a:moveTo>
                                  <a:pt x="0" y="321"/>
                                </a:moveTo>
                                <a:lnTo>
                                  <a:pt x="9129" y="321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41040"/>
                            <a:ext cx="57981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2">
                                <a:moveTo>
                                  <a:pt x="0" y="321"/>
                                </a:moveTo>
                                <a:lnTo>
                                  <a:pt x="9129" y="321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45160"/>
                            <a:ext cx="57981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2">
                                <a:moveTo>
                                  <a:pt x="0" y="321"/>
                                </a:moveTo>
                                <a:lnTo>
                                  <a:pt x="9129" y="321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249280"/>
                            <a:ext cx="5798160" cy="204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2">
                                <a:moveTo>
                                  <a:pt x="0" y="321"/>
                                </a:moveTo>
                                <a:lnTo>
                                  <a:pt x="9129" y="321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54120"/>
                            <a:ext cx="5798160" cy="340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538">
                                <a:moveTo>
                                  <a:pt x="0" y="537"/>
                                </a:moveTo>
                                <a:lnTo>
                                  <a:pt x="9129" y="537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795400"/>
                            <a:ext cx="57981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2">
                                <a:moveTo>
                                  <a:pt x="0" y="321"/>
                                </a:moveTo>
                                <a:lnTo>
                                  <a:pt x="9129" y="321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999880"/>
                            <a:ext cx="57981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2">
                                <a:moveTo>
                                  <a:pt x="0" y="321"/>
                                </a:moveTo>
                                <a:lnTo>
                                  <a:pt x="9129" y="321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04360"/>
                            <a:ext cx="57981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2">
                                <a:moveTo>
                                  <a:pt x="0" y="321"/>
                                </a:moveTo>
                                <a:lnTo>
                                  <a:pt x="9129" y="321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408120"/>
                            <a:ext cx="57981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2">
                                <a:moveTo>
                                  <a:pt x="0" y="321"/>
                                </a:moveTo>
                                <a:lnTo>
                                  <a:pt x="9129" y="321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12600"/>
                            <a:ext cx="57981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2">
                                <a:moveTo>
                                  <a:pt x="0" y="321"/>
                                </a:moveTo>
                                <a:lnTo>
                                  <a:pt x="9129" y="321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816360"/>
                            <a:ext cx="5798160" cy="20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7">
                                <a:moveTo>
                                  <a:pt x="0" y="326"/>
                                </a:moveTo>
                                <a:lnTo>
                                  <a:pt x="9129" y="326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024080"/>
                            <a:ext cx="57981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2">
                                <a:moveTo>
                                  <a:pt x="0" y="321"/>
                                </a:moveTo>
                                <a:lnTo>
                                  <a:pt x="9129" y="321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227840"/>
                            <a:ext cx="57981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2">
                                <a:moveTo>
                                  <a:pt x="0" y="321"/>
                                </a:moveTo>
                                <a:lnTo>
                                  <a:pt x="9129" y="321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432320"/>
                            <a:ext cx="57981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2">
                                <a:moveTo>
                                  <a:pt x="0" y="321"/>
                                </a:moveTo>
                                <a:lnTo>
                                  <a:pt x="9129" y="321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636800"/>
                            <a:ext cx="579816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0" h="322">
                                <a:moveTo>
                                  <a:pt x="0" y="321"/>
                                </a:moveTo>
                                <a:lnTo>
                                  <a:pt x="9129" y="321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164520" y="3639960"/>
                            <a:ext cx="6050880" cy="423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50880" cy="423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528" h="668">
                                  <a:moveTo>
                                    <a:pt x="8400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4" y="134"/>
                                  </a:lnTo>
                                  <a:lnTo>
                                    <a:pt x="33" y="148"/>
                                  </a:lnTo>
                                  <a:lnTo>
                                    <a:pt x="48" y="158"/>
                                  </a:lnTo>
                                  <a:lnTo>
                                    <a:pt x="67" y="167"/>
                                  </a:lnTo>
                                  <a:lnTo>
                                    <a:pt x="81" y="182"/>
                                  </a:lnTo>
                                  <a:lnTo>
                                    <a:pt x="748" y="566"/>
                                  </a:lnTo>
                                  <a:lnTo>
                                    <a:pt x="835" y="604"/>
                                  </a:lnTo>
                                  <a:lnTo>
                                    <a:pt x="883" y="623"/>
                                  </a:lnTo>
                                  <a:lnTo>
                                    <a:pt x="931" y="638"/>
                                  </a:lnTo>
                                  <a:lnTo>
                                    <a:pt x="1036" y="657"/>
                                  </a:lnTo>
                                  <a:lnTo>
                                    <a:pt x="1084" y="662"/>
                                  </a:lnTo>
                                  <a:lnTo>
                                    <a:pt x="1128" y="667"/>
                                  </a:lnTo>
                                  <a:lnTo>
                                    <a:pt x="9417" y="667"/>
                                  </a:lnTo>
                                  <a:lnTo>
                                    <a:pt x="9441" y="662"/>
                                  </a:lnTo>
                                  <a:lnTo>
                                    <a:pt x="9455" y="662"/>
                                  </a:lnTo>
                                  <a:lnTo>
                                    <a:pt x="9475" y="657"/>
                                  </a:lnTo>
                                  <a:lnTo>
                                    <a:pt x="9484" y="652"/>
                                  </a:lnTo>
                                  <a:lnTo>
                                    <a:pt x="9489" y="647"/>
                                  </a:lnTo>
                                  <a:lnTo>
                                    <a:pt x="9499" y="643"/>
                                  </a:lnTo>
                                  <a:lnTo>
                                    <a:pt x="9523" y="619"/>
                                  </a:lnTo>
                                  <a:lnTo>
                                    <a:pt x="1128" y="619"/>
                                  </a:lnTo>
                                  <a:lnTo>
                                    <a:pt x="1110" y="618"/>
                                  </a:lnTo>
                                  <a:lnTo>
                                    <a:pt x="1092" y="617"/>
                                  </a:lnTo>
                                  <a:lnTo>
                                    <a:pt x="1073" y="616"/>
                                  </a:lnTo>
                                  <a:lnTo>
                                    <a:pt x="1053" y="614"/>
                                  </a:lnTo>
                                  <a:lnTo>
                                    <a:pt x="1033" y="611"/>
                                  </a:lnTo>
                                  <a:lnTo>
                                    <a:pt x="1012" y="607"/>
                                  </a:lnTo>
                                  <a:lnTo>
                                    <a:pt x="991" y="603"/>
                                  </a:lnTo>
                                  <a:lnTo>
                                    <a:pt x="970" y="599"/>
                                  </a:lnTo>
                                  <a:lnTo>
                                    <a:pt x="949" y="594"/>
                                  </a:lnTo>
                                  <a:lnTo>
                                    <a:pt x="928" y="588"/>
                                  </a:lnTo>
                                  <a:lnTo>
                                    <a:pt x="907" y="582"/>
                                  </a:lnTo>
                                  <a:lnTo>
                                    <a:pt x="886" y="576"/>
                                  </a:lnTo>
                                  <a:lnTo>
                                    <a:pt x="866" y="569"/>
                                  </a:lnTo>
                                  <a:lnTo>
                                    <a:pt x="847" y="562"/>
                                  </a:lnTo>
                                  <a:lnTo>
                                    <a:pt x="828" y="554"/>
                                  </a:lnTo>
                                  <a:lnTo>
                                    <a:pt x="810" y="546"/>
                                  </a:lnTo>
                                  <a:lnTo>
                                    <a:pt x="793" y="537"/>
                                  </a:lnTo>
                                  <a:lnTo>
                                    <a:pt x="777" y="528"/>
                                  </a:lnTo>
                                  <a:lnTo>
                                    <a:pt x="105" y="139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66" y="112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43" y="78"/>
                                  </a:lnTo>
                                  <a:lnTo>
                                    <a:pt x="44" y="68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1" y="53"/>
                                  </a:lnTo>
                                  <a:lnTo>
                                    <a:pt x="75" y="48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119" y="43"/>
                                  </a:lnTo>
                                  <a:lnTo>
                                    <a:pt x="8644" y="43"/>
                                  </a:lnTo>
                                  <a:lnTo>
                                    <a:pt x="8591" y="28"/>
                                  </a:lnTo>
                                  <a:lnTo>
                                    <a:pt x="8543" y="19"/>
                                  </a:lnTo>
                                  <a:lnTo>
                                    <a:pt x="8491" y="9"/>
                                  </a:lnTo>
                                  <a:lnTo>
                                    <a:pt x="8443" y="4"/>
                                  </a:lnTo>
                                  <a:lnTo>
                                    <a:pt x="8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050880" cy="423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528" h="668">
                                  <a:moveTo>
                                    <a:pt x="777" y="528"/>
                                  </a:moveTo>
                                  <a:lnTo>
                                    <a:pt x="793" y="537"/>
                                  </a:lnTo>
                                  <a:lnTo>
                                    <a:pt x="810" y="546"/>
                                  </a:lnTo>
                                  <a:lnTo>
                                    <a:pt x="828" y="554"/>
                                  </a:lnTo>
                                  <a:lnTo>
                                    <a:pt x="847" y="562"/>
                                  </a:lnTo>
                                  <a:lnTo>
                                    <a:pt x="866" y="569"/>
                                  </a:lnTo>
                                  <a:lnTo>
                                    <a:pt x="886" y="576"/>
                                  </a:lnTo>
                                  <a:lnTo>
                                    <a:pt x="907" y="582"/>
                                  </a:lnTo>
                                  <a:lnTo>
                                    <a:pt x="928" y="588"/>
                                  </a:lnTo>
                                  <a:lnTo>
                                    <a:pt x="949" y="594"/>
                                  </a:lnTo>
                                  <a:lnTo>
                                    <a:pt x="970" y="599"/>
                                  </a:lnTo>
                                  <a:lnTo>
                                    <a:pt x="991" y="603"/>
                                  </a:lnTo>
                                  <a:lnTo>
                                    <a:pt x="1012" y="607"/>
                                  </a:lnTo>
                                  <a:lnTo>
                                    <a:pt x="1033" y="611"/>
                                  </a:lnTo>
                                  <a:lnTo>
                                    <a:pt x="1053" y="614"/>
                                  </a:lnTo>
                                  <a:lnTo>
                                    <a:pt x="1073" y="616"/>
                                  </a:lnTo>
                                  <a:lnTo>
                                    <a:pt x="1092" y="617"/>
                                  </a:lnTo>
                                  <a:lnTo>
                                    <a:pt x="1110" y="618"/>
                                  </a:lnTo>
                                  <a:lnTo>
                                    <a:pt x="1128" y="619"/>
                                  </a:lnTo>
                                  <a:lnTo>
                                    <a:pt x="777" y="5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050880" cy="423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528" h="668">
                                  <a:moveTo>
                                    <a:pt x="105" y="139"/>
                                  </a:moveTo>
                                  <a:lnTo>
                                    <a:pt x="777" y="528"/>
                                  </a:lnTo>
                                  <a:lnTo>
                                    <a:pt x="1128" y="619"/>
                                  </a:lnTo>
                                  <a:lnTo>
                                    <a:pt x="9409" y="618"/>
                                  </a:lnTo>
                                  <a:lnTo>
                                    <a:pt x="8577" y="575"/>
                                  </a:lnTo>
                                  <a:lnTo>
                                    <a:pt x="1089" y="575"/>
                                  </a:lnTo>
                                  <a:lnTo>
                                    <a:pt x="1046" y="571"/>
                                  </a:lnTo>
                                  <a:lnTo>
                                    <a:pt x="998" y="561"/>
                                  </a:lnTo>
                                  <a:lnTo>
                                    <a:pt x="955" y="552"/>
                                  </a:lnTo>
                                  <a:lnTo>
                                    <a:pt x="907" y="537"/>
                                  </a:lnTo>
                                  <a:lnTo>
                                    <a:pt x="864" y="518"/>
                                  </a:lnTo>
                                  <a:lnTo>
                                    <a:pt x="825" y="503"/>
                                  </a:lnTo>
                                  <a:lnTo>
                                    <a:pt x="199" y="144"/>
                                  </a:lnTo>
                                  <a:lnTo>
                                    <a:pt x="105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050880" cy="423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528" h="668">
                                  <a:moveTo>
                                    <a:pt x="8644" y="43"/>
                                  </a:moveTo>
                                  <a:lnTo>
                                    <a:pt x="8400" y="43"/>
                                  </a:lnTo>
                                  <a:lnTo>
                                    <a:pt x="8417" y="43"/>
                                  </a:lnTo>
                                  <a:lnTo>
                                    <a:pt x="8436" y="44"/>
                                  </a:lnTo>
                                  <a:lnTo>
                                    <a:pt x="8455" y="46"/>
                                  </a:lnTo>
                                  <a:lnTo>
                                    <a:pt x="8475" y="48"/>
                                  </a:lnTo>
                                  <a:lnTo>
                                    <a:pt x="8495" y="52"/>
                                  </a:lnTo>
                                  <a:lnTo>
                                    <a:pt x="8515" y="55"/>
                                  </a:lnTo>
                                  <a:lnTo>
                                    <a:pt x="8536" y="60"/>
                                  </a:lnTo>
                                  <a:lnTo>
                                    <a:pt x="8557" y="64"/>
                                  </a:lnTo>
                                  <a:lnTo>
                                    <a:pt x="8578" y="70"/>
                                  </a:lnTo>
                                  <a:lnTo>
                                    <a:pt x="8599" y="76"/>
                                  </a:lnTo>
                                  <a:lnTo>
                                    <a:pt x="8620" y="82"/>
                                  </a:lnTo>
                                  <a:lnTo>
                                    <a:pt x="8640" y="89"/>
                                  </a:lnTo>
                                  <a:lnTo>
                                    <a:pt x="8660" y="96"/>
                                  </a:lnTo>
                                  <a:lnTo>
                                    <a:pt x="8679" y="103"/>
                                  </a:lnTo>
                                  <a:lnTo>
                                    <a:pt x="8698" y="111"/>
                                  </a:lnTo>
                                  <a:lnTo>
                                    <a:pt x="8716" y="119"/>
                                  </a:lnTo>
                                  <a:lnTo>
                                    <a:pt x="8733" y="127"/>
                                  </a:lnTo>
                                  <a:lnTo>
                                    <a:pt x="8749" y="135"/>
                                  </a:lnTo>
                                  <a:lnTo>
                                    <a:pt x="9422" y="523"/>
                                  </a:lnTo>
                                  <a:lnTo>
                                    <a:pt x="9443" y="537"/>
                                  </a:lnTo>
                                  <a:lnTo>
                                    <a:pt x="9460" y="551"/>
                                  </a:lnTo>
                                  <a:lnTo>
                                    <a:pt x="9472" y="563"/>
                                  </a:lnTo>
                                  <a:lnTo>
                                    <a:pt x="9480" y="575"/>
                                  </a:lnTo>
                                  <a:lnTo>
                                    <a:pt x="9484" y="585"/>
                                  </a:lnTo>
                                  <a:lnTo>
                                    <a:pt x="9482" y="594"/>
                                  </a:lnTo>
                                  <a:lnTo>
                                    <a:pt x="9477" y="602"/>
                                  </a:lnTo>
                                  <a:lnTo>
                                    <a:pt x="9467" y="608"/>
                                  </a:lnTo>
                                  <a:lnTo>
                                    <a:pt x="9452" y="613"/>
                                  </a:lnTo>
                                  <a:lnTo>
                                    <a:pt x="9433" y="617"/>
                                  </a:lnTo>
                                  <a:lnTo>
                                    <a:pt x="9409" y="618"/>
                                  </a:lnTo>
                                  <a:lnTo>
                                    <a:pt x="1128" y="619"/>
                                  </a:lnTo>
                                  <a:lnTo>
                                    <a:pt x="9523" y="619"/>
                                  </a:lnTo>
                                  <a:lnTo>
                                    <a:pt x="9523" y="613"/>
                                  </a:lnTo>
                                  <a:lnTo>
                                    <a:pt x="9528" y="595"/>
                                  </a:lnTo>
                                  <a:lnTo>
                                    <a:pt x="9528" y="566"/>
                                  </a:lnTo>
                                  <a:lnTo>
                                    <a:pt x="9523" y="556"/>
                                  </a:lnTo>
                                  <a:lnTo>
                                    <a:pt x="9518" y="552"/>
                                  </a:lnTo>
                                  <a:lnTo>
                                    <a:pt x="9513" y="542"/>
                                  </a:lnTo>
                                  <a:lnTo>
                                    <a:pt x="9489" y="518"/>
                                  </a:lnTo>
                                  <a:lnTo>
                                    <a:pt x="9460" y="499"/>
                                  </a:lnTo>
                                  <a:lnTo>
                                    <a:pt x="9446" y="484"/>
                                  </a:lnTo>
                                  <a:lnTo>
                                    <a:pt x="8779" y="100"/>
                                  </a:lnTo>
                                  <a:lnTo>
                                    <a:pt x="8692" y="62"/>
                                  </a:lnTo>
                                  <a:lnTo>
                                    <a:pt x="864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050880" cy="423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528" h="668">
                                  <a:moveTo>
                                    <a:pt x="8438" y="91"/>
                                  </a:moveTo>
                                  <a:lnTo>
                                    <a:pt x="110" y="91"/>
                                  </a:lnTo>
                                  <a:lnTo>
                                    <a:pt x="124" y="100"/>
                                  </a:lnTo>
                                  <a:lnTo>
                                    <a:pt x="199" y="144"/>
                                  </a:lnTo>
                                  <a:lnTo>
                                    <a:pt x="9409" y="618"/>
                                  </a:lnTo>
                                  <a:lnTo>
                                    <a:pt x="9433" y="617"/>
                                  </a:lnTo>
                                  <a:lnTo>
                                    <a:pt x="9452" y="613"/>
                                  </a:lnTo>
                                  <a:lnTo>
                                    <a:pt x="9467" y="608"/>
                                  </a:lnTo>
                                  <a:lnTo>
                                    <a:pt x="9477" y="602"/>
                                  </a:lnTo>
                                  <a:lnTo>
                                    <a:pt x="9482" y="594"/>
                                  </a:lnTo>
                                  <a:lnTo>
                                    <a:pt x="9484" y="585"/>
                                  </a:lnTo>
                                  <a:lnTo>
                                    <a:pt x="9481" y="575"/>
                                  </a:lnTo>
                                  <a:lnTo>
                                    <a:pt x="9412" y="575"/>
                                  </a:lnTo>
                                  <a:lnTo>
                                    <a:pt x="9398" y="566"/>
                                  </a:lnTo>
                                  <a:lnTo>
                                    <a:pt x="8702" y="163"/>
                                  </a:lnTo>
                                  <a:lnTo>
                                    <a:pt x="8663" y="148"/>
                                  </a:lnTo>
                                  <a:lnTo>
                                    <a:pt x="8615" y="129"/>
                                  </a:lnTo>
                                  <a:lnTo>
                                    <a:pt x="8572" y="115"/>
                                  </a:lnTo>
                                  <a:lnTo>
                                    <a:pt x="8524" y="105"/>
                                  </a:lnTo>
                                  <a:lnTo>
                                    <a:pt x="8481" y="95"/>
                                  </a:lnTo>
                                  <a:lnTo>
                                    <a:pt x="8438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050880" cy="423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528" h="668">
                                  <a:moveTo>
                                    <a:pt x="199" y="144"/>
                                  </a:moveTo>
                                  <a:lnTo>
                                    <a:pt x="825" y="503"/>
                                  </a:lnTo>
                                  <a:lnTo>
                                    <a:pt x="864" y="518"/>
                                  </a:lnTo>
                                  <a:lnTo>
                                    <a:pt x="907" y="537"/>
                                  </a:lnTo>
                                  <a:lnTo>
                                    <a:pt x="955" y="552"/>
                                  </a:lnTo>
                                  <a:lnTo>
                                    <a:pt x="998" y="561"/>
                                  </a:lnTo>
                                  <a:lnTo>
                                    <a:pt x="1046" y="571"/>
                                  </a:lnTo>
                                  <a:lnTo>
                                    <a:pt x="1089" y="575"/>
                                  </a:lnTo>
                                  <a:lnTo>
                                    <a:pt x="8577" y="575"/>
                                  </a:lnTo>
                                  <a:lnTo>
                                    <a:pt x="199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050880" cy="423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528" h="668">
                                  <a:moveTo>
                                    <a:pt x="8646" y="91"/>
                                  </a:moveTo>
                                  <a:lnTo>
                                    <a:pt x="8438" y="91"/>
                                  </a:lnTo>
                                  <a:lnTo>
                                    <a:pt x="8481" y="95"/>
                                  </a:lnTo>
                                  <a:lnTo>
                                    <a:pt x="8524" y="105"/>
                                  </a:lnTo>
                                  <a:lnTo>
                                    <a:pt x="8572" y="115"/>
                                  </a:lnTo>
                                  <a:lnTo>
                                    <a:pt x="8615" y="129"/>
                                  </a:lnTo>
                                  <a:lnTo>
                                    <a:pt x="8663" y="148"/>
                                  </a:lnTo>
                                  <a:lnTo>
                                    <a:pt x="8702" y="163"/>
                                  </a:lnTo>
                                  <a:lnTo>
                                    <a:pt x="9398" y="566"/>
                                  </a:lnTo>
                                  <a:lnTo>
                                    <a:pt x="9412" y="575"/>
                                  </a:lnTo>
                                  <a:lnTo>
                                    <a:pt x="9481" y="575"/>
                                  </a:lnTo>
                                  <a:lnTo>
                                    <a:pt x="9480" y="575"/>
                                  </a:lnTo>
                                  <a:lnTo>
                                    <a:pt x="9472" y="563"/>
                                  </a:lnTo>
                                  <a:lnTo>
                                    <a:pt x="9460" y="551"/>
                                  </a:lnTo>
                                  <a:lnTo>
                                    <a:pt x="9443" y="537"/>
                                  </a:lnTo>
                                  <a:lnTo>
                                    <a:pt x="9422" y="523"/>
                                  </a:lnTo>
                                  <a:lnTo>
                                    <a:pt x="8749" y="135"/>
                                  </a:lnTo>
                                  <a:lnTo>
                                    <a:pt x="8733" y="127"/>
                                  </a:lnTo>
                                  <a:lnTo>
                                    <a:pt x="8716" y="119"/>
                                  </a:lnTo>
                                  <a:lnTo>
                                    <a:pt x="8698" y="111"/>
                                  </a:lnTo>
                                  <a:lnTo>
                                    <a:pt x="8679" y="103"/>
                                  </a:lnTo>
                                  <a:lnTo>
                                    <a:pt x="8660" y="95"/>
                                  </a:lnTo>
                                  <a:lnTo>
                                    <a:pt x="864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050880" cy="423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528" h="668">
                                  <a:moveTo>
                                    <a:pt x="8400" y="43"/>
                                  </a:moveTo>
                                  <a:lnTo>
                                    <a:pt x="119" y="43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75" y="48"/>
                                  </a:lnTo>
                                  <a:lnTo>
                                    <a:pt x="61" y="53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44" y="68"/>
                                  </a:lnTo>
                                  <a:lnTo>
                                    <a:pt x="43" y="7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66" y="112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105" y="139"/>
                                  </a:lnTo>
                                  <a:lnTo>
                                    <a:pt x="199" y="144"/>
                                  </a:lnTo>
                                  <a:lnTo>
                                    <a:pt x="124" y="100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8646" y="91"/>
                                  </a:lnTo>
                                  <a:lnTo>
                                    <a:pt x="8640" y="89"/>
                                  </a:lnTo>
                                  <a:lnTo>
                                    <a:pt x="8620" y="82"/>
                                  </a:lnTo>
                                  <a:lnTo>
                                    <a:pt x="8599" y="76"/>
                                  </a:lnTo>
                                  <a:lnTo>
                                    <a:pt x="8578" y="70"/>
                                  </a:lnTo>
                                  <a:lnTo>
                                    <a:pt x="8557" y="64"/>
                                  </a:lnTo>
                                  <a:lnTo>
                                    <a:pt x="8536" y="60"/>
                                  </a:lnTo>
                                  <a:lnTo>
                                    <a:pt x="8515" y="55"/>
                                  </a:lnTo>
                                  <a:lnTo>
                                    <a:pt x="8495" y="52"/>
                                  </a:lnTo>
                                  <a:lnTo>
                                    <a:pt x="8475" y="48"/>
                                  </a:lnTo>
                                  <a:lnTo>
                                    <a:pt x="8455" y="46"/>
                                  </a:lnTo>
                                  <a:lnTo>
                                    <a:pt x="8436" y="44"/>
                                  </a:lnTo>
                                  <a:lnTo>
                                    <a:pt x="8417" y="43"/>
                                  </a:lnTo>
                                  <a:lnTo>
                                    <a:pt x="840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124920" y="2935440"/>
                            <a:ext cx="5496480" cy="73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55" h="1152">
                                <a:moveTo>
                                  <a:pt x="191" y="0"/>
                                </a:moveTo>
                                <a:lnTo>
                                  <a:pt x="168" y="1"/>
                                </a:lnTo>
                                <a:lnTo>
                                  <a:pt x="146" y="5"/>
                                </a:lnTo>
                                <a:lnTo>
                                  <a:pt x="125" y="11"/>
                                </a:lnTo>
                                <a:lnTo>
                                  <a:pt x="105" y="20"/>
                                </a:lnTo>
                                <a:lnTo>
                                  <a:pt x="86" y="31"/>
                                </a:lnTo>
                                <a:lnTo>
                                  <a:pt x="69" y="44"/>
                                </a:lnTo>
                                <a:lnTo>
                                  <a:pt x="53" y="59"/>
                                </a:lnTo>
                                <a:lnTo>
                                  <a:pt x="39" y="76"/>
                                </a:lnTo>
                                <a:lnTo>
                                  <a:pt x="26" y="94"/>
                                </a:lnTo>
                                <a:lnTo>
                                  <a:pt x="16" y="113"/>
                                </a:lnTo>
                                <a:lnTo>
                                  <a:pt x="8" y="134"/>
                                </a:lnTo>
                                <a:lnTo>
                                  <a:pt x="3" y="156"/>
                                </a:lnTo>
                                <a:lnTo>
                                  <a:pt x="0" y="178"/>
                                </a:lnTo>
                                <a:lnTo>
                                  <a:pt x="0" y="960"/>
                                </a:lnTo>
                                <a:lnTo>
                                  <a:pt x="1" y="983"/>
                                </a:lnTo>
                                <a:lnTo>
                                  <a:pt x="5" y="1006"/>
                                </a:lnTo>
                                <a:lnTo>
                                  <a:pt x="11" y="1028"/>
                                </a:lnTo>
                                <a:lnTo>
                                  <a:pt x="20" y="1048"/>
                                </a:lnTo>
                                <a:lnTo>
                                  <a:pt x="31" y="1067"/>
                                </a:lnTo>
                                <a:lnTo>
                                  <a:pt x="44" y="1084"/>
                                </a:lnTo>
                                <a:lnTo>
                                  <a:pt x="59" y="1100"/>
                                </a:lnTo>
                                <a:lnTo>
                                  <a:pt x="76" y="1114"/>
                                </a:lnTo>
                                <a:lnTo>
                                  <a:pt x="94" y="1126"/>
                                </a:lnTo>
                                <a:lnTo>
                                  <a:pt x="113" y="1135"/>
                                </a:lnTo>
                                <a:lnTo>
                                  <a:pt x="134" y="1143"/>
                                </a:lnTo>
                                <a:lnTo>
                                  <a:pt x="156" y="1148"/>
                                </a:lnTo>
                                <a:lnTo>
                                  <a:pt x="178" y="1151"/>
                                </a:lnTo>
                                <a:lnTo>
                                  <a:pt x="8462" y="1152"/>
                                </a:lnTo>
                                <a:lnTo>
                                  <a:pt x="8485" y="1150"/>
                                </a:lnTo>
                                <a:lnTo>
                                  <a:pt x="8507" y="1146"/>
                                </a:lnTo>
                                <a:lnTo>
                                  <a:pt x="8528" y="1140"/>
                                </a:lnTo>
                                <a:lnTo>
                                  <a:pt x="8548" y="1132"/>
                                </a:lnTo>
                                <a:lnTo>
                                  <a:pt x="8567" y="1121"/>
                                </a:lnTo>
                                <a:lnTo>
                                  <a:pt x="8585" y="1108"/>
                                </a:lnTo>
                                <a:lnTo>
                                  <a:pt x="8601" y="1094"/>
                                </a:lnTo>
                                <a:lnTo>
                                  <a:pt x="8615" y="1077"/>
                                </a:lnTo>
                                <a:lnTo>
                                  <a:pt x="8627" y="1059"/>
                                </a:lnTo>
                                <a:lnTo>
                                  <a:pt x="8637" y="1040"/>
                                </a:lnTo>
                                <a:lnTo>
                                  <a:pt x="8645" y="1019"/>
                                </a:lnTo>
                                <a:lnTo>
                                  <a:pt x="8650" y="997"/>
                                </a:lnTo>
                                <a:lnTo>
                                  <a:pt x="8653" y="973"/>
                                </a:lnTo>
                                <a:lnTo>
                                  <a:pt x="8654" y="192"/>
                                </a:lnTo>
                                <a:lnTo>
                                  <a:pt x="8652" y="169"/>
                                </a:lnTo>
                                <a:lnTo>
                                  <a:pt x="8648" y="146"/>
                                </a:lnTo>
                                <a:lnTo>
                                  <a:pt x="8642" y="125"/>
                                </a:lnTo>
                                <a:lnTo>
                                  <a:pt x="8633" y="105"/>
                                </a:lnTo>
                                <a:lnTo>
                                  <a:pt x="8622" y="86"/>
                                </a:lnTo>
                                <a:lnTo>
                                  <a:pt x="8609" y="69"/>
                                </a:lnTo>
                                <a:lnTo>
                                  <a:pt x="8594" y="53"/>
                                </a:lnTo>
                                <a:lnTo>
                                  <a:pt x="8578" y="39"/>
                                </a:lnTo>
                                <a:lnTo>
                                  <a:pt x="8560" y="26"/>
                                </a:lnTo>
                                <a:lnTo>
                                  <a:pt x="8540" y="16"/>
                                </a:lnTo>
                                <a:lnTo>
                                  <a:pt x="8519" y="8"/>
                                </a:lnTo>
                                <a:lnTo>
                                  <a:pt x="8498" y="3"/>
                                </a:lnTo>
                                <a:lnTo>
                                  <a:pt x="8475" y="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97200" y="2908440"/>
                            <a:ext cx="5551200" cy="789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505" y="0"/>
                                  </a:moveTo>
                                  <a:lnTo>
                                    <a:pt x="8414" y="0"/>
                                  </a:lnTo>
                                  <a:lnTo>
                                    <a:pt x="8414" y="91"/>
                                  </a:lnTo>
                                  <a:lnTo>
                                    <a:pt x="8500" y="91"/>
                                  </a:lnTo>
                                  <a:lnTo>
                                    <a:pt x="8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505" y="0"/>
                                  </a:moveTo>
                                  <a:lnTo>
                                    <a:pt x="8500" y="91"/>
                                  </a:lnTo>
                                  <a:lnTo>
                                    <a:pt x="8505" y="91"/>
                                  </a:lnTo>
                                  <a:lnTo>
                                    <a:pt x="8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524" y="0"/>
                                  </a:moveTo>
                                  <a:lnTo>
                                    <a:pt x="8505" y="0"/>
                                  </a:lnTo>
                                  <a:lnTo>
                                    <a:pt x="8505" y="91"/>
                                  </a:lnTo>
                                  <a:lnTo>
                                    <a:pt x="8519" y="91"/>
                                  </a:lnTo>
                                  <a:lnTo>
                                    <a:pt x="8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323" y="0"/>
                                  </a:moveTo>
                                  <a:lnTo>
                                    <a:pt x="8232" y="0"/>
                                  </a:lnTo>
                                  <a:lnTo>
                                    <a:pt x="8232" y="91"/>
                                  </a:lnTo>
                                  <a:lnTo>
                                    <a:pt x="8323" y="91"/>
                                  </a:lnTo>
                                  <a:lnTo>
                                    <a:pt x="83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145" y="0"/>
                                  </a:moveTo>
                                  <a:lnTo>
                                    <a:pt x="8054" y="0"/>
                                  </a:lnTo>
                                  <a:lnTo>
                                    <a:pt x="8054" y="91"/>
                                  </a:lnTo>
                                  <a:lnTo>
                                    <a:pt x="8145" y="91"/>
                                  </a:lnTo>
                                  <a:lnTo>
                                    <a:pt x="8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7963" y="0"/>
                                  </a:moveTo>
                                  <a:lnTo>
                                    <a:pt x="7871" y="0"/>
                                  </a:lnTo>
                                  <a:lnTo>
                                    <a:pt x="7871" y="91"/>
                                  </a:lnTo>
                                  <a:lnTo>
                                    <a:pt x="7963" y="91"/>
                                  </a:lnTo>
                                  <a:lnTo>
                                    <a:pt x="79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7785" y="0"/>
                                  </a:moveTo>
                                  <a:lnTo>
                                    <a:pt x="7694" y="0"/>
                                  </a:lnTo>
                                  <a:lnTo>
                                    <a:pt x="7694" y="91"/>
                                  </a:lnTo>
                                  <a:lnTo>
                                    <a:pt x="7785" y="91"/>
                                  </a:lnTo>
                                  <a:lnTo>
                                    <a:pt x="77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7603" y="0"/>
                                  </a:moveTo>
                                  <a:lnTo>
                                    <a:pt x="7511" y="0"/>
                                  </a:lnTo>
                                  <a:lnTo>
                                    <a:pt x="7511" y="91"/>
                                  </a:lnTo>
                                  <a:lnTo>
                                    <a:pt x="7603" y="91"/>
                                  </a:lnTo>
                                  <a:lnTo>
                                    <a:pt x="76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7425" y="0"/>
                                  </a:moveTo>
                                  <a:lnTo>
                                    <a:pt x="7334" y="0"/>
                                  </a:lnTo>
                                  <a:lnTo>
                                    <a:pt x="7334" y="91"/>
                                  </a:lnTo>
                                  <a:lnTo>
                                    <a:pt x="7425" y="91"/>
                                  </a:lnTo>
                                  <a:lnTo>
                                    <a:pt x="7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7243" y="0"/>
                                  </a:moveTo>
                                  <a:lnTo>
                                    <a:pt x="7151" y="0"/>
                                  </a:lnTo>
                                  <a:lnTo>
                                    <a:pt x="7151" y="91"/>
                                  </a:lnTo>
                                  <a:lnTo>
                                    <a:pt x="7243" y="91"/>
                                  </a:lnTo>
                                  <a:lnTo>
                                    <a:pt x="7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7065" y="0"/>
                                  </a:moveTo>
                                  <a:lnTo>
                                    <a:pt x="6974" y="0"/>
                                  </a:lnTo>
                                  <a:lnTo>
                                    <a:pt x="6974" y="91"/>
                                  </a:lnTo>
                                  <a:lnTo>
                                    <a:pt x="7065" y="91"/>
                                  </a:lnTo>
                                  <a:lnTo>
                                    <a:pt x="70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6883" y="0"/>
                                  </a:moveTo>
                                  <a:lnTo>
                                    <a:pt x="6791" y="0"/>
                                  </a:lnTo>
                                  <a:lnTo>
                                    <a:pt x="6791" y="91"/>
                                  </a:lnTo>
                                  <a:lnTo>
                                    <a:pt x="6883" y="91"/>
                                  </a:lnTo>
                                  <a:lnTo>
                                    <a:pt x="68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6705" y="0"/>
                                  </a:moveTo>
                                  <a:lnTo>
                                    <a:pt x="6614" y="0"/>
                                  </a:lnTo>
                                  <a:lnTo>
                                    <a:pt x="6614" y="91"/>
                                  </a:lnTo>
                                  <a:lnTo>
                                    <a:pt x="6705" y="91"/>
                                  </a:lnTo>
                                  <a:lnTo>
                                    <a:pt x="67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6523" y="0"/>
                                  </a:moveTo>
                                  <a:lnTo>
                                    <a:pt x="6431" y="0"/>
                                  </a:lnTo>
                                  <a:lnTo>
                                    <a:pt x="6431" y="91"/>
                                  </a:lnTo>
                                  <a:lnTo>
                                    <a:pt x="6523" y="91"/>
                                  </a:lnTo>
                                  <a:lnTo>
                                    <a:pt x="65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6345" y="0"/>
                                  </a:moveTo>
                                  <a:lnTo>
                                    <a:pt x="6254" y="0"/>
                                  </a:lnTo>
                                  <a:lnTo>
                                    <a:pt x="6254" y="91"/>
                                  </a:lnTo>
                                  <a:lnTo>
                                    <a:pt x="6345" y="91"/>
                                  </a:lnTo>
                                  <a:lnTo>
                                    <a:pt x="63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6163" y="0"/>
                                  </a:moveTo>
                                  <a:lnTo>
                                    <a:pt x="6071" y="0"/>
                                  </a:lnTo>
                                  <a:lnTo>
                                    <a:pt x="6071" y="91"/>
                                  </a:lnTo>
                                  <a:lnTo>
                                    <a:pt x="6163" y="91"/>
                                  </a:lnTo>
                                  <a:lnTo>
                                    <a:pt x="6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5985" y="0"/>
                                  </a:moveTo>
                                  <a:lnTo>
                                    <a:pt x="5894" y="0"/>
                                  </a:lnTo>
                                  <a:lnTo>
                                    <a:pt x="5894" y="91"/>
                                  </a:lnTo>
                                  <a:lnTo>
                                    <a:pt x="5985" y="91"/>
                                  </a:lnTo>
                                  <a:lnTo>
                                    <a:pt x="59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5803" y="0"/>
                                  </a:moveTo>
                                  <a:lnTo>
                                    <a:pt x="5711" y="0"/>
                                  </a:lnTo>
                                  <a:lnTo>
                                    <a:pt x="5711" y="91"/>
                                  </a:lnTo>
                                  <a:lnTo>
                                    <a:pt x="5803" y="91"/>
                                  </a:lnTo>
                                  <a:lnTo>
                                    <a:pt x="58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5625" y="0"/>
                                  </a:moveTo>
                                  <a:lnTo>
                                    <a:pt x="5534" y="0"/>
                                  </a:lnTo>
                                  <a:lnTo>
                                    <a:pt x="5534" y="91"/>
                                  </a:lnTo>
                                  <a:lnTo>
                                    <a:pt x="5625" y="91"/>
                                  </a:lnTo>
                                  <a:lnTo>
                                    <a:pt x="5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5443" y="0"/>
                                  </a:moveTo>
                                  <a:lnTo>
                                    <a:pt x="5351" y="0"/>
                                  </a:lnTo>
                                  <a:lnTo>
                                    <a:pt x="5351" y="91"/>
                                  </a:lnTo>
                                  <a:lnTo>
                                    <a:pt x="5443" y="91"/>
                                  </a:lnTo>
                                  <a:lnTo>
                                    <a:pt x="54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5265" y="0"/>
                                  </a:moveTo>
                                  <a:lnTo>
                                    <a:pt x="5174" y="0"/>
                                  </a:lnTo>
                                  <a:lnTo>
                                    <a:pt x="5174" y="91"/>
                                  </a:lnTo>
                                  <a:lnTo>
                                    <a:pt x="5265" y="91"/>
                                  </a:lnTo>
                                  <a:lnTo>
                                    <a:pt x="52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5083" y="0"/>
                                  </a:moveTo>
                                  <a:lnTo>
                                    <a:pt x="4991" y="0"/>
                                  </a:lnTo>
                                  <a:lnTo>
                                    <a:pt x="4991" y="91"/>
                                  </a:lnTo>
                                  <a:lnTo>
                                    <a:pt x="5083" y="91"/>
                                  </a:lnTo>
                                  <a:lnTo>
                                    <a:pt x="50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4905" y="0"/>
                                  </a:moveTo>
                                  <a:lnTo>
                                    <a:pt x="4814" y="0"/>
                                  </a:lnTo>
                                  <a:lnTo>
                                    <a:pt x="4814" y="91"/>
                                  </a:lnTo>
                                  <a:lnTo>
                                    <a:pt x="4905" y="91"/>
                                  </a:lnTo>
                                  <a:lnTo>
                                    <a:pt x="49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4723" y="0"/>
                                  </a:moveTo>
                                  <a:lnTo>
                                    <a:pt x="4631" y="0"/>
                                  </a:lnTo>
                                  <a:lnTo>
                                    <a:pt x="4631" y="91"/>
                                  </a:lnTo>
                                  <a:lnTo>
                                    <a:pt x="4723" y="91"/>
                                  </a:lnTo>
                                  <a:lnTo>
                                    <a:pt x="47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4545" y="0"/>
                                  </a:moveTo>
                                  <a:lnTo>
                                    <a:pt x="4454" y="0"/>
                                  </a:lnTo>
                                  <a:lnTo>
                                    <a:pt x="4454" y="91"/>
                                  </a:lnTo>
                                  <a:lnTo>
                                    <a:pt x="4545" y="91"/>
                                  </a:lnTo>
                                  <a:lnTo>
                                    <a:pt x="45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4363" y="0"/>
                                  </a:moveTo>
                                  <a:lnTo>
                                    <a:pt x="4271" y="0"/>
                                  </a:lnTo>
                                  <a:lnTo>
                                    <a:pt x="4271" y="91"/>
                                  </a:lnTo>
                                  <a:lnTo>
                                    <a:pt x="4363" y="91"/>
                                  </a:lnTo>
                                  <a:lnTo>
                                    <a:pt x="4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4185" y="0"/>
                                  </a:moveTo>
                                  <a:lnTo>
                                    <a:pt x="4094" y="0"/>
                                  </a:lnTo>
                                  <a:lnTo>
                                    <a:pt x="4094" y="91"/>
                                  </a:lnTo>
                                  <a:lnTo>
                                    <a:pt x="4185" y="91"/>
                                  </a:lnTo>
                                  <a:lnTo>
                                    <a:pt x="4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4003" y="0"/>
                                  </a:moveTo>
                                  <a:lnTo>
                                    <a:pt x="3911" y="0"/>
                                  </a:lnTo>
                                  <a:lnTo>
                                    <a:pt x="3911" y="91"/>
                                  </a:lnTo>
                                  <a:lnTo>
                                    <a:pt x="4003" y="91"/>
                                  </a:lnTo>
                                  <a:lnTo>
                                    <a:pt x="40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3825" y="0"/>
                                  </a:moveTo>
                                  <a:lnTo>
                                    <a:pt x="3734" y="0"/>
                                  </a:lnTo>
                                  <a:lnTo>
                                    <a:pt x="3734" y="91"/>
                                  </a:lnTo>
                                  <a:lnTo>
                                    <a:pt x="3825" y="91"/>
                                  </a:lnTo>
                                  <a:lnTo>
                                    <a:pt x="38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3643" y="0"/>
                                  </a:moveTo>
                                  <a:lnTo>
                                    <a:pt x="3551" y="0"/>
                                  </a:lnTo>
                                  <a:lnTo>
                                    <a:pt x="3551" y="91"/>
                                  </a:lnTo>
                                  <a:lnTo>
                                    <a:pt x="3643" y="91"/>
                                  </a:lnTo>
                                  <a:lnTo>
                                    <a:pt x="3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3465" y="0"/>
                                  </a:moveTo>
                                  <a:lnTo>
                                    <a:pt x="3374" y="0"/>
                                  </a:lnTo>
                                  <a:lnTo>
                                    <a:pt x="3374" y="91"/>
                                  </a:lnTo>
                                  <a:lnTo>
                                    <a:pt x="3465" y="91"/>
                                  </a:lnTo>
                                  <a:lnTo>
                                    <a:pt x="34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3283" y="0"/>
                                  </a:moveTo>
                                  <a:lnTo>
                                    <a:pt x="3191" y="0"/>
                                  </a:lnTo>
                                  <a:lnTo>
                                    <a:pt x="3191" y="91"/>
                                  </a:lnTo>
                                  <a:lnTo>
                                    <a:pt x="3283" y="91"/>
                                  </a:lnTo>
                                  <a:lnTo>
                                    <a:pt x="3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3105" y="0"/>
                                  </a:moveTo>
                                  <a:lnTo>
                                    <a:pt x="3014" y="0"/>
                                  </a:lnTo>
                                  <a:lnTo>
                                    <a:pt x="3014" y="91"/>
                                  </a:lnTo>
                                  <a:lnTo>
                                    <a:pt x="3105" y="91"/>
                                  </a:lnTo>
                                  <a:lnTo>
                                    <a:pt x="3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2923" y="0"/>
                                  </a:moveTo>
                                  <a:lnTo>
                                    <a:pt x="2831" y="0"/>
                                  </a:lnTo>
                                  <a:lnTo>
                                    <a:pt x="2831" y="91"/>
                                  </a:lnTo>
                                  <a:lnTo>
                                    <a:pt x="2923" y="91"/>
                                  </a:lnTo>
                                  <a:lnTo>
                                    <a:pt x="29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2745" y="0"/>
                                  </a:moveTo>
                                  <a:lnTo>
                                    <a:pt x="2654" y="0"/>
                                  </a:lnTo>
                                  <a:lnTo>
                                    <a:pt x="2654" y="91"/>
                                  </a:lnTo>
                                  <a:lnTo>
                                    <a:pt x="2745" y="91"/>
                                  </a:lnTo>
                                  <a:lnTo>
                                    <a:pt x="27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2563" y="0"/>
                                  </a:moveTo>
                                  <a:lnTo>
                                    <a:pt x="2471" y="0"/>
                                  </a:lnTo>
                                  <a:lnTo>
                                    <a:pt x="2471" y="91"/>
                                  </a:lnTo>
                                  <a:lnTo>
                                    <a:pt x="2563" y="91"/>
                                  </a:lnTo>
                                  <a:lnTo>
                                    <a:pt x="25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2385" y="0"/>
                                  </a:moveTo>
                                  <a:lnTo>
                                    <a:pt x="2294" y="0"/>
                                  </a:lnTo>
                                  <a:lnTo>
                                    <a:pt x="2294" y="91"/>
                                  </a:lnTo>
                                  <a:lnTo>
                                    <a:pt x="2385" y="91"/>
                                  </a:lnTo>
                                  <a:lnTo>
                                    <a:pt x="23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2203" y="0"/>
                                  </a:moveTo>
                                  <a:lnTo>
                                    <a:pt x="2111" y="0"/>
                                  </a:lnTo>
                                  <a:lnTo>
                                    <a:pt x="2111" y="91"/>
                                  </a:lnTo>
                                  <a:lnTo>
                                    <a:pt x="2203" y="91"/>
                                  </a:lnTo>
                                  <a:lnTo>
                                    <a:pt x="2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2025" y="0"/>
                                  </a:moveTo>
                                  <a:lnTo>
                                    <a:pt x="1934" y="0"/>
                                  </a:lnTo>
                                  <a:lnTo>
                                    <a:pt x="1934" y="91"/>
                                  </a:lnTo>
                                  <a:lnTo>
                                    <a:pt x="2025" y="91"/>
                                  </a:lnTo>
                                  <a:lnTo>
                                    <a:pt x="20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1843" y="0"/>
                                  </a:moveTo>
                                  <a:lnTo>
                                    <a:pt x="1751" y="0"/>
                                  </a:lnTo>
                                  <a:lnTo>
                                    <a:pt x="1751" y="91"/>
                                  </a:lnTo>
                                  <a:lnTo>
                                    <a:pt x="1843" y="91"/>
                                  </a:lnTo>
                                  <a:lnTo>
                                    <a:pt x="18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1665" y="0"/>
                                  </a:moveTo>
                                  <a:lnTo>
                                    <a:pt x="1574" y="0"/>
                                  </a:lnTo>
                                  <a:lnTo>
                                    <a:pt x="1574" y="91"/>
                                  </a:lnTo>
                                  <a:lnTo>
                                    <a:pt x="1665" y="91"/>
                                  </a:lnTo>
                                  <a:lnTo>
                                    <a:pt x="16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1483" y="0"/>
                                  </a:moveTo>
                                  <a:lnTo>
                                    <a:pt x="1391" y="0"/>
                                  </a:lnTo>
                                  <a:lnTo>
                                    <a:pt x="1391" y="91"/>
                                  </a:lnTo>
                                  <a:lnTo>
                                    <a:pt x="1483" y="91"/>
                                  </a:lnTo>
                                  <a:lnTo>
                                    <a:pt x="14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1305" y="0"/>
                                  </a:moveTo>
                                  <a:lnTo>
                                    <a:pt x="1214" y="0"/>
                                  </a:lnTo>
                                  <a:lnTo>
                                    <a:pt x="1214" y="91"/>
                                  </a:lnTo>
                                  <a:lnTo>
                                    <a:pt x="1305" y="91"/>
                                  </a:lnTo>
                                  <a:lnTo>
                                    <a:pt x="13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1123" y="0"/>
                                  </a:moveTo>
                                  <a:lnTo>
                                    <a:pt x="1031" y="0"/>
                                  </a:lnTo>
                                  <a:lnTo>
                                    <a:pt x="1031" y="91"/>
                                  </a:lnTo>
                                  <a:lnTo>
                                    <a:pt x="1123" y="91"/>
                                  </a:lnTo>
                                  <a:lnTo>
                                    <a:pt x="1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945" y="0"/>
                                  </a:moveTo>
                                  <a:lnTo>
                                    <a:pt x="854" y="0"/>
                                  </a:lnTo>
                                  <a:lnTo>
                                    <a:pt x="854" y="91"/>
                                  </a:lnTo>
                                  <a:lnTo>
                                    <a:pt x="945" y="91"/>
                                  </a:lnTo>
                                  <a:lnTo>
                                    <a:pt x="9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763" y="0"/>
                                  </a:moveTo>
                                  <a:lnTo>
                                    <a:pt x="671" y="0"/>
                                  </a:lnTo>
                                  <a:lnTo>
                                    <a:pt x="671" y="91"/>
                                  </a:lnTo>
                                  <a:lnTo>
                                    <a:pt x="763" y="91"/>
                                  </a:lnTo>
                                  <a:lnTo>
                                    <a:pt x="7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585" y="0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585" y="91"/>
                                  </a:lnTo>
                                  <a:lnTo>
                                    <a:pt x="5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403" y="0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1" y="91"/>
                                  </a:lnTo>
                                  <a:lnTo>
                                    <a:pt x="403" y="91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33" y="110"/>
                                  </a:moveTo>
                                  <a:lnTo>
                                    <a:pt x="19" y="139"/>
                                  </a:lnTo>
                                  <a:lnTo>
                                    <a:pt x="19" y="143"/>
                                  </a:lnTo>
                                  <a:lnTo>
                                    <a:pt x="14" y="148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211"/>
                                  </a:lnTo>
                                  <a:lnTo>
                                    <a:pt x="95" y="196"/>
                                  </a:lnTo>
                                  <a:lnTo>
                                    <a:pt x="100" y="177"/>
                                  </a:lnTo>
                                  <a:lnTo>
                                    <a:pt x="103" y="177"/>
                                  </a:lnTo>
                                  <a:lnTo>
                                    <a:pt x="115" y="153"/>
                                  </a:lnTo>
                                  <a:lnTo>
                                    <a:pt x="3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103" y="177"/>
                                  </a:moveTo>
                                  <a:lnTo>
                                    <a:pt x="100" y="177"/>
                                  </a:lnTo>
                                  <a:lnTo>
                                    <a:pt x="100" y="182"/>
                                  </a:lnTo>
                                  <a:lnTo>
                                    <a:pt x="103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220" y="0"/>
                                  </a:moveTo>
                                  <a:lnTo>
                                    <a:pt x="215" y="0"/>
                                  </a:lnTo>
                                  <a:lnTo>
                                    <a:pt x="168" y="9"/>
                                  </a:lnTo>
                                  <a:lnTo>
                                    <a:pt x="143" y="19"/>
                                  </a:lnTo>
                                  <a:lnTo>
                                    <a:pt x="139" y="19"/>
                                  </a:lnTo>
                                  <a:lnTo>
                                    <a:pt x="115" y="33"/>
                                  </a:lnTo>
                                  <a:lnTo>
                                    <a:pt x="158" y="110"/>
                                  </a:lnTo>
                                  <a:lnTo>
                                    <a:pt x="182" y="100"/>
                                  </a:lnTo>
                                  <a:lnTo>
                                    <a:pt x="177" y="100"/>
                                  </a:lnTo>
                                  <a:lnTo>
                                    <a:pt x="191" y="9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20" y="91"/>
                                  </a:lnTo>
                                  <a:lnTo>
                                    <a:pt x="225" y="91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91" y="307"/>
                                  </a:moveTo>
                                  <a:lnTo>
                                    <a:pt x="0" y="307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91" y="398"/>
                                  </a:lnTo>
                                  <a:lnTo>
                                    <a:pt x="91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91" y="489"/>
                                  </a:moveTo>
                                  <a:lnTo>
                                    <a:pt x="0" y="489"/>
                                  </a:lnTo>
                                  <a:lnTo>
                                    <a:pt x="0" y="575"/>
                                  </a:lnTo>
                                  <a:lnTo>
                                    <a:pt x="91" y="575"/>
                                  </a:lnTo>
                                  <a:lnTo>
                                    <a:pt x="91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91" y="667"/>
                                  </a:moveTo>
                                  <a:lnTo>
                                    <a:pt x="0" y="667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91" y="758"/>
                                  </a:lnTo>
                                  <a:lnTo>
                                    <a:pt x="91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91" y="849"/>
                                  </a:moveTo>
                                  <a:lnTo>
                                    <a:pt x="0" y="849"/>
                                  </a:lnTo>
                                  <a:lnTo>
                                    <a:pt x="0" y="935"/>
                                  </a:lnTo>
                                  <a:lnTo>
                                    <a:pt x="91" y="935"/>
                                  </a:lnTo>
                                  <a:lnTo>
                                    <a:pt x="91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91" y="1022"/>
                                  </a:moveTo>
                                  <a:lnTo>
                                    <a:pt x="0" y="1036"/>
                                  </a:lnTo>
                                  <a:lnTo>
                                    <a:pt x="4" y="1051"/>
                                  </a:lnTo>
                                  <a:lnTo>
                                    <a:pt x="9" y="1075"/>
                                  </a:lnTo>
                                  <a:lnTo>
                                    <a:pt x="14" y="1094"/>
                                  </a:lnTo>
                                  <a:lnTo>
                                    <a:pt x="19" y="1099"/>
                                  </a:lnTo>
                                  <a:lnTo>
                                    <a:pt x="38" y="1132"/>
                                  </a:lnTo>
                                  <a:lnTo>
                                    <a:pt x="115" y="1089"/>
                                  </a:lnTo>
                                  <a:lnTo>
                                    <a:pt x="103" y="1065"/>
                                  </a:lnTo>
                                  <a:lnTo>
                                    <a:pt x="100" y="1065"/>
                                  </a:lnTo>
                                  <a:lnTo>
                                    <a:pt x="91" y="1036"/>
                                  </a:lnTo>
                                  <a:lnTo>
                                    <a:pt x="91" y="1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100" y="1060"/>
                                  </a:moveTo>
                                  <a:lnTo>
                                    <a:pt x="100" y="1065"/>
                                  </a:lnTo>
                                  <a:lnTo>
                                    <a:pt x="103" y="1065"/>
                                  </a:lnTo>
                                  <a:lnTo>
                                    <a:pt x="100" y="1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163" y="1132"/>
                                  </a:moveTo>
                                  <a:lnTo>
                                    <a:pt x="120" y="1209"/>
                                  </a:lnTo>
                                  <a:lnTo>
                                    <a:pt x="139" y="1223"/>
                                  </a:lnTo>
                                  <a:lnTo>
                                    <a:pt x="143" y="1223"/>
                                  </a:lnTo>
                                  <a:lnTo>
                                    <a:pt x="163" y="1228"/>
                                  </a:lnTo>
                                  <a:lnTo>
                                    <a:pt x="187" y="1238"/>
                                  </a:lnTo>
                                  <a:lnTo>
                                    <a:pt x="211" y="1243"/>
                                  </a:lnTo>
                                  <a:lnTo>
                                    <a:pt x="225" y="1243"/>
                                  </a:lnTo>
                                  <a:lnTo>
                                    <a:pt x="230" y="1151"/>
                                  </a:lnTo>
                                  <a:lnTo>
                                    <a:pt x="206" y="1151"/>
                                  </a:lnTo>
                                  <a:lnTo>
                                    <a:pt x="177" y="1142"/>
                                  </a:lnTo>
                                  <a:lnTo>
                                    <a:pt x="182" y="1142"/>
                                  </a:lnTo>
                                  <a:lnTo>
                                    <a:pt x="163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408" y="1151"/>
                                  </a:moveTo>
                                  <a:lnTo>
                                    <a:pt x="316" y="1151"/>
                                  </a:lnTo>
                                  <a:lnTo>
                                    <a:pt x="316" y="1243"/>
                                  </a:lnTo>
                                  <a:lnTo>
                                    <a:pt x="408" y="1243"/>
                                  </a:lnTo>
                                  <a:lnTo>
                                    <a:pt x="408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585" y="1151"/>
                                  </a:moveTo>
                                  <a:lnTo>
                                    <a:pt x="499" y="1151"/>
                                  </a:lnTo>
                                  <a:lnTo>
                                    <a:pt x="499" y="1243"/>
                                  </a:lnTo>
                                  <a:lnTo>
                                    <a:pt x="585" y="1243"/>
                                  </a:lnTo>
                                  <a:lnTo>
                                    <a:pt x="58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768" y="1151"/>
                                  </a:moveTo>
                                  <a:lnTo>
                                    <a:pt x="676" y="1151"/>
                                  </a:lnTo>
                                  <a:lnTo>
                                    <a:pt x="676" y="1243"/>
                                  </a:lnTo>
                                  <a:lnTo>
                                    <a:pt x="768" y="1243"/>
                                  </a:lnTo>
                                  <a:lnTo>
                                    <a:pt x="768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945" y="1151"/>
                                  </a:moveTo>
                                  <a:lnTo>
                                    <a:pt x="859" y="1151"/>
                                  </a:lnTo>
                                  <a:lnTo>
                                    <a:pt x="859" y="1243"/>
                                  </a:lnTo>
                                  <a:lnTo>
                                    <a:pt x="945" y="1243"/>
                                  </a:lnTo>
                                  <a:lnTo>
                                    <a:pt x="94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1128" y="1151"/>
                                  </a:moveTo>
                                  <a:lnTo>
                                    <a:pt x="1036" y="1151"/>
                                  </a:lnTo>
                                  <a:lnTo>
                                    <a:pt x="1036" y="1243"/>
                                  </a:lnTo>
                                  <a:lnTo>
                                    <a:pt x="1128" y="1243"/>
                                  </a:lnTo>
                                  <a:lnTo>
                                    <a:pt x="1128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1305" y="1151"/>
                                  </a:moveTo>
                                  <a:lnTo>
                                    <a:pt x="1219" y="1151"/>
                                  </a:lnTo>
                                  <a:lnTo>
                                    <a:pt x="1219" y="1243"/>
                                  </a:lnTo>
                                  <a:lnTo>
                                    <a:pt x="1305" y="1243"/>
                                  </a:lnTo>
                                  <a:lnTo>
                                    <a:pt x="130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1488" y="1151"/>
                                  </a:moveTo>
                                  <a:lnTo>
                                    <a:pt x="1396" y="1151"/>
                                  </a:lnTo>
                                  <a:lnTo>
                                    <a:pt x="1396" y="1243"/>
                                  </a:lnTo>
                                  <a:lnTo>
                                    <a:pt x="1488" y="1243"/>
                                  </a:lnTo>
                                  <a:lnTo>
                                    <a:pt x="1488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1665" y="1151"/>
                                  </a:moveTo>
                                  <a:lnTo>
                                    <a:pt x="1579" y="1151"/>
                                  </a:lnTo>
                                  <a:lnTo>
                                    <a:pt x="1579" y="1243"/>
                                  </a:lnTo>
                                  <a:lnTo>
                                    <a:pt x="1665" y="1243"/>
                                  </a:lnTo>
                                  <a:lnTo>
                                    <a:pt x="166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1848" y="1151"/>
                                  </a:moveTo>
                                  <a:lnTo>
                                    <a:pt x="1756" y="1151"/>
                                  </a:lnTo>
                                  <a:lnTo>
                                    <a:pt x="1756" y="1243"/>
                                  </a:lnTo>
                                  <a:lnTo>
                                    <a:pt x="1848" y="1243"/>
                                  </a:lnTo>
                                  <a:lnTo>
                                    <a:pt x="1848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2025" y="1151"/>
                                  </a:moveTo>
                                  <a:lnTo>
                                    <a:pt x="1939" y="1151"/>
                                  </a:lnTo>
                                  <a:lnTo>
                                    <a:pt x="1939" y="1243"/>
                                  </a:lnTo>
                                  <a:lnTo>
                                    <a:pt x="2025" y="1243"/>
                                  </a:lnTo>
                                  <a:lnTo>
                                    <a:pt x="202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2208" y="1151"/>
                                  </a:moveTo>
                                  <a:lnTo>
                                    <a:pt x="2116" y="1151"/>
                                  </a:lnTo>
                                  <a:lnTo>
                                    <a:pt x="2116" y="1243"/>
                                  </a:lnTo>
                                  <a:lnTo>
                                    <a:pt x="2208" y="1243"/>
                                  </a:lnTo>
                                  <a:lnTo>
                                    <a:pt x="2208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2385" y="1151"/>
                                  </a:moveTo>
                                  <a:lnTo>
                                    <a:pt x="2299" y="1151"/>
                                  </a:lnTo>
                                  <a:lnTo>
                                    <a:pt x="2299" y="1243"/>
                                  </a:lnTo>
                                  <a:lnTo>
                                    <a:pt x="2385" y="1243"/>
                                  </a:lnTo>
                                  <a:lnTo>
                                    <a:pt x="238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2568" y="1151"/>
                                  </a:moveTo>
                                  <a:lnTo>
                                    <a:pt x="2476" y="1151"/>
                                  </a:lnTo>
                                  <a:lnTo>
                                    <a:pt x="2476" y="1243"/>
                                  </a:lnTo>
                                  <a:lnTo>
                                    <a:pt x="2568" y="1243"/>
                                  </a:lnTo>
                                  <a:lnTo>
                                    <a:pt x="2568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2745" y="1151"/>
                                  </a:moveTo>
                                  <a:lnTo>
                                    <a:pt x="2659" y="1151"/>
                                  </a:lnTo>
                                  <a:lnTo>
                                    <a:pt x="2659" y="1243"/>
                                  </a:lnTo>
                                  <a:lnTo>
                                    <a:pt x="2745" y="1243"/>
                                  </a:lnTo>
                                  <a:lnTo>
                                    <a:pt x="274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2928" y="1151"/>
                                  </a:moveTo>
                                  <a:lnTo>
                                    <a:pt x="2836" y="1151"/>
                                  </a:lnTo>
                                  <a:lnTo>
                                    <a:pt x="2836" y="1243"/>
                                  </a:lnTo>
                                  <a:lnTo>
                                    <a:pt x="2928" y="1243"/>
                                  </a:lnTo>
                                  <a:lnTo>
                                    <a:pt x="2928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3105" y="1151"/>
                                  </a:moveTo>
                                  <a:lnTo>
                                    <a:pt x="3019" y="1151"/>
                                  </a:lnTo>
                                  <a:lnTo>
                                    <a:pt x="3019" y="1243"/>
                                  </a:lnTo>
                                  <a:lnTo>
                                    <a:pt x="3105" y="1243"/>
                                  </a:lnTo>
                                  <a:lnTo>
                                    <a:pt x="310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3288" y="1151"/>
                                  </a:moveTo>
                                  <a:lnTo>
                                    <a:pt x="3196" y="1151"/>
                                  </a:lnTo>
                                  <a:lnTo>
                                    <a:pt x="3196" y="1243"/>
                                  </a:lnTo>
                                  <a:lnTo>
                                    <a:pt x="3288" y="1243"/>
                                  </a:lnTo>
                                  <a:lnTo>
                                    <a:pt x="3288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3465" y="1151"/>
                                  </a:moveTo>
                                  <a:lnTo>
                                    <a:pt x="3379" y="1151"/>
                                  </a:lnTo>
                                  <a:lnTo>
                                    <a:pt x="3379" y="1243"/>
                                  </a:lnTo>
                                  <a:lnTo>
                                    <a:pt x="3465" y="1243"/>
                                  </a:lnTo>
                                  <a:lnTo>
                                    <a:pt x="346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3647" y="1151"/>
                                  </a:moveTo>
                                  <a:lnTo>
                                    <a:pt x="3556" y="1151"/>
                                  </a:lnTo>
                                  <a:lnTo>
                                    <a:pt x="3556" y="1243"/>
                                  </a:lnTo>
                                  <a:lnTo>
                                    <a:pt x="3647" y="1243"/>
                                  </a:lnTo>
                                  <a:lnTo>
                                    <a:pt x="3647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3825" y="1151"/>
                                  </a:moveTo>
                                  <a:lnTo>
                                    <a:pt x="3739" y="1151"/>
                                  </a:lnTo>
                                  <a:lnTo>
                                    <a:pt x="3739" y="1243"/>
                                  </a:lnTo>
                                  <a:lnTo>
                                    <a:pt x="3825" y="1243"/>
                                  </a:lnTo>
                                  <a:lnTo>
                                    <a:pt x="382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4007" y="1151"/>
                                  </a:moveTo>
                                  <a:lnTo>
                                    <a:pt x="3916" y="1151"/>
                                  </a:lnTo>
                                  <a:lnTo>
                                    <a:pt x="3916" y="1243"/>
                                  </a:lnTo>
                                  <a:lnTo>
                                    <a:pt x="4007" y="1243"/>
                                  </a:lnTo>
                                  <a:lnTo>
                                    <a:pt x="4007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4185" y="1151"/>
                                  </a:moveTo>
                                  <a:lnTo>
                                    <a:pt x="4099" y="1151"/>
                                  </a:lnTo>
                                  <a:lnTo>
                                    <a:pt x="4099" y="1243"/>
                                  </a:lnTo>
                                  <a:lnTo>
                                    <a:pt x="4185" y="1243"/>
                                  </a:lnTo>
                                  <a:lnTo>
                                    <a:pt x="418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4368" y="1151"/>
                                  </a:moveTo>
                                  <a:lnTo>
                                    <a:pt x="4276" y="1151"/>
                                  </a:lnTo>
                                  <a:lnTo>
                                    <a:pt x="4276" y="1243"/>
                                  </a:lnTo>
                                  <a:lnTo>
                                    <a:pt x="4368" y="1243"/>
                                  </a:lnTo>
                                  <a:lnTo>
                                    <a:pt x="4368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4545" y="1151"/>
                                  </a:moveTo>
                                  <a:lnTo>
                                    <a:pt x="4459" y="1151"/>
                                  </a:lnTo>
                                  <a:lnTo>
                                    <a:pt x="4459" y="1243"/>
                                  </a:lnTo>
                                  <a:lnTo>
                                    <a:pt x="4545" y="1243"/>
                                  </a:lnTo>
                                  <a:lnTo>
                                    <a:pt x="454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4728" y="1151"/>
                                  </a:moveTo>
                                  <a:lnTo>
                                    <a:pt x="4636" y="1151"/>
                                  </a:lnTo>
                                  <a:lnTo>
                                    <a:pt x="4636" y="1243"/>
                                  </a:lnTo>
                                  <a:lnTo>
                                    <a:pt x="4728" y="1243"/>
                                  </a:lnTo>
                                  <a:lnTo>
                                    <a:pt x="4728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4905" y="1151"/>
                                  </a:moveTo>
                                  <a:lnTo>
                                    <a:pt x="4819" y="1151"/>
                                  </a:lnTo>
                                  <a:lnTo>
                                    <a:pt x="4819" y="1243"/>
                                  </a:lnTo>
                                  <a:lnTo>
                                    <a:pt x="4905" y="1243"/>
                                  </a:lnTo>
                                  <a:lnTo>
                                    <a:pt x="490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5088" y="1151"/>
                                  </a:moveTo>
                                  <a:lnTo>
                                    <a:pt x="4996" y="1151"/>
                                  </a:lnTo>
                                  <a:lnTo>
                                    <a:pt x="4996" y="1243"/>
                                  </a:lnTo>
                                  <a:lnTo>
                                    <a:pt x="5088" y="1243"/>
                                  </a:lnTo>
                                  <a:lnTo>
                                    <a:pt x="5088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5265" y="1151"/>
                                  </a:moveTo>
                                  <a:lnTo>
                                    <a:pt x="5179" y="1151"/>
                                  </a:lnTo>
                                  <a:lnTo>
                                    <a:pt x="5179" y="1243"/>
                                  </a:lnTo>
                                  <a:lnTo>
                                    <a:pt x="5265" y="1243"/>
                                  </a:lnTo>
                                  <a:lnTo>
                                    <a:pt x="526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5448" y="1151"/>
                                  </a:moveTo>
                                  <a:lnTo>
                                    <a:pt x="5356" y="1151"/>
                                  </a:lnTo>
                                  <a:lnTo>
                                    <a:pt x="5356" y="1243"/>
                                  </a:lnTo>
                                  <a:lnTo>
                                    <a:pt x="5448" y="1243"/>
                                  </a:lnTo>
                                  <a:lnTo>
                                    <a:pt x="5448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5625" y="1151"/>
                                  </a:moveTo>
                                  <a:lnTo>
                                    <a:pt x="5539" y="1151"/>
                                  </a:lnTo>
                                  <a:lnTo>
                                    <a:pt x="5539" y="1243"/>
                                  </a:lnTo>
                                  <a:lnTo>
                                    <a:pt x="5625" y="1243"/>
                                  </a:lnTo>
                                  <a:lnTo>
                                    <a:pt x="562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5808" y="1151"/>
                                  </a:moveTo>
                                  <a:lnTo>
                                    <a:pt x="5716" y="1151"/>
                                  </a:lnTo>
                                  <a:lnTo>
                                    <a:pt x="5716" y="1243"/>
                                  </a:lnTo>
                                  <a:lnTo>
                                    <a:pt x="5808" y="1243"/>
                                  </a:lnTo>
                                  <a:lnTo>
                                    <a:pt x="5808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5985" y="1151"/>
                                  </a:moveTo>
                                  <a:lnTo>
                                    <a:pt x="5899" y="1151"/>
                                  </a:lnTo>
                                  <a:lnTo>
                                    <a:pt x="5899" y="1243"/>
                                  </a:lnTo>
                                  <a:lnTo>
                                    <a:pt x="5985" y="1243"/>
                                  </a:lnTo>
                                  <a:lnTo>
                                    <a:pt x="598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6168" y="1151"/>
                                  </a:moveTo>
                                  <a:lnTo>
                                    <a:pt x="6076" y="1151"/>
                                  </a:lnTo>
                                  <a:lnTo>
                                    <a:pt x="6076" y="1243"/>
                                  </a:lnTo>
                                  <a:lnTo>
                                    <a:pt x="6168" y="1243"/>
                                  </a:lnTo>
                                  <a:lnTo>
                                    <a:pt x="6168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6345" y="1151"/>
                                  </a:moveTo>
                                  <a:lnTo>
                                    <a:pt x="6259" y="1151"/>
                                  </a:lnTo>
                                  <a:lnTo>
                                    <a:pt x="6259" y="1243"/>
                                  </a:lnTo>
                                  <a:lnTo>
                                    <a:pt x="6345" y="1243"/>
                                  </a:lnTo>
                                  <a:lnTo>
                                    <a:pt x="634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6528" y="1151"/>
                                  </a:moveTo>
                                  <a:lnTo>
                                    <a:pt x="6436" y="1151"/>
                                  </a:lnTo>
                                  <a:lnTo>
                                    <a:pt x="6436" y="1243"/>
                                  </a:lnTo>
                                  <a:lnTo>
                                    <a:pt x="6528" y="1243"/>
                                  </a:lnTo>
                                  <a:lnTo>
                                    <a:pt x="6528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6705" y="1151"/>
                                  </a:moveTo>
                                  <a:lnTo>
                                    <a:pt x="6619" y="1151"/>
                                  </a:lnTo>
                                  <a:lnTo>
                                    <a:pt x="6619" y="1243"/>
                                  </a:lnTo>
                                  <a:lnTo>
                                    <a:pt x="6705" y="1243"/>
                                  </a:lnTo>
                                  <a:lnTo>
                                    <a:pt x="670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6888" y="1151"/>
                                  </a:moveTo>
                                  <a:lnTo>
                                    <a:pt x="6796" y="1151"/>
                                  </a:lnTo>
                                  <a:lnTo>
                                    <a:pt x="6796" y="1243"/>
                                  </a:lnTo>
                                  <a:lnTo>
                                    <a:pt x="6888" y="1243"/>
                                  </a:lnTo>
                                  <a:lnTo>
                                    <a:pt x="6888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7065" y="1151"/>
                                  </a:moveTo>
                                  <a:lnTo>
                                    <a:pt x="6979" y="1151"/>
                                  </a:lnTo>
                                  <a:lnTo>
                                    <a:pt x="6979" y="1243"/>
                                  </a:lnTo>
                                  <a:lnTo>
                                    <a:pt x="7065" y="1243"/>
                                  </a:lnTo>
                                  <a:lnTo>
                                    <a:pt x="706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7248" y="1151"/>
                                  </a:moveTo>
                                  <a:lnTo>
                                    <a:pt x="7156" y="1151"/>
                                  </a:lnTo>
                                  <a:lnTo>
                                    <a:pt x="7156" y="1243"/>
                                  </a:lnTo>
                                  <a:lnTo>
                                    <a:pt x="7248" y="1243"/>
                                  </a:lnTo>
                                  <a:lnTo>
                                    <a:pt x="7248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7425" y="1151"/>
                                  </a:moveTo>
                                  <a:lnTo>
                                    <a:pt x="7339" y="1151"/>
                                  </a:lnTo>
                                  <a:lnTo>
                                    <a:pt x="7339" y="1243"/>
                                  </a:lnTo>
                                  <a:lnTo>
                                    <a:pt x="7425" y="1243"/>
                                  </a:lnTo>
                                  <a:lnTo>
                                    <a:pt x="742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7608" y="1151"/>
                                  </a:moveTo>
                                  <a:lnTo>
                                    <a:pt x="7516" y="1151"/>
                                  </a:lnTo>
                                  <a:lnTo>
                                    <a:pt x="7516" y="1243"/>
                                  </a:lnTo>
                                  <a:lnTo>
                                    <a:pt x="7608" y="1243"/>
                                  </a:lnTo>
                                  <a:lnTo>
                                    <a:pt x="7608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7785" y="1151"/>
                                  </a:moveTo>
                                  <a:lnTo>
                                    <a:pt x="7699" y="1151"/>
                                  </a:lnTo>
                                  <a:lnTo>
                                    <a:pt x="7699" y="1243"/>
                                  </a:lnTo>
                                  <a:lnTo>
                                    <a:pt x="7785" y="1243"/>
                                  </a:lnTo>
                                  <a:lnTo>
                                    <a:pt x="778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7968" y="1151"/>
                                  </a:moveTo>
                                  <a:lnTo>
                                    <a:pt x="7876" y="1151"/>
                                  </a:lnTo>
                                  <a:lnTo>
                                    <a:pt x="7876" y="1243"/>
                                  </a:lnTo>
                                  <a:lnTo>
                                    <a:pt x="7968" y="1243"/>
                                  </a:lnTo>
                                  <a:lnTo>
                                    <a:pt x="7968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145" y="1151"/>
                                  </a:moveTo>
                                  <a:lnTo>
                                    <a:pt x="8059" y="1151"/>
                                  </a:lnTo>
                                  <a:lnTo>
                                    <a:pt x="8059" y="1243"/>
                                  </a:lnTo>
                                  <a:lnTo>
                                    <a:pt x="8145" y="1243"/>
                                  </a:lnTo>
                                  <a:lnTo>
                                    <a:pt x="814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328" y="1151"/>
                                  </a:moveTo>
                                  <a:lnTo>
                                    <a:pt x="8236" y="1151"/>
                                  </a:lnTo>
                                  <a:lnTo>
                                    <a:pt x="8236" y="1243"/>
                                  </a:lnTo>
                                  <a:lnTo>
                                    <a:pt x="8328" y="1243"/>
                                  </a:lnTo>
                                  <a:lnTo>
                                    <a:pt x="8328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505" y="1151"/>
                                  </a:moveTo>
                                  <a:lnTo>
                                    <a:pt x="8419" y="1151"/>
                                  </a:lnTo>
                                  <a:lnTo>
                                    <a:pt x="8419" y="1243"/>
                                  </a:lnTo>
                                  <a:lnTo>
                                    <a:pt x="8510" y="1243"/>
                                  </a:lnTo>
                                  <a:lnTo>
                                    <a:pt x="8505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671" y="1123"/>
                                  </a:moveTo>
                                  <a:lnTo>
                                    <a:pt x="8591" y="1123"/>
                                  </a:lnTo>
                                  <a:lnTo>
                                    <a:pt x="8572" y="1132"/>
                                  </a:lnTo>
                                  <a:lnTo>
                                    <a:pt x="8615" y="1214"/>
                                  </a:lnTo>
                                  <a:lnTo>
                                    <a:pt x="8630" y="1204"/>
                                  </a:lnTo>
                                  <a:lnTo>
                                    <a:pt x="8635" y="1204"/>
                                  </a:lnTo>
                                  <a:lnTo>
                                    <a:pt x="8639" y="1199"/>
                                  </a:lnTo>
                                  <a:lnTo>
                                    <a:pt x="8668" y="1175"/>
                                  </a:lnTo>
                                  <a:lnTo>
                                    <a:pt x="8673" y="1171"/>
                                  </a:lnTo>
                                  <a:lnTo>
                                    <a:pt x="8697" y="1142"/>
                                  </a:lnTo>
                                  <a:lnTo>
                                    <a:pt x="8671" y="1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609" y="1110"/>
                                  </a:moveTo>
                                  <a:lnTo>
                                    <a:pt x="8582" y="1127"/>
                                  </a:lnTo>
                                  <a:lnTo>
                                    <a:pt x="8591" y="1123"/>
                                  </a:lnTo>
                                  <a:lnTo>
                                    <a:pt x="8671" y="1123"/>
                                  </a:lnTo>
                                  <a:lnTo>
                                    <a:pt x="8658" y="1113"/>
                                  </a:lnTo>
                                  <a:lnTo>
                                    <a:pt x="8606" y="1113"/>
                                  </a:lnTo>
                                  <a:lnTo>
                                    <a:pt x="8609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611" y="1108"/>
                                  </a:moveTo>
                                  <a:lnTo>
                                    <a:pt x="8609" y="1110"/>
                                  </a:lnTo>
                                  <a:lnTo>
                                    <a:pt x="8606" y="1113"/>
                                  </a:lnTo>
                                  <a:lnTo>
                                    <a:pt x="8611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651" y="1108"/>
                                  </a:moveTo>
                                  <a:lnTo>
                                    <a:pt x="8611" y="1108"/>
                                  </a:lnTo>
                                  <a:lnTo>
                                    <a:pt x="8606" y="1113"/>
                                  </a:lnTo>
                                  <a:lnTo>
                                    <a:pt x="8658" y="1113"/>
                                  </a:lnTo>
                                  <a:lnTo>
                                    <a:pt x="8651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625" y="1089"/>
                                  </a:moveTo>
                                  <a:lnTo>
                                    <a:pt x="8609" y="1110"/>
                                  </a:lnTo>
                                  <a:lnTo>
                                    <a:pt x="8611" y="1108"/>
                                  </a:lnTo>
                                  <a:lnTo>
                                    <a:pt x="8651" y="1108"/>
                                  </a:lnTo>
                                  <a:lnTo>
                                    <a:pt x="8625" y="1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740" y="945"/>
                                  </a:moveTo>
                                  <a:lnTo>
                                    <a:pt x="8649" y="945"/>
                                  </a:lnTo>
                                  <a:lnTo>
                                    <a:pt x="8649" y="1027"/>
                                  </a:lnTo>
                                  <a:lnTo>
                                    <a:pt x="8735" y="1041"/>
                                  </a:lnTo>
                                  <a:lnTo>
                                    <a:pt x="8740" y="1031"/>
                                  </a:lnTo>
                                  <a:lnTo>
                                    <a:pt x="8740" y="9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740" y="763"/>
                                  </a:moveTo>
                                  <a:lnTo>
                                    <a:pt x="8649" y="763"/>
                                  </a:lnTo>
                                  <a:lnTo>
                                    <a:pt x="8649" y="854"/>
                                  </a:lnTo>
                                  <a:lnTo>
                                    <a:pt x="8740" y="854"/>
                                  </a:lnTo>
                                  <a:lnTo>
                                    <a:pt x="8740" y="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740" y="585"/>
                                  </a:moveTo>
                                  <a:lnTo>
                                    <a:pt x="8649" y="585"/>
                                  </a:lnTo>
                                  <a:lnTo>
                                    <a:pt x="8649" y="671"/>
                                  </a:lnTo>
                                  <a:lnTo>
                                    <a:pt x="8740" y="671"/>
                                  </a:lnTo>
                                  <a:lnTo>
                                    <a:pt x="874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740" y="403"/>
                                  </a:moveTo>
                                  <a:lnTo>
                                    <a:pt x="8649" y="403"/>
                                  </a:lnTo>
                                  <a:lnTo>
                                    <a:pt x="8649" y="494"/>
                                  </a:lnTo>
                                  <a:lnTo>
                                    <a:pt x="8740" y="494"/>
                                  </a:lnTo>
                                  <a:lnTo>
                                    <a:pt x="874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740" y="220"/>
                                  </a:moveTo>
                                  <a:lnTo>
                                    <a:pt x="8649" y="225"/>
                                  </a:lnTo>
                                  <a:lnTo>
                                    <a:pt x="8649" y="311"/>
                                  </a:lnTo>
                                  <a:lnTo>
                                    <a:pt x="8740" y="311"/>
                                  </a:lnTo>
                                  <a:lnTo>
                                    <a:pt x="874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608" y="132"/>
                                  </a:moveTo>
                                  <a:lnTo>
                                    <a:pt x="8630" y="158"/>
                                  </a:lnTo>
                                  <a:lnTo>
                                    <a:pt x="8673" y="134"/>
                                  </a:lnTo>
                                  <a:lnTo>
                                    <a:pt x="8611" y="134"/>
                                  </a:lnTo>
                                  <a:lnTo>
                                    <a:pt x="860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606" y="129"/>
                                  </a:moveTo>
                                  <a:lnTo>
                                    <a:pt x="8608" y="132"/>
                                  </a:lnTo>
                                  <a:lnTo>
                                    <a:pt x="8611" y="134"/>
                                  </a:lnTo>
                                  <a:lnTo>
                                    <a:pt x="8606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681" y="129"/>
                                  </a:moveTo>
                                  <a:lnTo>
                                    <a:pt x="8606" y="129"/>
                                  </a:lnTo>
                                  <a:lnTo>
                                    <a:pt x="8611" y="134"/>
                                  </a:lnTo>
                                  <a:lnTo>
                                    <a:pt x="8673" y="134"/>
                                  </a:lnTo>
                                  <a:lnTo>
                                    <a:pt x="8681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625" y="33"/>
                                  </a:moveTo>
                                  <a:lnTo>
                                    <a:pt x="8584" y="111"/>
                                  </a:lnTo>
                                  <a:lnTo>
                                    <a:pt x="8608" y="132"/>
                                  </a:lnTo>
                                  <a:lnTo>
                                    <a:pt x="8606" y="129"/>
                                  </a:lnTo>
                                  <a:lnTo>
                                    <a:pt x="8681" y="129"/>
                                  </a:lnTo>
                                  <a:lnTo>
                                    <a:pt x="8707" y="115"/>
                                  </a:lnTo>
                                  <a:lnTo>
                                    <a:pt x="8702" y="110"/>
                                  </a:lnTo>
                                  <a:lnTo>
                                    <a:pt x="8702" y="105"/>
                                  </a:lnTo>
                                  <a:lnTo>
                                    <a:pt x="8697" y="105"/>
                                  </a:lnTo>
                                  <a:lnTo>
                                    <a:pt x="8697" y="100"/>
                                  </a:lnTo>
                                  <a:lnTo>
                                    <a:pt x="8673" y="71"/>
                                  </a:lnTo>
                                  <a:lnTo>
                                    <a:pt x="8668" y="67"/>
                                  </a:lnTo>
                                  <a:lnTo>
                                    <a:pt x="8639" y="43"/>
                                  </a:lnTo>
                                  <a:lnTo>
                                    <a:pt x="8635" y="38"/>
                                  </a:lnTo>
                                  <a:lnTo>
                                    <a:pt x="8630" y="38"/>
                                  </a:lnTo>
                                  <a:lnTo>
                                    <a:pt x="862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584" y="112"/>
                                  </a:moveTo>
                                  <a:lnTo>
                                    <a:pt x="8582" y="115"/>
                                  </a:lnTo>
                                  <a:lnTo>
                                    <a:pt x="8591" y="119"/>
                                  </a:lnTo>
                                  <a:lnTo>
                                    <a:pt x="858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551200" cy="789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41" h="1244">
                                  <a:moveTo>
                                    <a:pt x="8582" y="110"/>
                                  </a:moveTo>
                                  <a:lnTo>
                                    <a:pt x="8584" y="112"/>
                                  </a:lnTo>
                                  <a:lnTo>
                                    <a:pt x="8584" y="111"/>
                                  </a:lnTo>
                                  <a:lnTo>
                                    <a:pt x="8582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Группа 124" style="position:absolute;margin-left:83.5pt;margin-top:3.2pt;width:489.4pt;height:381.15pt" coordorigin="1670,64" coordsize="9788,7623">
                <v:group id="shape_0" alt="Group 472" style="position:absolute;left:1929;top:5796;width:9529;height:667"/>
                <v:group id="shape_0" alt="Group 482" style="position:absolute;left:1823;top:4644;width:8742;height:1243"/>
              </v:group>
            </w:pict>
          </mc:Fallback>
        </mc:AlternateContent>
      </w:r>
      <w:r>
        <w:rPr>
          <w:rFonts w:ascii="Times New Roman" w:hAnsi="Times New Roman"/>
          <w:spacing w:val="-1"/>
          <w:sz w:val="28"/>
          <w:szCs w:val="28"/>
        </w:rPr>
        <w:t>Система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водоснабжения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отведения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стоков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носит</w:t>
      </w:r>
      <w:r>
        <w:rPr>
          <w:rFonts w:ascii="Times New Roman" w:hAnsi="Times New Roman"/>
          <w:spacing w:val="50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индивидуальный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характер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учётом</w:t>
      </w:r>
      <w:r>
        <w:rPr>
          <w:rFonts w:ascii="Times New Roman" w:hAnsi="Times New Roman"/>
          <w:sz w:val="28"/>
          <w:szCs w:val="28"/>
        </w:rPr>
        <w:t xml:space="preserve">  специфики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месторасположения</w:t>
      </w:r>
      <w:r>
        <w:rPr>
          <w:rFonts w:ascii="Times New Roman" w:hAnsi="Times New Roman"/>
          <w:spacing w:val="50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населённого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водоснабжения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водоотведения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требует</w:t>
      </w:r>
      <w:r>
        <w:rPr>
          <w:rFonts w:ascii="Times New Roman" w:hAnsi="Times New Roman"/>
          <w:spacing w:val="48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принципиального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подхода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проблемы.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pacing w:val="38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сильно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подвержена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природно-</w:t>
      </w:r>
      <w:r>
        <w:rPr>
          <w:rFonts w:ascii="Times New Roman" w:hAnsi="Times New Roman"/>
          <w:spacing w:val="50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климатическим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катаклизмам,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которые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влияют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на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благоприятную</w:t>
      </w:r>
      <w:r>
        <w:rPr>
          <w:rFonts w:ascii="Times New Roman" w:hAnsi="Times New Roman"/>
          <w:spacing w:val="49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среду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проживания.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Учитывается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здания,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pacing w:val="39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пользователей,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максимальное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воды,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необходимой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для</w:t>
      </w:r>
      <w:r>
        <w:rPr>
          <w:rFonts w:ascii="Times New Roman" w:hAnsi="Times New Roman"/>
          <w:spacing w:val="68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хозяйственно-бытовых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целей. </w:t>
      </w:r>
      <w:r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pacing w:val="53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баланс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водопотребления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водоотведения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всю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воду,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протекающую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6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предназначенным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для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нее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трубопроводам: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питьевую,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техническую,</w:t>
      </w:r>
      <w:r>
        <w:rPr>
          <w:rFonts w:ascii="Times New Roman" w:hAnsi="Times New Roman"/>
          <w:spacing w:val="33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отработанные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стоки,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жидкие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осадки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воду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поливки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зеленых</w:t>
      </w:r>
      <w:r>
        <w:rPr>
          <w:rFonts w:ascii="Times New Roman" w:hAnsi="Times New Roman"/>
          <w:spacing w:val="29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насаждений.</w:t>
      </w:r>
    </w:p>
    <w:p>
      <w:pPr>
        <w:pStyle w:val="Style27"/>
        <w:overflowPunct w:val="true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7"/>
        <w:overflowPunct w:val="true"/>
        <w:spacing w:before="7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7"/>
        <w:overflowPunct w:val="true"/>
        <w:spacing w:before="69" w:after="0"/>
        <w:ind w:left="562" w:right="2067" w:hanging="0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bCs/>
          <w:spacing w:val="-1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муниципальном</w:t>
      </w:r>
      <w:r>
        <w:rPr>
          <w:bCs/>
          <w:spacing w:val="-16"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образовании</w:t>
      </w:r>
      <w:r>
        <w:rPr>
          <w:bCs/>
          <w:spacing w:val="-15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«Келермесское</w:t>
      </w:r>
      <w:r>
        <w:rPr>
          <w:bCs/>
          <w:spacing w:val="-14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сельское</w:t>
      </w:r>
      <w:r>
        <w:rPr>
          <w:bCs/>
          <w:spacing w:val="-15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поселение»</w:t>
      </w:r>
      <w:r>
        <w:rPr>
          <w:bCs/>
          <w:spacing w:val="33"/>
          <w:w w:val="99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отсутствует</w:t>
      </w:r>
      <w:r>
        <w:rPr>
          <w:bCs/>
          <w:spacing w:val="-10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муниципальный</w:t>
      </w:r>
      <w:r>
        <w:rPr>
          <w:bCs/>
          <w:spacing w:val="-8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контроль</w:t>
      </w:r>
      <w:r>
        <w:rPr>
          <w:bCs/>
          <w:spacing w:val="-11"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>
        <w:rPr>
          <w:bCs/>
          <w:spacing w:val="-15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сфере</w:t>
      </w:r>
      <w:r>
        <w:rPr>
          <w:bCs/>
          <w:spacing w:val="-10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коммунальной</w:t>
      </w:r>
      <w:r>
        <w:rPr>
          <w:bCs/>
          <w:spacing w:val="42"/>
          <w:w w:val="99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инфраструктуры</w:t>
      </w:r>
    </w:p>
    <w:p>
      <w:pPr>
        <w:pStyle w:val="Style27"/>
        <w:overflowPunct w:val="true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7"/>
        <w:overflowPunct w:val="true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7"/>
        <w:overflowPunct w:val="true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7"/>
        <w:overflowPunct w:val="true"/>
        <w:spacing w:before="5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4"/>
        <w:overflowPunct w:val="true"/>
        <w:spacing w:before="62" w:after="0"/>
        <w:ind w:left="176" w:right="797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услуги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2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водоснабжения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реализовать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pacing w:val="29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следующего</w:t>
      </w:r>
      <w:r>
        <w:rPr>
          <w:rFonts w:ascii="Times New Roman" w:hAnsi="Times New Roman"/>
          <w:spacing w:val="-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содержания:</w:t>
      </w:r>
    </w:p>
    <w:p>
      <w:pPr>
        <w:pStyle w:val="Style27"/>
        <w:overflowPunct w:val="true"/>
        <w:spacing w:before="6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overflowPunct w:val="true"/>
        <w:spacing w:lineRule="atLeast" w:line="80"/>
        <w:ind w:left="10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7"/>
          <w:type w:val="nextPage"/>
          <w:pgSz w:w="11906" w:h="16838"/>
          <w:pgMar w:left="1540" w:right="340" w:header="724" w:top="12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27"/>
        <w:overflowPunct w:val="true"/>
        <w:spacing w:lineRule="auto" w:line="237" w:before="6" w:after="0"/>
        <w:ind w:right="786" w:firstLine="7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keepNext w:val="false"/>
        <w:widowControl w:val="false"/>
        <w:numPr>
          <w:ilvl w:val="3"/>
          <w:numId w:val="19"/>
        </w:numPr>
        <w:tabs>
          <w:tab w:val="clear" w:pos="708"/>
          <w:tab w:val="left" w:pos="1585" w:leader="none"/>
        </w:tabs>
        <w:overflowPunct w:val="true"/>
        <w:spacing w:lineRule="auto" w:line="240" w:before="3" w:after="0"/>
        <w:ind w:left="1584" w:right="178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массово-подворно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разъяснительную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работу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8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возможностях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артезианских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преимуществ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8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недостатков.</w:t>
      </w:r>
    </w:p>
    <w:p>
      <w:pPr>
        <w:pStyle w:val="Style27"/>
        <w:widowControl w:val="false"/>
        <w:numPr>
          <w:ilvl w:val="3"/>
          <w:numId w:val="19"/>
        </w:numPr>
        <w:tabs>
          <w:tab w:val="clear" w:pos="708"/>
          <w:tab w:val="left" w:pos="1585" w:leader="none"/>
        </w:tabs>
        <w:overflowPunct w:val="true"/>
        <w:spacing w:lineRule="exact" w:line="322" w:before="1" w:after="0"/>
        <w:ind w:left="1584" w:right="181" w:hanging="360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потребляемый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питьевой.;</w:t>
      </w:r>
    </w:p>
    <w:p>
      <w:pPr>
        <w:pStyle w:val="Style27"/>
        <w:widowControl w:val="false"/>
        <w:numPr>
          <w:ilvl w:val="3"/>
          <w:numId w:val="19"/>
        </w:numPr>
        <w:tabs>
          <w:tab w:val="clear" w:pos="708"/>
          <w:tab w:val="left" w:pos="1585" w:leader="none"/>
        </w:tabs>
        <w:overflowPunct w:val="true"/>
        <w:spacing w:lineRule="exact" w:line="313"/>
        <w:jc w:val="left"/>
        <w:rPr>
          <w:sz w:val="28"/>
          <w:szCs w:val="28"/>
        </w:rPr>
      </w:pPr>
      <w:r>
        <w:rPr>
          <w:spacing w:val="-1"/>
          <w:sz w:val="28"/>
          <w:szCs w:val="28"/>
        </w:rPr>
        <w:t>Изготовить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схему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водоснабжения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водоотведения;</w:t>
      </w:r>
    </w:p>
    <w:p>
      <w:pPr>
        <w:pStyle w:val="Style27"/>
        <w:widowControl w:val="false"/>
        <w:numPr>
          <w:ilvl w:val="3"/>
          <w:numId w:val="19"/>
        </w:numPr>
        <w:tabs>
          <w:tab w:val="clear" w:pos="708"/>
          <w:tab w:val="left" w:pos="1585" w:leader="none"/>
        </w:tabs>
        <w:overflowPunct w:val="true"/>
        <w:spacing w:lineRule="exact" w:line="316" w:before="181" w:after="0"/>
        <w:ind w:left="1584" w:right="178" w:hanging="360"/>
        <w:rPr>
          <w:sz w:val="28"/>
          <w:szCs w:val="28"/>
        </w:rPr>
      </w:pPr>
      <w:r>
        <w:rPr>
          <w:sz w:val="28"/>
          <w:szCs w:val="28"/>
        </w:rPr>
        <w:t>Разработать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инвестиционный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9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водоотведения;</w:t>
      </w:r>
    </w:p>
    <w:p>
      <w:pPr>
        <w:pStyle w:val="Style27"/>
        <w:widowControl w:val="false"/>
        <w:numPr>
          <w:ilvl w:val="3"/>
          <w:numId w:val="19"/>
        </w:numPr>
        <w:tabs>
          <w:tab w:val="clear" w:pos="708"/>
          <w:tab w:val="left" w:pos="1585" w:leader="none"/>
        </w:tabs>
        <w:overflowPunct w:val="true"/>
        <w:spacing w:before="169" w:after="0"/>
        <w:jc w:val="left"/>
        <w:rPr>
          <w:sz w:val="28"/>
          <w:szCs w:val="28"/>
        </w:rPr>
      </w:pPr>
      <w:r>
        <w:rPr>
          <w:sz w:val="28"/>
          <w:szCs w:val="28"/>
        </w:rPr>
        <w:t>Реализовать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инвестиционный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проект.</w:t>
      </w:r>
    </w:p>
    <w:p>
      <w:pPr>
        <w:pStyle w:val="Style27"/>
        <w:overflowPunct w:val="true"/>
        <w:spacing w:before="9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overflowPunct w:val="true"/>
        <w:spacing w:lineRule="atLeast" w:line="200"/>
        <w:ind w:left="130" w:hanging="0"/>
        <w:rPr>
          <w:sz w:val="28"/>
          <w:szCs w:val="28"/>
        </w:rPr>
      </w:pPr>
      <w:r>
        <w:rPr/>
        <mc:AlternateContent>
          <mc:Choice Requires="wps">
            <w:drawing>
              <wp:inline distT="0" distB="0" distL="0" distR="0" wp14:anchorId="5DB6FD44">
                <wp:extent cx="5798185" cy="205105"/>
                <wp:effectExtent l="3175" t="3175" r="0" b="1905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440" cy="204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true"/>
                              <w:spacing w:lineRule="exact" w:line="320"/>
                              <w:ind w:left="28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9"/>
                                <w:spacing w:val="-1"/>
                                <w:sz w:val="28"/>
                                <w:szCs w:val="28"/>
                              </w:rPr>
                              <w:t>Оценка</w:t>
                            </w:r>
                            <w:r>
                              <w:rPr>
                                <w:b/>
                                <w:bCs/>
                                <w:color w:val="000009"/>
                                <w:spacing w:val="-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9"/>
                                <w:sz w:val="28"/>
                                <w:szCs w:val="28"/>
                              </w:rPr>
                              <w:t>экономической</w:t>
                            </w:r>
                            <w:r>
                              <w:rPr>
                                <w:b/>
                                <w:bCs/>
                                <w:color w:val="000009"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9"/>
                                <w:sz w:val="28"/>
                                <w:szCs w:val="28"/>
                              </w:rPr>
                              <w:t>эффективности</w:t>
                            </w:r>
                            <w:r>
                              <w:rPr>
                                <w:b/>
                                <w:bCs/>
                                <w:color w:val="000009"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9"/>
                                <w:sz w:val="28"/>
                                <w:szCs w:val="28"/>
                              </w:rPr>
                              <w:t>мероприятий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bfbfbf" stroked="f" style="position:absolute;margin-left:0pt;margin-top:-16.15pt;width:456.45pt;height:16.05pt;mso-position-vertical:top" wp14:anchorId="5DB6FD44">
                <w10:wrap type="square"/>
                <v:fill o:detectmouseclick="t" type="solid" color2="#404040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true"/>
                        <w:spacing w:lineRule="exact" w:line="320"/>
                        <w:ind w:left="28" w:hanging="0"/>
                        <w:rPr/>
                      </w:pPr>
                      <w:r>
                        <w:rPr>
                          <w:b/>
                          <w:bCs/>
                          <w:color w:val="000009"/>
                          <w:spacing w:val="-1"/>
                          <w:sz w:val="28"/>
                          <w:szCs w:val="28"/>
                        </w:rPr>
                        <w:t>Оценка</w:t>
                      </w:r>
                      <w:r>
                        <w:rPr>
                          <w:b/>
                          <w:bCs/>
                          <w:color w:val="000009"/>
                          <w:spacing w:val="-2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9"/>
                          <w:sz w:val="28"/>
                          <w:szCs w:val="28"/>
                        </w:rPr>
                        <w:t>экономической</w:t>
                      </w:r>
                      <w:r>
                        <w:rPr>
                          <w:b/>
                          <w:bCs/>
                          <w:color w:val="000009"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9"/>
                          <w:sz w:val="28"/>
                          <w:szCs w:val="28"/>
                        </w:rPr>
                        <w:t>эффективности</w:t>
                      </w:r>
                      <w:r>
                        <w:rPr>
                          <w:b/>
                          <w:bCs/>
                          <w:color w:val="000009"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9"/>
                          <w:sz w:val="28"/>
                          <w:szCs w:val="28"/>
                        </w:rPr>
                        <w:t>мероприятий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7"/>
        <w:overflowPunct w:val="true"/>
        <w:spacing w:before="7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overflowPunct w:val="true"/>
        <w:spacing w:before="62" w:after="0"/>
        <w:rPr>
          <w:sz w:val="28"/>
          <w:szCs w:val="28"/>
        </w:rPr>
      </w:pPr>
      <w:r>
        <w:rPr>
          <w:bCs/>
          <w:sz w:val="28"/>
          <w:szCs w:val="28"/>
        </w:rPr>
        <w:t>Затраты</w:t>
      </w:r>
      <w:r>
        <w:rPr>
          <w:bCs/>
          <w:spacing w:val="-13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на</w:t>
      </w:r>
      <w:r>
        <w:rPr>
          <w:bCs/>
          <w:spacing w:val="-13"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реализацию</w:t>
      </w:r>
      <w:r>
        <w:rPr>
          <w:bCs/>
          <w:spacing w:val="-13"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</w:t>
      </w:r>
      <w:r>
        <w:rPr>
          <w:bCs/>
          <w:spacing w:val="-9"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>
        <w:rPr>
          <w:bCs/>
          <w:spacing w:val="-18"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системах</w:t>
      </w:r>
      <w:r>
        <w:rPr>
          <w:bCs/>
          <w:spacing w:val="-11"/>
          <w:sz w:val="28"/>
          <w:szCs w:val="28"/>
        </w:rPr>
        <w:t xml:space="preserve"> </w:t>
      </w:r>
      <w:r>
        <w:rPr>
          <w:bCs/>
          <w:sz w:val="28"/>
          <w:szCs w:val="28"/>
        </w:rPr>
        <w:t>водоснабжения</w:t>
      </w:r>
    </w:p>
    <w:p>
      <w:pPr>
        <w:pStyle w:val="Style27"/>
        <w:overflowPunct w:val="true"/>
        <w:spacing w:before="1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7"/>
        <w:overflowPunct w:val="true"/>
        <w:ind w:right="168" w:hanging="0"/>
        <w:rPr>
          <w:sz w:val="28"/>
          <w:szCs w:val="28"/>
        </w:rPr>
      </w:pPr>
      <w:r>
        <w:rPr>
          <w:sz w:val="28"/>
          <w:szCs w:val="28"/>
        </w:rPr>
        <w:t>Суммарные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затраты</w:t>
      </w:r>
      <w:r>
        <w:rPr>
          <w:spacing w:val="6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реализацию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2014-2024</w:t>
      </w:r>
      <w:r>
        <w:rPr>
          <w:spacing w:val="5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гг.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составляют</w:t>
      </w:r>
      <w:r>
        <w:rPr>
          <w:spacing w:val="42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млн.руб.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Затраты</w:t>
      </w:r>
      <w:r>
        <w:rPr>
          <w:spacing w:val="2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периодам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приведены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таблице.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Затраты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</w:t>
      </w:r>
      <w:r>
        <w:rPr>
          <w:spacing w:val="40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расчете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эффекта</w:t>
      </w:r>
      <w:r>
        <w:rPr>
          <w:spacing w:val="6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не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включают</w:t>
      </w:r>
      <w:r>
        <w:rPr>
          <w:spacing w:val="6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непредвиденных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расходов,</w:t>
      </w:r>
      <w:r>
        <w:rPr>
          <w:spacing w:val="62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связанных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ростом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цен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пересмотром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технических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параметров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мероприятий.</w:t>
      </w:r>
      <w:r>
        <w:rPr>
          <w:spacing w:val="88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Данные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учитывались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при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суммарной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оценке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затрат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программе</w:t>
      </w:r>
      <w:r>
        <w:rPr>
          <w:spacing w:val="60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комплексной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коммунальной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инфраструктуры.</w:t>
      </w:r>
    </w:p>
    <w:p>
      <w:pPr>
        <w:pStyle w:val="Style27"/>
        <w:overflowPunct w:val="true"/>
        <w:spacing w:lineRule="auto" w:line="237"/>
        <w:ind w:right="172" w:firstLine="705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абсолютных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величинах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ежегодная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экономия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2014-2017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гг.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среднем</w:t>
      </w:r>
      <w:r>
        <w:rPr>
          <w:spacing w:val="30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1,5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млн.руб.,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2018-2024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гг.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5,0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млн.руб.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64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экономического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анализа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раздела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водоснабжение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приведены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2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таблицах.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Детальный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расчет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денежного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потока</w:t>
      </w:r>
      <w:r>
        <w:rPr>
          <w:spacing w:val="3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от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48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содержится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Приложении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>
      <w:pPr>
        <w:pStyle w:val="Style27"/>
        <w:overflowPunct w:val="true"/>
        <w:spacing w:before="3" w:after="0"/>
        <w:ind w:left="158" w:right="168" w:hanging="0"/>
        <w:rPr>
          <w:sz w:val="28"/>
          <w:szCs w:val="28"/>
        </w:rPr>
      </w:pPr>
      <w:r>
        <w:rPr>
          <w:sz w:val="28"/>
          <w:szCs w:val="28"/>
        </w:rPr>
        <w:t>Чистый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денежный</w:t>
      </w:r>
      <w:r>
        <w:rPr>
          <w:spacing w:val="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поток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положителен</w:t>
      </w:r>
      <w:r>
        <w:rPr>
          <w:spacing w:val="5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уже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28"/>
          <w:w w:val="9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года.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Внутренняя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норма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доходности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среднем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уровне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19,5%.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Суммарный</w:t>
      </w:r>
      <w:r>
        <w:rPr>
          <w:spacing w:val="36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чистый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денежный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поток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36</w:t>
      </w:r>
    </w:p>
    <w:p>
      <w:pPr>
        <w:pStyle w:val="Style27"/>
        <w:overflowPunct w:val="true"/>
        <w:spacing w:lineRule="auto" w:line="240"/>
        <w:ind w:left="158" w:right="170" w:hanging="0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период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2014-2024</w:t>
      </w:r>
      <w:r>
        <w:rPr>
          <w:spacing w:val="6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(6,5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млн.руб.)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значительно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уступает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инвестициям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8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мероприятия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этот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же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период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(13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млн.руб.).</w:t>
      </w:r>
    </w:p>
    <w:p>
      <w:pPr>
        <w:pStyle w:val="Style27"/>
        <w:overflowPunct w:val="true"/>
        <w:spacing w:before="3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keepNext w:val="false"/>
        <w:widowControl w:val="false"/>
        <w:tabs>
          <w:tab w:val="clear" w:pos="708"/>
          <w:tab w:val="left" w:pos="978" w:leader="none"/>
        </w:tabs>
        <w:overflowPunct w:val="true"/>
        <w:spacing w:before="0" w:after="0"/>
        <w:ind w:left="389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Перечень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инвестиционных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газоснабжения</w:t>
      </w:r>
    </w:p>
    <w:p>
      <w:pPr>
        <w:pStyle w:val="Style27"/>
        <w:overflowPunct w:val="true"/>
        <w:spacing w:before="5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7"/>
        <w:overflowPunct w:val="true"/>
        <w:ind w:right="166" w:hanging="0"/>
        <w:rPr>
          <w:sz w:val="28"/>
          <w:szCs w:val="28"/>
        </w:rPr>
      </w:pPr>
      <w:r>
        <w:rPr>
          <w:spacing w:val="-1"/>
          <w:sz w:val="28"/>
          <w:szCs w:val="28"/>
        </w:rPr>
        <w:t>Газоснабжение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сжиженным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природным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газом.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Сжиженным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8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природным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газом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обеспечено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жилищного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фонда.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Процент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60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природным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газом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–68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>
      <w:pPr>
        <w:pStyle w:val="Style27"/>
        <w:overflowPunct w:val="true"/>
        <w:spacing w:before="3" w:after="0"/>
        <w:ind w:right="172" w:hanging="0"/>
        <w:rPr>
          <w:sz w:val="28"/>
          <w:szCs w:val="28"/>
        </w:rPr>
      </w:pPr>
      <w:r>
        <w:rPr>
          <w:sz w:val="28"/>
          <w:szCs w:val="28"/>
        </w:rPr>
        <w:t>Аварийных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участков</w:t>
      </w:r>
      <w:r>
        <w:rPr>
          <w:sz w:val="28"/>
          <w:szCs w:val="28"/>
        </w:rPr>
        <w:t xml:space="preserve"> газопроводов</w:t>
      </w:r>
      <w:r>
        <w:rPr>
          <w:spacing w:val="1"/>
          <w:sz w:val="28"/>
          <w:szCs w:val="28"/>
        </w:rPr>
        <w:t xml:space="preserve"> нет.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Ведется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постоянное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обслуживание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0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состоянием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системы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газопроводов,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сооружений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технических</w:t>
      </w:r>
      <w:r>
        <w:rPr>
          <w:spacing w:val="44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устройств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них.</w:t>
      </w:r>
    </w:p>
    <w:p>
      <w:pPr>
        <w:pStyle w:val="Style27"/>
        <w:overflowPunct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overflowPunct w:val="true"/>
        <w:spacing w:before="1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8"/>
          <w:type w:val="nextPage"/>
          <w:pgSz w:w="11906" w:h="16838"/>
          <w:pgMar w:left="1540" w:right="960" w:header="724" w:top="12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27"/>
        <w:overflowPunct w:val="true"/>
        <w:spacing w:lineRule="atLeast" w:line="80"/>
        <w:ind w:left="10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overflowPunct w:val="true"/>
        <w:spacing w:before="11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2"/>
        <w:keepNext w:val="false"/>
        <w:widowControl w:val="false"/>
        <w:tabs>
          <w:tab w:val="clear" w:pos="708"/>
          <w:tab w:val="left" w:pos="984" w:leader="none"/>
        </w:tabs>
        <w:overflowPunct w:val="true"/>
        <w:spacing w:before="62" w:after="0"/>
        <w:ind w:left="389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инвестиционных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водоотведения</w:t>
      </w:r>
    </w:p>
    <w:p>
      <w:pPr>
        <w:pStyle w:val="Style27"/>
        <w:overflowPunct w:val="true"/>
        <w:spacing w:before="3" w:after="0"/>
        <w:rPr>
          <w:b/>
          <w:b/>
          <w:bCs/>
          <w:szCs w:val="24"/>
        </w:rPr>
      </w:pPr>
      <w:r>
        <w:rPr>
          <w:b/>
          <w:bCs/>
          <w:szCs w:val="24"/>
        </w:rPr>
      </w:r>
    </w:p>
    <w:tbl>
      <w:tblPr>
        <w:tblW w:w="9080" w:type="dxa"/>
        <w:jc w:val="left"/>
        <w:tblInd w:w="261" w:type="dxa"/>
        <w:tblBorders>
          <w:top w:val="single" w:sz="12" w:space="0" w:color="91CF4F"/>
          <w:left w:val="single" w:sz="12" w:space="0" w:color="91CF4F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-1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250"/>
        <w:gridCol w:w="6829"/>
      </w:tblGrid>
      <w:tr>
        <w:trPr>
          <w:trHeight w:val="293" w:hRule="exact"/>
        </w:trPr>
        <w:tc>
          <w:tcPr>
            <w:tcW w:w="2250" w:type="dxa"/>
            <w:tcBorders>
              <w:top w:val="single" w:sz="12" w:space="0" w:color="91CF4F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9" w:type="dxa"/>
            <w:tcBorders>
              <w:top w:val="single" w:sz="12" w:space="0" w:color="91CF4F"/>
              <w:left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exact"/>
        </w:trPr>
        <w:tc>
          <w:tcPr>
            <w:tcW w:w="2250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FFBF00" w:val="clear"/>
          </w:tcPr>
          <w:p>
            <w:pPr>
              <w:pStyle w:val="TableParagraph"/>
              <w:overflowPunct w:val="true"/>
              <w:spacing w:lineRule="exact" w:line="267"/>
              <w:ind w:left="30" w:hanging="0"/>
              <w:rPr/>
            </w:pPr>
            <w:r>
              <w:rPr>
                <w:b/>
                <w:bCs/>
                <w:color w:val="000009"/>
              </w:rPr>
              <w:t>Цель</w:t>
            </w:r>
            <w:r>
              <w:rPr>
                <w:b/>
                <w:bCs/>
                <w:color w:val="000009"/>
                <w:spacing w:val="-15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проекта</w:t>
            </w:r>
          </w:p>
        </w:tc>
        <w:tc>
          <w:tcPr>
            <w:tcW w:w="68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color="auto" w:fill="FFBF00" w:val="clear"/>
          </w:tcPr>
          <w:p>
            <w:pPr>
              <w:pStyle w:val="TableParagraph"/>
              <w:overflowPunct w:val="true"/>
              <w:spacing w:lineRule="auto" w:line="235"/>
              <w:ind w:left="90" w:right="91" w:hanging="0"/>
              <w:jc w:val="both"/>
              <w:rPr/>
            </w:pPr>
            <w:r>
              <w:rPr>
                <w:b/>
                <w:bCs/>
                <w:color w:val="000009"/>
                <w:spacing w:val="-1"/>
              </w:rPr>
              <w:t>Повышение</w:t>
            </w:r>
            <w:r>
              <w:rPr>
                <w:b/>
                <w:bCs/>
                <w:color w:val="000009"/>
                <w:spacing w:val="44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санитарно-эпидемиологического</w:t>
            </w:r>
            <w:r>
              <w:rPr>
                <w:b/>
                <w:bCs/>
                <w:color w:val="000009"/>
                <w:spacing w:val="4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состояния</w:t>
            </w:r>
            <w:r>
              <w:rPr>
                <w:b/>
                <w:bCs/>
                <w:color w:val="000009"/>
                <w:spacing w:val="36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территории</w:t>
            </w:r>
            <w:r>
              <w:rPr>
                <w:b/>
                <w:bCs/>
                <w:color w:val="000009"/>
                <w:spacing w:val="-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муниципального</w:t>
            </w:r>
            <w:r>
              <w:rPr>
                <w:b/>
                <w:bCs/>
                <w:color w:val="000009"/>
                <w:spacing w:val="-2"/>
              </w:rPr>
              <w:t xml:space="preserve"> </w:t>
            </w:r>
            <w:r>
              <w:rPr>
                <w:b/>
                <w:bCs/>
                <w:color w:val="000009"/>
              </w:rPr>
              <w:t>образования.</w:t>
            </w:r>
            <w:r>
              <w:rPr>
                <w:b/>
                <w:bCs/>
                <w:color w:val="000009"/>
                <w:spacing w:val="-5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Предотвращение</w:t>
            </w:r>
            <w:r>
              <w:rPr>
                <w:b/>
                <w:bCs/>
                <w:color w:val="000009"/>
                <w:spacing w:val="25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угроз</w:t>
            </w:r>
            <w:r>
              <w:rPr>
                <w:b/>
                <w:bCs/>
                <w:color w:val="000009"/>
                <w:spacing w:val="-15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природно-климатического</w:t>
            </w:r>
            <w:r>
              <w:rPr>
                <w:b/>
                <w:bCs/>
                <w:color w:val="000009"/>
                <w:spacing w:val="-15"/>
              </w:rPr>
              <w:t xml:space="preserve"> </w:t>
            </w:r>
            <w:r>
              <w:rPr>
                <w:b/>
                <w:bCs/>
                <w:color w:val="000009"/>
              </w:rPr>
              <w:t>и</w:t>
            </w:r>
            <w:r>
              <w:rPr>
                <w:b/>
                <w:bCs/>
                <w:color w:val="000009"/>
                <w:spacing w:val="-17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техногенного</w:t>
            </w:r>
            <w:r>
              <w:rPr>
                <w:b/>
                <w:bCs/>
                <w:color w:val="000009"/>
                <w:spacing w:val="-14"/>
              </w:rPr>
              <w:t xml:space="preserve"> </w:t>
            </w:r>
            <w:r>
              <w:rPr>
                <w:b/>
                <w:bCs/>
                <w:color w:val="000009"/>
              </w:rPr>
              <w:t>характера</w:t>
            </w:r>
            <w:r>
              <w:rPr>
                <w:color w:val="000009"/>
              </w:rPr>
              <w:t>.</w:t>
            </w:r>
          </w:p>
        </w:tc>
      </w:tr>
      <w:tr>
        <w:trPr>
          <w:trHeight w:val="7186" w:hRule="exact"/>
        </w:trPr>
        <w:tc>
          <w:tcPr>
            <w:tcW w:w="2250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FCE8D8" w:val="clear"/>
          </w:tcPr>
          <w:p>
            <w:pPr>
              <w:pStyle w:val="TableParagraph"/>
              <w:overflowPunct w:val="true"/>
              <w:spacing w:lineRule="auto" w:line="235"/>
              <w:ind w:left="30" w:right="107" w:hanging="0"/>
              <w:rPr/>
            </w:pPr>
            <w:r>
              <w:rPr>
                <w:b/>
                <w:bCs/>
                <w:color w:val="000009"/>
                <w:spacing w:val="-1"/>
              </w:rPr>
              <w:t>Краткое</w:t>
            </w:r>
            <w:r>
              <w:rPr>
                <w:b/>
                <w:bCs/>
                <w:color w:val="000009"/>
              </w:rPr>
              <w:t xml:space="preserve"> </w:t>
            </w:r>
            <w:r>
              <w:rPr>
                <w:b/>
                <w:bCs/>
                <w:color w:val="000009"/>
                <w:spacing w:val="36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описание</w:t>
            </w:r>
            <w:r>
              <w:rPr>
                <w:b/>
                <w:bCs/>
                <w:color w:val="000009"/>
                <w:spacing w:val="21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color="auto" w:fill="FCE8D8" w:val="clear"/>
          </w:tcPr>
          <w:p>
            <w:pPr>
              <w:pStyle w:val="TableParagraph"/>
              <w:overflowPunct w:val="true"/>
              <w:spacing w:lineRule="auto" w:line="237"/>
              <w:ind w:left="90" w:right="85" w:hanging="0"/>
              <w:jc w:val="both"/>
              <w:rPr>
                <w:color w:val="000000"/>
              </w:rPr>
            </w:pPr>
            <w:r>
              <w:rPr>
                <w:b/>
                <w:bCs/>
                <w:color w:val="000009"/>
                <w:spacing w:val="-1"/>
              </w:rPr>
              <w:t>Проект</w:t>
            </w:r>
            <w:r>
              <w:rPr>
                <w:b/>
                <w:bCs/>
                <w:color w:val="000009"/>
                <w:spacing w:val="14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развития</w:t>
            </w:r>
            <w:r>
              <w:rPr>
                <w:b/>
                <w:bCs/>
                <w:color w:val="000009"/>
                <w:spacing w:val="8"/>
              </w:rPr>
              <w:t xml:space="preserve"> </w:t>
            </w:r>
            <w:r>
              <w:rPr>
                <w:b/>
                <w:bCs/>
                <w:color w:val="000009"/>
              </w:rPr>
              <w:t>систем</w:t>
            </w:r>
            <w:r>
              <w:rPr>
                <w:b/>
                <w:bCs/>
                <w:color w:val="000009"/>
                <w:spacing w:val="8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водоотведения</w:t>
            </w:r>
            <w:r>
              <w:rPr>
                <w:b/>
                <w:bCs/>
                <w:color w:val="000009"/>
                <w:spacing w:val="12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направлен</w:t>
            </w:r>
            <w:r>
              <w:rPr>
                <w:b/>
                <w:bCs/>
                <w:color w:val="000009"/>
                <w:spacing w:val="9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на</w:t>
            </w:r>
            <w:r>
              <w:rPr>
                <w:b/>
                <w:bCs/>
                <w:color w:val="000009"/>
                <w:spacing w:val="12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сброс</w:t>
            </w:r>
            <w:r>
              <w:rPr>
                <w:b/>
                <w:bCs/>
                <w:color w:val="000009"/>
                <w:spacing w:val="41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сточных,</w:t>
            </w:r>
            <w:r>
              <w:rPr>
                <w:b/>
                <w:bCs/>
                <w:color w:val="000009"/>
                <w:spacing w:val="56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паводковых</w:t>
            </w:r>
            <w:r>
              <w:rPr>
                <w:b/>
                <w:bCs/>
                <w:color w:val="000009"/>
                <w:spacing w:val="54"/>
              </w:rPr>
              <w:t xml:space="preserve"> </w:t>
            </w:r>
            <w:r>
              <w:rPr>
                <w:b/>
                <w:bCs/>
                <w:color w:val="000009"/>
              </w:rPr>
              <w:t>и</w:t>
            </w:r>
            <w:r>
              <w:rPr>
                <w:b/>
                <w:bCs/>
                <w:color w:val="000009"/>
                <w:spacing w:val="55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всех</w:t>
            </w:r>
            <w:r>
              <w:rPr>
                <w:b/>
                <w:bCs/>
                <w:color w:val="000009"/>
                <w:spacing w:val="58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вод</w:t>
            </w:r>
            <w:r>
              <w:rPr>
                <w:b/>
                <w:bCs/>
                <w:color w:val="000009"/>
                <w:spacing w:val="52"/>
              </w:rPr>
              <w:t xml:space="preserve"> </w:t>
            </w:r>
            <w:r>
              <w:rPr>
                <w:b/>
                <w:bCs/>
                <w:color w:val="000009"/>
              </w:rPr>
              <w:t>попадающих</w:t>
            </w:r>
            <w:r>
              <w:rPr>
                <w:b/>
                <w:bCs/>
                <w:color w:val="000009"/>
                <w:spacing w:val="56"/>
              </w:rPr>
              <w:t xml:space="preserve"> </w:t>
            </w:r>
            <w:r>
              <w:rPr>
                <w:b/>
                <w:bCs/>
                <w:color w:val="000009"/>
              </w:rPr>
              <w:t>в</w:t>
            </w:r>
            <w:r>
              <w:rPr>
                <w:b/>
                <w:bCs/>
                <w:color w:val="000009"/>
                <w:spacing w:val="31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водосбросную</w:t>
            </w:r>
            <w:r>
              <w:rPr>
                <w:b/>
                <w:bCs/>
                <w:color w:val="000009"/>
                <w:spacing w:val="38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канаву</w:t>
            </w:r>
            <w:r>
              <w:rPr>
                <w:b/>
                <w:bCs/>
                <w:color w:val="000009"/>
                <w:spacing w:val="39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на</w:t>
            </w:r>
            <w:r>
              <w:rPr>
                <w:b/>
                <w:bCs/>
                <w:color w:val="000009"/>
                <w:spacing w:val="44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всей</w:t>
            </w:r>
            <w:r>
              <w:rPr>
                <w:b/>
                <w:bCs/>
                <w:color w:val="000009"/>
                <w:spacing w:val="31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территории</w:t>
            </w:r>
            <w:r>
              <w:rPr>
                <w:b/>
                <w:bCs/>
                <w:color w:val="000009"/>
                <w:spacing w:val="40"/>
              </w:rPr>
              <w:t xml:space="preserve"> </w:t>
            </w:r>
            <w:r>
              <w:rPr>
                <w:b/>
                <w:bCs/>
                <w:color w:val="000009"/>
              </w:rPr>
              <w:t>поселения.</w:t>
            </w:r>
            <w:r>
              <w:rPr>
                <w:b/>
                <w:bCs/>
                <w:color w:val="000009"/>
                <w:spacing w:val="41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Проект</w:t>
            </w:r>
            <w:r>
              <w:rPr>
                <w:b/>
                <w:bCs/>
                <w:color w:val="000009"/>
                <w:spacing w:val="52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будет</w:t>
            </w:r>
            <w:r>
              <w:rPr>
                <w:b/>
                <w:bCs/>
                <w:color w:val="000009"/>
                <w:spacing w:val="5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заключаться</w:t>
            </w:r>
            <w:r>
              <w:rPr>
                <w:b/>
                <w:bCs/>
                <w:color w:val="000009"/>
                <w:spacing w:val="54"/>
              </w:rPr>
              <w:t xml:space="preserve"> </w:t>
            </w:r>
            <w:r>
              <w:rPr>
                <w:b/>
                <w:bCs/>
                <w:color w:val="000009"/>
              </w:rPr>
              <w:t>в</w:t>
            </w:r>
            <w:r>
              <w:rPr>
                <w:b/>
                <w:bCs/>
                <w:color w:val="000009"/>
                <w:spacing w:val="51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передачи</w:t>
            </w:r>
            <w:r>
              <w:rPr>
                <w:b/>
                <w:bCs/>
                <w:color w:val="000009"/>
                <w:spacing w:val="47"/>
              </w:rPr>
              <w:t xml:space="preserve"> </w:t>
            </w:r>
            <w:r>
              <w:rPr>
                <w:b/>
                <w:bCs/>
                <w:color w:val="000009"/>
              </w:rPr>
              <w:t>части</w:t>
            </w:r>
            <w:r>
              <w:rPr>
                <w:b/>
                <w:bCs/>
                <w:color w:val="000009"/>
                <w:spacing w:val="55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полномочий</w:t>
            </w:r>
            <w:r>
              <w:rPr>
                <w:b/>
                <w:bCs/>
                <w:color w:val="000009"/>
                <w:spacing w:val="59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населению</w:t>
            </w:r>
            <w:r>
              <w:rPr>
                <w:b/>
                <w:bCs/>
                <w:color w:val="000009"/>
                <w:spacing w:val="6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по</w:t>
            </w:r>
            <w:r>
              <w:rPr>
                <w:b/>
                <w:bCs/>
                <w:color w:val="000009"/>
                <w:spacing w:val="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содержанию</w:t>
            </w:r>
            <w:r>
              <w:rPr>
                <w:b/>
                <w:bCs/>
                <w:color w:val="000009"/>
                <w:spacing w:val="3"/>
              </w:rPr>
              <w:t xml:space="preserve"> </w:t>
            </w:r>
            <w:r>
              <w:rPr>
                <w:b/>
                <w:bCs/>
                <w:color w:val="000009"/>
              </w:rPr>
              <w:t>и</w:t>
            </w:r>
            <w:r>
              <w:rPr>
                <w:b/>
                <w:bCs/>
                <w:color w:val="000009"/>
                <w:spacing w:val="5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эксплуатации</w:t>
            </w:r>
            <w:r>
              <w:rPr>
                <w:b/>
                <w:bCs/>
                <w:color w:val="000009"/>
                <w:spacing w:val="5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системы</w:t>
            </w:r>
            <w:r>
              <w:rPr>
                <w:b/>
                <w:bCs/>
                <w:color w:val="000009"/>
                <w:spacing w:val="31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водоотведения.</w:t>
            </w:r>
            <w:r>
              <w:rPr>
                <w:b/>
                <w:bCs/>
                <w:color w:val="000009"/>
                <w:spacing w:val="4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Проект</w:t>
            </w:r>
            <w:r>
              <w:rPr>
                <w:b/>
                <w:bCs/>
                <w:color w:val="000009"/>
                <w:spacing w:val="41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будет</w:t>
            </w:r>
            <w:r>
              <w:rPr>
                <w:b/>
                <w:bCs/>
                <w:color w:val="000009"/>
                <w:spacing w:val="45"/>
              </w:rPr>
              <w:t xml:space="preserve"> </w:t>
            </w:r>
            <w:r>
              <w:rPr>
                <w:b/>
                <w:bCs/>
                <w:color w:val="000009"/>
              </w:rPr>
              <w:t>состоять</w:t>
            </w:r>
            <w:r>
              <w:rPr>
                <w:b/>
                <w:bCs/>
                <w:color w:val="000009"/>
                <w:spacing w:val="39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из</w:t>
            </w:r>
            <w:r>
              <w:rPr>
                <w:b/>
                <w:bCs/>
                <w:color w:val="000009"/>
                <w:spacing w:val="46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мероприятий</w:t>
            </w:r>
            <w:r>
              <w:rPr>
                <w:b/>
                <w:bCs/>
                <w:color w:val="000009"/>
                <w:spacing w:val="43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по</w:t>
            </w:r>
            <w:r>
              <w:rPr>
                <w:b/>
                <w:bCs/>
                <w:color w:val="000009"/>
                <w:spacing w:val="37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очистке</w:t>
            </w:r>
            <w:r>
              <w:rPr>
                <w:b/>
                <w:bCs/>
                <w:color w:val="000009"/>
                <w:spacing w:val="1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всех</w:t>
            </w:r>
            <w:r>
              <w:rPr>
                <w:b/>
                <w:bCs/>
                <w:color w:val="000009"/>
                <w:spacing w:val="16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элементов</w:t>
            </w:r>
            <w:r>
              <w:rPr>
                <w:b/>
                <w:bCs/>
                <w:color w:val="000009"/>
                <w:spacing w:val="10"/>
              </w:rPr>
              <w:t xml:space="preserve"> </w:t>
            </w:r>
            <w:r>
              <w:rPr>
                <w:b/>
                <w:bCs/>
                <w:color w:val="000009"/>
              </w:rPr>
              <w:t>обеспечивающих</w:t>
            </w:r>
            <w:r>
              <w:rPr>
                <w:b/>
                <w:bCs/>
                <w:color w:val="000009"/>
                <w:spacing w:val="1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прохождение</w:t>
            </w:r>
            <w:r>
              <w:rPr>
                <w:b/>
                <w:bCs/>
                <w:color w:val="000009"/>
                <w:spacing w:val="20"/>
              </w:rPr>
              <w:t xml:space="preserve"> </w:t>
            </w:r>
            <w:r>
              <w:rPr>
                <w:b/>
                <w:bCs/>
                <w:color w:val="000009"/>
                <w:spacing w:val="1"/>
              </w:rPr>
              <w:t>всех</w:t>
            </w:r>
            <w:r>
              <w:rPr>
                <w:b/>
                <w:bCs/>
                <w:color w:val="000009"/>
                <w:spacing w:val="25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вод</w:t>
            </w:r>
            <w:r>
              <w:rPr>
                <w:b/>
                <w:bCs/>
                <w:color w:val="000009"/>
                <w:spacing w:val="1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хороших</w:t>
            </w:r>
            <w:r>
              <w:rPr>
                <w:b/>
                <w:bCs/>
                <w:color w:val="000009"/>
                <w:spacing w:val="10"/>
              </w:rPr>
              <w:t xml:space="preserve"> </w:t>
            </w:r>
            <w:r>
              <w:rPr>
                <w:b/>
                <w:bCs/>
                <w:color w:val="000009"/>
              </w:rPr>
              <w:t>и</w:t>
            </w:r>
            <w:r>
              <w:rPr>
                <w:b/>
                <w:bCs/>
                <w:color w:val="000009"/>
                <w:spacing w:val="11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не</w:t>
            </w:r>
            <w:r>
              <w:rPr>
                <w:b/>
                <w:bCs/>
                <w:color w:val="000009"/>
                <w:spacing w:val="14"/>
              </w:rPr>
              <w:t xml:space="preserve"> </w:t>
            </w:r>
            <w:r>
              <w:rPr>
                <w:b/>
                <w:bCs/>
                <w:color w:val="000009"/>
              </w:rPr>
              <w:t>хороших.</w:t>
            </w:r>
            <w:r>
              <w:rPr>
                <w:b/>
                <w:bCs/>
                <w:color w:val="000009"/>
                <w:spacing w:val="8"/>
              </w:rPr>
              <w:t xml:space="preserve"> </w:t>
            </w:r>
            <w:r>
              <w:rPr>
                <w:b/>
                <w:bCs/>
                <w:color w:val="000009"/>
              </w:rPr>
              <w:t>В</w:t>
            </w:r>
            <w:r>
              <w:rPr>
                <w:b/>
                <w:bCs/>
                <w:color w:val="000009"/>
                <w:spacing w:val="1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местах</w:t>
            </w:r>
            <w:r>
              <w:rPr>
                <w:b/>
                <w:bCs/>
                <w:color w:val="000009"/>
                <w:spacing w:val="11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где</w:t>
            </w:r>
            <w:r>
              <w:rPr>
                <w:b/>
                <w:bCs/>
                <w:color w:val="000009"/>
                <w:spacing w:val="14"/>
              </w:rPr>
              <w:t xml:space="preserve"> </w:t>
            </w:r>
            <w:r>
              <w:rPr>
                <w:b/>
                <w:bCs/>
                <w:color w:val="000009"/>
              </w:rPr>
              <w:t>происходит</w:t>
            </w:r>
            <w:r>
              <w:rPr>
                <w:b/>
                <w:bCs/>
                <w:color w:val="000009"/>
                <w:spacing w:val="9"/>
              </w:rPr>
              <w:t xml:space="preserve"> </w:t>
            </w:r>
            <w:r>
              <w:rPr>
                <w:b/>
                <w:bCs/>
                <w:color w:val="000009"/>
              </w:rPr>
              <w:t>отстой</w:t>
            </w:r>
            <w:r>
              <w:rPr>
                <w:b/>
                <w:bCs/>
                <w:color w:val="000009"/>
                <w:spacing w:val="26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и</w:t>
            </w:r>
            <w:r>
              <w:rPr>
                <w:b/>
                <w:bCs/>
                <w:color w:val="000009"/>
                <w:spacing w:val="32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фильтрация</w:t>
            </w:r>
            <w:r>
              <w:rPr>
                <w:b/>
                <w:bCs/>
                <w:color w:val="000009"/>
                <w:spacing w:val="31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будут</w:t>
            </w:r>
            <w:r>
              <w:rPr>
                <w:b/>
                <w:bCs/>
                <w:color w:val="000009"/>
                <w:spacing w:val="32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установлены</w:t>
            </w:r>
            <w:r>
              <w:rPr>
                <w:b/>
                <w:bCs/>
                <w:color w:val="000009"/>
                <w:spacing w:val="30"/>
              </w:rPr>
              <w:t xml:space="preserve"> </w:t>
            </w:r>
            <w:r>
              <w:rPr>
                <w:b/>
                <w:bCs/>
                <w:color w:val="000009"/>
              </w:rPr>
              <w:t>септики</w:t>
            </w:r>
            <w:r>
              <w:rPr>
                <w:b/>
                <w:bCs/>
                <w:color w:val="000009"/>
                <w:spacing w:val="25"/>
              </w:rPr>
              <w:t xml:space="preserve"> </w:t>
            </w:r>
            <w:r>
              <w:rPr>
                <w:b/>
                <w:bCs/>
                <w:color w:val="000009"/>
              </w:rPr>
              <w:t>с</w:t>
            </w:r>
            <w:r>
              <w:rPr>
                <w:b/>
                <w:bCs/>
                <w:color w:val="000009"/>
                <w:spacing w:val="35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последующим</w:t>
            </w:r>
            <w:r>
              <w:rPr>
                <w:b/>
                <w:bCs/>
                <w:color w:val="000009"/>
                <w:spacing w:val="20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сбросом</w:t>
            </w:r>
            <w:r>
              <w:rPr>
                <w:b/>
                <w:bCs/>
                <w:color w:val="000009"/>
                <w:spacing w:val="-12"/>
              </w:rPr>
              <w:t xml:space="preserve"> </w:t>
            </w:r>
            <w:r>
              <w:rPr>
                <w:b/>
                <w:bCs/>
                <w:color w:val="000009"/>
              </w:rPr>
              <w:t>в</w:t>
            </w:r>
            <w:r>
              <w:rPr>
                <w:b/>
                <w:bCs/>
                <w:color w:val="000009"/>
                <w:spacing w:val="-16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естественные</w:t>
            </w:r>
            <w:r>
              <w:rPr>
                <w:b/>
                <w:bCs/>
                <w:color w:val="000009"/>
                <w:spacing w:val="-12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природные</w:t>
            </w:r>
            <w:r>
              <w:rPr>
                <w:b/>
                <w:bCs/>
                <w:color w:val="000009"/>
                <w:spacing w:val="-7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водоемы.</w:t>
            </w:r>
          </w:p>
          <w:p>
            <w:pPr>
              <w:pStyle w:val="TableParagraph"/>
              <w:overflowPunct w:val="true"/>
              <w:spacing w:lineRule="exact" w:line="275" w:before="2" w:after="0"/>
              <w:ind w:left="90" w:hanging="0"/>
              <w:jc w:val="both"/>
              <w:rPr>
                <w:color w:val="000000"/>
              </w:rPr>
            </w:pPr>
            <w:r>
              <w:rPr>
                <w:b/>
                <w:bCs/>
                <w:color w:val="000009"/>
              </w:rPr>
              <w:t>I</w:t>
            </w:r>
            <w:r>
              <w:rPr>
                <w:b/>
                <w:bCs/>
                <w:color w:val="000009"/>
                <w:spacing w:val="56"/>
              </w:rPr>
              <w:t xml:space="preserve"> </w:t>
            </w:r>
            <w:r>
              <w:rPr>
                <w:b/>
                <w:bCs/>
                <w:color w:val="000009"/>
              </w:rPr>
              <w:t>этап</w:t>
            </w:r>
          </w:p>
          <w:p>
            <w:pPr>
              <w:pStyle w:val="TableParagraph"/>
              <w:overflowPunct w:val="true"/>
              <w:ind w:left="450" w:right="83" w:hanging="0"/>
              <w:jc w:val="both"/>
              <w:rPr>
                <w:color w:val="000000"/>
              </w:rPr>
            </w:pPr>
            <w:r>
              <w:rPr>
                <w:b/>
                <w:bCs/>
                <w:color w:val="000009"/>
                <w:spacing w:val="-1"/>
              </w:rPr>
              <w:t>Формирование</w:t>
            </w:r>
            <w:r>
              <w:rPr>
                <w:b/>
                <w:bCs/>
                <w:color w:val="000009"/>
                <w:spacing w:val="38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нормативно-правовой</w:t>
            </w:r>
            <w:r>
              <w:rPr>
                <w:b/>
                <w:bCs/>
                <w:color w:val="000009"/>
                <w:spacing w:val="31"/>
              </w:rPr>
              <w:t xml:space="preserve"> </w:t>
            </w:r>
            <w:r>
              <w:rPr>
                <w:b/>
                <w:bCs/>
                <w:color w:val="000009"/>
              </w:rPr>
              <w:t>базы</w:t>
            </w:r>
            <w:r>
              <w:rPr>
                <w:b/>
                <w:bCs/>
                <w:color w:val="000009"/>
                <w:spacing w:val="31"/>
              </w:rPr>
              <w:t xml:space="preserve"> </w:t>
            </w:r>
            <w:r>
              <w:rPr>
                <w:b/>
                <w:bCs/>
                <w:color w:val="000009"/>
                <w:spacing w:val="-5"/>
              </w:rPr>
              <w:t>по</w:t>
            </w:r>
            <w:r>
              <w:rPr>
                <w:b/>
                <w:bCs/>
                <w:color w:val="000009"/>
                <w:spacing w:val="29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организации</w:t>
            </w:r>
            <w:r>
              <w:rPr>
                <w:b/>
                <w:bCs/>
                <w:color w:val="000009"/>
                <w:spacing w:val="24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водоотведения</w:t>
            </w:r>
            <w:r>
              <w:rPr>
                <w:b/>
                <w:bCs/>
                <w:color w:val="000009"/>
                <w:spacing w:val="30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на</w:t>
            </w:r>
            <w:r>
              <w:rPr>
                <w:b/>
                <w:bCs/>
                <w:color w:val="000009"/>
                <w:spacing w:val="21"/>
              </w:rPr>
              <w:t xml:space="preserve"> </w:t>
            </w:r>
            <w:r>
              <w:rPr>
                <w:b/>
                <w:bCs/>
                <w:color w:val="000009"/>
              </w:rPr>
              <w:t>территории</w:t>
            </w:r>
            <w:r>
              <w:rPr>
                <w:b/>
                <w:bCs/>
                <w:color w:val="000009"/>
                <w:spacing w:val="35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муниципального</w:t>
            </w:r>
            <w:r>
              <w:rPr>
                <w:b/>
                <w:bCs/>
                <w:color w:val="000009"/>
                <w:spacing w:val="5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образования.</w:t>
            </w:r>
            <w:r>
              <w:rPr>
                <w:b/>
                <w:bCs/>
                <w:color w:val="000009"/>
                <w:spacing w:val="7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Доведение</w:t>
            </w:r>
            <w:r>
              <w:rPr>
                <w:b/>
                <w:bCs/>
                <w:color w:val="000009"/>
                <w:spacing w:val="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правовой</w:t>
            </w:r>
            <w:r>
              <w:rPr>
                <w:b/>
                <w:bCs/>
                <w:color w:val="000009"/>
                <w:spacing w:val="1"/>
              </w:rPr>
              <w:t xml:space="preserve"> </w:t>
            </w:r>
            <w:r>
              <w:rPr>
                <w:b/>
                <w:bCs/>
                <w:color w:val="000009"/>
                <w:spacing w:val="2"/>
              </w:rPr>
              <w:t>базы</w:t>
            </w:r>
            <w:r>
              <w:rPr>
                <w:b/>
                <w:bCs/>
                <w:color w:val="000009"/>
                <w:spacing w:val="52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до</w:t>
            </w:r>
            <w:r>
              <w:rPr>
                <w:b/>
                <w:bCs/>
                <w:color w:val="000009"/>
                <w:spacing w:val="-11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пользователей..</w:t>
            </w:r>
          </w:p>
          <w:p>
            <w:pPr>
              <w:pStyle w:val="TableParagraph"/>
              <w:overflowPunct w:val="true"/>
              <w:ind w:left="450" w:right="90" w:hanging="0"/>
              <w:jc w:val="both"/>
              <w:rPr>
                <w:color w:val="000000"/>
              </w:rPr>
            </w:pPr>
            <w:r>
              <w:rPr>
                <w:b/>
                <w:bCs/>
                <w:color w:val="000009"/>
                <w:spacing w:val="-1"/>
              </w:rPr>
              <w:t>Организационно-правовые</w:t>
            </w:r>
            <w:r>
              <w:rPr>
                <w:b/>
                <w:bCs/>
                <w:color w:val="000009"/>
                <w:spacing w:val="6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мероприятия</w:t>
            </w:r>
            <w:r>
              <w:rPr>
                <w:b/>
                <w:bCs/>
                <w:color w:val="000009"/>
                <w:spacing w:val="4"/>
              </w:rPr>
              <w:t xml:space="preserve"> </w:t>
            </w:r>
            <w:r>
              <w:rPr>
                <w:b/>
                <w:bCs/>
                <w:color w:val="000009"/>
              </w:rPr>
              <w:t>по</w:t>
            </w:r>
            <w:r>
              <w:rPr>
                <w:b/>
                <w:bCs/>
                <w:color w:val="000009"/>
                <w:spacing w:val="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передаче</w:t>
            </w:r>
            <w:r>
              <w:rPr>
                <w:b/>
                <w:bCs/>
                <w:color w:val="000009"/>
                <w:spacing w:val="35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части</w:t>
            </w:r>
            <w:r>
              <w:rPr>
                <w:b/>
                <w:bCs/>
                <w:color w:val="000009"/>
                <w:spacing w:val="-11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полномочий</w:t>
            </w:r>
            <w:r>
              <w:rPr>
                <w:b/>
                <w:bCs/>
                <w:color w:val="000009"/>
                <w:spacing w:val="-11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по</w:t>
            </w:r>
            <w:r>
              <w:rPr>
                <w:b/>
                <w:bCs/>
                <w:color w:val="000009"/>
                <w:spacing w:val="-10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содержанию</w:t>
            </w:r>
            <w:r>
              <w:rPr>
                <w:b/>
                <w:bCs/>
                <w:color w:val="000009"/>
                <w:spacing w:val="-12"/>
              </w:rPr>
              <w:t xml:space="preserve"> </w:t>
            </w:r>
            <w:r>
              <w:rPr>
                <w:b/>
                <w:bCs/>
                <w:color w:val="000009"/>
              </w:rPr>
              <w:t>систем</w:t>
            </w:r>
            <w:r>
              <w:rPr>
                <w:b/>
                <w:bCs/>
                <w:color w:val="000009"/>
                <w:spacing w:val="-12"/>
              </w:rPr>
              <w:t xml:space="preserve"> </w:t>
            </w:r>
            <w:r>
              <w:rPr>
                <w:b/>
                <w:bCs/>
                <w:color w:val="000009"/>
              </w:rPr>
              <w:t>водоотведения.</w:t>
            </w:r>
            <w:r>
              <w:rPr>
                <w:b/>
                <w:bCs/>
                <w:color w:val="000009"/>
                <w:spacing w:val="43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Приведение</w:t>
            </w:r>
            <w:r>
              <w:rPr>
                <w:b/>
                <w:bCs/>
                <w:color w:val="000009"/>
                <w:spacing w:val="11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всей</w:t>
            </w:r>
            <w:r>
              <w:rPr>
                <w:b/>
                <w:bCs/>
                <w:color w:val="000009"/>
                <w:spacing w:val="8"/>
              </w:rPr>
              <w:t xml:space="preserve"> </w:t>
            </w:r>
            <w:r>
              <w:rPr>
                <w:b/>
                <w:bCs/>
                <w:color w:val="000009"/>
              </w:rPr>
              <w:t>системы</w:t>
            </w:r>
            <w:r>
              <w:rPr>
                <w:b/>
                <w:bCs/>
                <w:color w:val="000009"/>
                <w:spacing w:val="12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водоотведения</w:t>
            </w:r>
            <w:r>
              <w:rPr>
                <w:b/>
                <w:bCs/>
                <w:color w:val="000009"/>
                <w:spacing w:val="12"/>
              </w:rPr>
              <w:t xml:space="preserve"> </w:t>
            </w:r>
            <w:r>
              <w:rPr>
                <w:b/>
                <w:bCs/>
                <w:color w:val="000009"/>
              </w:rPr>
              <w:t>в</w:t>
            </w:r>
            <w:r>
              <w:rPr>
                <w:b/>
                <w:bCs/>
                <w:color w:val="000009"/>
                <w:spacing w:val="7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соответствие</w:t>
            </w:r>
            <w:r>
              <w:rPr>
                <w:b/>
                <w:bCs/>
                <w:color w:val="000009"/>
                <w:spacing w:val="44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требованиям</w:t>
            </w:r>
            <w:r>
              <w:rPr>
                <w:b/>
                <w:bCs/>
                <w:color w:val="000009"/>
                <w:spacing w:val="-22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СНиП.</w:t>
            </w:r>
          </w:p>
          <w:p>
            <w:pPr>
              <w:pStyle w:val="TableParagraph"/>
              <w:overflowPunct w:val="true"/>
              <w:spacing w:lineRule="exact" w:line="273"/>
              <w:ind w:left="248" w:hanging="0"/>
              <w:rPr>
                <w:color w:val="000000"/>
              </w:rPr>
            </w:pPr>
            <w:r>
              <w:rPr>
                <w:b/>
                <w:bCs/>
                <w:color w:val="000009"/>
                <w:spacing w:val="-3"/>
              </w:rPr>
              <w:t>II</w:t>
            </w:r>
          </w:p>
          <w:p>
            <w:pPr>
              <w:pStyle w:val="TableParagraph"/>
              <w:overflowPunct w:val="true"/>
              <w:spacing w:lineRule="exact" w:line="275" w:before="2" w:after="0"/>
              <w:ind w:left="248" w:hanging="0"/>
              <w:rPr>
                <w:color w:val="000000"/>
              </w:rPr>
            </w:pPr>
            <w:r>
              <w:rPr>
                <w:b/>
                <w:bCs/>
                <w:color w:val="000009"/>
                <w:spacing w:val="1"/>
              </w:rPr>
              <w:t>Этап</w:t>
            </w:r>
          </w:p>
          <w:p>
            <w:pPr>
              <w:pStyle w:val="TableParagraph"/>
              <w:overflowPunct w:val="true"/>
              <w:spacing w:lineRule="exact" w:line="275"/>
              <w:ind w:left="248" w:hanging="0"/>
              <w:rPr>
                <w:color w:val="000000"/>
              </w:rPr>
            </w:pPr>
            <w:r>
              <w:rPr>
                <w:b/>
                <w:bCs/>
                <w:color w:val="000009"/>
              </w:rPr>
              <w:t>МОДЕРНИЗАЦИЯ</w:t>
            </w:r>
            <w:r>
              <w:rPr>
                <w:b/>
                <w:bCs/>
                <w:color w:val="000009"/>
                <w:spacing w:val="-3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СИСТЕМЫ</w:t>
            </w:r>
            <w:r>
              <w:rPr>
                <w:b/>
                <w:bCs/>
                <w:color w:val="000009"/>
                <w:spacing w:val="-31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ВОДООТВЕДЕНИЯ</w:t>
            </w:r>
          </w:p>
          <w:p>
            <w:pPr>
              <w:pStyle w:val="TableParagraph"/>
              <w:overflowPunct w:val="true"/>
              <w:spacing w:lineRule="exact" w:line="274" w:before="7" w:after="0"/>
              <w:ind w:left="248" w:right="96" w:hanging="0"/>
              <w:rPr/>
            </w:pPr>
            <w:r>
              <w:rPr>
                <w:b/>
                <w:bCs/>
                <w:color w:val="000009"/>
              </w:rPr>
              <w:t xml:space="preserve">Работа </w:t>
            </w:r>
            <w:r>
              <w:rPr>
                <w:b/>
                <w:bCs/>
                <w:color w:val="000009"/>
                <w:spacing w:val="26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по</w:t>
            </w:r>
            <w:r>
              <w:rPr>
                <w:b/>
                <w:bCs/>
                <w:color w:val="000009"/>
              </w:rPr>
              <w:t xml:space="preserve"> </w:t>
            </w:r>
            <w:r>
              <w:rPr>
                <w:b/>
                <w:bCs/>
                <w:color w:val="000009"/>
                <w:spacing w:val="31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модернизации</w:t>
            </w:r>
            <w:r>
              <w:rPr>
                <w:b/>
                <w:bCs/>
                <w:color w:val="000009"/>
              </w:rPr>
              <w:t xml:space="preserve"> </w:t>
            </w:r>
            <w:r>
              <w:rPr>
                <w:b/>
                <w:bCs/>
                <w:color w:val="000009"/>
                <w:spacing w:val="25"/>
              </w:rPr>
              <w:t xml:space="preserve"> </w:t>
            </w:r>
            <w:r>
              <w:rPr>
                <w:b/>
                <w:bCs/>
                <w:color w:val="000009"/>
              </w:rPr>
              <w:t xml:space="preserve">системы </w:t>
            </w:r>
            <w:r>
              <w:rPr>
                <w:b/>
                <w:bCs/>
                <w:color w:val="000009"/>
                <w:spacing w:val="25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водоотведения</w:t>
            </w:r>
            <w:r>
              <w:rPr>
                <w:b/>
                <w:bCs/>
                <w:color w:val="000009"/>
              </w:rPr>
              <w:t xml:space="preserve"> </w:t>
            </w:r>
            <w:r>
              <w:rPr>
                <w:b/>
                <w:bCs/>
                <w:color w:val="000009"/>
                <w:spacing w:val="31"/>
              </w:rPr>
              <w:t xml:space="preserve"> </w:t>
            </w:r>
            <w:r>
              <w:rPr>
                <w:b/>
                <w:bCs/>
                <w:color w:val="000009"/>
              </w:rPr>
              <w:t>будет</w:t>
            </w:r>
            <w:r>
              <w:rPr>
                <w:b/>
                <w:bCs/>
                <w:color w:val="000009"/>
                <w:spacing w:val="48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направлена</w:t>
            </w:r>
            <w:r>
              <w:rPr>
                <w:b/>
                <w:bCs/>
                <w:color w:val="000009"/>
                <w:spacing w:val="-5"/>
              </w:rPr>
              <w:t xml:space="preserve"> на</w:t>
            </w:r>
          </w:p>
        </w:tc>
      </w:tr>
      <w:tr>
        <w:trPr>
          <w:trHeight w:val="835" w:hRule="exact"/>
        </w:trPr>
        <w:tc>
          <w:tcPr>
            <w:tcW w:w="2250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E4DEEB" w:val="clear"/>
          </w:tcPr>
          <w:p>
            <w:pPr>
              <w:pStyle w:val="TableParagraph"/>
              <w:overflowPunct w:val="true"/>
              <w:ind w:left="30" w:right="790" w:hanging="0"/>
              <w:rPr/>
            </w:pPr>
            <w:r>
              <w:rPr>
                <w:b/>
                <w:bCs/>
                <w:color w:val="000009"/>
              </w:rPr>
              <w:t>Технические</w:t>
            </w:r>
            <w:r>
              <w:rPr>
                <w:b/>
                <w:bCs/>
                <w:color w:val="000009"/>
                <w:spacing w:val="26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параметры</w:t>
            </w:r>
            <w:r>
              <w:rPr>
                <w:b/>
                <w:bCs/>
                <w:color w:val="000009"/>
                <w:spacing w:val="28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color="auto" w:fill="E4DEEB" w:val="clear"/>
          </w:tcPr>
          <w:p>
            <w:pPr>
              <w:pStyle w:val="TableParagraph"/>
              <w:tabs>
                <w:tab w:val="clear" w:pos="708"/>
                <w:tab w:val="left" w:pos="1318" w:leader="none"/>
                <w:tab w:val="left" w:pos="2658" w:leader="none"/>
                <w:tab w:val="left" w:pos="3113" w:leader="none"/>
                <w:tab w:val="left" w:pos="3747" w:leader="none"/>
                <w:tab w:val="left" w:pos="4294" w:leader="none"/>
                <w:tab w:val="left" w:pos="4668" w:leader="none"/>
                <w:tab w:val="left" w:pos="5773" w:leader="none"/>
                <w:tab w:val="left" w:pos="6459" w:leader="none"/>
              </w:tabs>
              <w:overflowPunct w:val="true"/>
              <w:spacing w:lineRule="auto" w:line="235"/>
              <w:ind w:left="90" w:right="93" w:hanging="0"/>
              <w:rPr/>
            </w:pPr>
            <w:r>
              <w:rPr>
                <w:b/>
                <w:bCs/>
                <w:color w:val="000009"/>
                <w:spacing w:val="-1"/>
                <w:w w:val="95"/>
              </w:rPr>
              <w:t>Площадь</w:t>
              <w:tab/>
            </w:r>
            <w:r>
              <w:rPr>
                <w:b/>
                <w:bCs/>
                <w:color w:val="000009"/>
                <w:w w:val="95"/>
              </w:rPr>
              <w:t>поселения</w:t>
              <w:tab/>
              <w:t>12</w:t>
              <w:tab/>
              <w:t>488.</w:t>
              <w:tab/>
              <w:t>Га.</w:t>
              <w:tab/>
              <w:t>В</w:t>
              <w:tab/>
              <w:t>течении</w:t>
              <w:tab/>
            </w:r>
            <w:r>
              <w:rPr>
                <w:b/>
                <w:bCs/>
                <w:color w:val="000009"/>
                <w:spacing w:val="-2"/>
                <w:w w:val="95"/>
              </w:rPr>
              <w:t>года</w:t>
              <w:tab/>
            </w:r>
            <w:r>
              <w:rPr>
                <w:b/>
                <w:bCs/>
                <w:color w:val="000009"/>
                <w:spacing w:val="-2"/>
              </w:rPr>
              <w:t>на</w:t>
            </w:r>
            <w:r>
              <w:rPr>
                <w:b/>
                <w:bCs/>
                <w:color w:val="000009"/>
                <w:spacing w:val="27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территорию</w:t>
            </w:r>
            <w:r>
              <w:rPr>
                <w:b/>
                <w:bCs/>
                <w:color w:val="000009"/>
                <w:spacing w:val="-13"/>
              </w:rPr>
              <w:t xml:space="preserve"> </w:t>
            </w:r>
            <w:r>
              <w:rPr>
                <w:b/>
                <w:bCs/>
                <w:color w:val="000009"/>
              </w:rPr>
              <w:t>поселения</w:t>
            </w:r>
            <w:r>
              <w:rPr>
                <w:b/>
                <w:bCs/>
                <w:color w:val="000009"/>
                <w:spacing w:val="-13"/>
              </w:rPr>
              <w:t xml:space="preserve"> </w:t>
            </w:r>
            <w:r>
              <w:rPr>
                <w:b/>
                <w:bCs/>
                <w:color w:val="000009"/>
              </w:rPr>
              <w:t>падает11239,7</w:t>
            </w:r>
            <w:r>
              <w:rPr>
                <w:b/>
                <w:bCs/>
                <w:color w:val="000009"/>
                <w:spacing w:val="-12"/>
              </w:rPr>
              <w:t xml:space="preserve"> </w:t>
            </w:r>
            <w:r>
              <w:rPr>
                <w:b/>
                <w:bCs/>
                <w:color w:val="000009"/>
              </w:rPr>
              <w:t>куб/м</w:t>
            </w:r>
            <w:r>
              <w:rPr>
                <w:b/>
                <w:bCs/>
                <w:color w:val="000009"/>
                <w:spacing w:val="-13"/>
              </w:rPr>
              <w:t xml:space="preserve"> </w:t>
            </w:r>
            <w:r>
              <w:rPr>
                <w:b/>
                <w:bCs/>
                <w:color w:val="000009"/>
              </w:rPr>
              <w:t>дождевых</w:t>
            </w:r>
            <w:r>
              <w:rPr>
                <w:b/>
                <w:bCs/>
                <w:color w:val="000009"/>
                <w:spacing w:val="-9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вод.</w:t>
            </w:r>
          </w:p>
        </w:tc>
      </w:tr>
      <w:tr>
        <w:trPr>
          <w:trHeight w:val="2496" w:hRule="exact"/>
        </w:trPr>
        <w:tc>
          <w:tcPr>
            <w:tcW w:w="2250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C1D59A" w:val="clear"/>
          </w:tcPr>
          <w:p>
            <w:pPr>
              <w:pStyle w:val="TableParagraph"/>
              <w:overflowPunct w:val="true"/>
              <w:ind w:left="30" w:right="730" w:hanging="0"/>
              <w:rPr/>
            </w:pPr>
            <w:r>
              <w:rPr>
                <w:b/>
                <w:bCs/>
                <w:color w:val="000009"/>
              </w:rPr>
              <w:t>Необходимы</w:t>
            </w:r>
            <w:r>
              <w:rPr>
                <w:b/>
                <w:bCs/>
                <w:color w:val="000009"/>
                <w:spacing w:val="21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капитальные</w:t>
            </w:r>
            <w:r>
              <w:rPr>
                <w:b/>
                <w:bCs/>
                <w:color w:val="000009"/>
                <w:spacing w:val="24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затраты</w:t>
            </w:r>
          </w:p>
        </w:tc>
        <w:tc>
          <w:tcPr>
            <w:tcW w:w="68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color="auto" w:fill="C1D59A" w:val="clear"/>
          </w:tcPr>
          <w:p>
            <w:pPr>
              <w:pStyle w:val="TableParagraph"/>
              <w:overflowPunct w:val="true"/>
              <w:spacing w:lineRule="auto" w:line="240"/>
              <w:ind w:left="90" w:right="2917" w:hanging="0"/>
              <w:rPr>
                <w:color w:val="000000"/>
              </w:rPr>
            </w:pPr>
            <w:r>
              <w:rPr>
                <w:b/>
                <w:bCs/>
                <w:color w:val="000009"/>
                <w:spacing w:val="-1"/>
              </w:rPr>
              <w:t>43</w:t>
            </w:r>
            <w:r>
              <w:rPr>
                <w:b/>
                <w:bCs/>
                <w:color w:val="000009"/>
                <w:spacing w:val="-7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000</w:t>
            </w:r>
            <w:r>
              <w:rPr>
                <w:b/>
                <w:bCs/>
                <w:color w:val="000009"/>
                <w:spacing w:val="-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метров</w:t>
            </w:r>
            <w:r>
              <w:rPr>
                <w:b/>
                <w:bCs/>
                <w:color w:val="000009"/>
                <w:spacing w:val="-8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канав</w:t>
            </w:r>
            <w:r>
              <w:rPr>
                <w:b/>
                <w:bCs/>
                <w:color w:val="000009"/>
                <w:spacing w:val="-8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по</w:t>
            </w:r>
            <w:r>
              <w:rPr>
                <w:b/>
                <w:bCs/>
                <w:color w:val="000009"/>
                <w:spacing w:val="-11"/>
              </w:rPr>
              <w:t xml:space="preserve"> </w:t>
            </w:r>
            <w:r>
              <w:rPr>
                <w:b/>
                <w:bCs/>
                <w:color w:val="000009"/>
              </w:rPr>
              <w:t>отведению.</w:t>
            </w:r>
            <w:r>
              <w:rPr>
                <w:b/>
                <w:bCs/>
                <w:color w:val="000009"/>
                <w:spacing w:val="29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11</w:t>
            </w:r>
            <w:r>
              <w:rPr>
                <w:b/>
                <w:bCs/>
                <w:color w:val="000009"/>
                <w:spacing w:val="-8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переходов</w:t>
            </w:r>
            <w:r>
              <w:rPr>
                <w:b/>
                <w:bCs/>
                <w:color w:val="000009"/>
                <w:spacing w:val="-15"/>
              </w:rPr>
              <w:t xml:space="preserve"> </w:t>
            </w:r>
            <w:r>
              <w:rPr>
                <w:b/>
                <w:bCs/>
                <w:color w:val="000009"/>
              </w:rPr>
              <w:t>через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дорогу</w:t>
            </w:r>
          </w:p>
          <w:p>
            <w:pPr>
              <w:pStyle w:val="TableParagraph"/>
              <w:overflowPunct w:val="true"/>
              <w:spacing w:lineRule="exact" w:line="271"/>
              <w:ind w:left="90" w:hanging="0"/>
              <w:rPr>
                <w:color w:val="000000"/>
              </w:rPr>
            </w:pPr>
            <w:r>
              <w:rPr>
                <w:b/>
                <w:bCs/>
                <w:color w:val="000009"/>
              </w:rPr>
              <w:t>1</w:t>
            </w:r>
            <w:r>
              <w:rPr>
                <w:b/>
                <w:bCs/>
                <w:color w:val="000009"/>
                <w:spacing w:val="-3"/>
              </w:rPr>
              <w:t xml:space="preserve"> </w:t>
            </w:r>
            <w:r>
              <w:rPr>
                <w:b/>
                <w:bCs/>
                <w:color w:val="000009"/>
                <w:spacing w:val="1"/>
              </w:rPr>
              <w:t>КОС</w:t>
            </w:r>
            <w:r>
              <w:rPr>
                <w:b/>
                <w:bCs/>
                <w:color w:val="000009"/>
                <w:spacing w:val="-9"/>
              </w:rPr>
              <w:t xml:space="preserve"> </w:t>
            </w:r>
            <w:r>
              <w:rPr>
                <w:b/>
                <w:bCs/>
                <w:color w:val="000009"/>
              </w:rPr>
              <w:t>=</w:t>
            </w:r>
            <w:r>
              <w:rPr>
                <w:b/>
                <w:bCs/>
                <w:color w:val="000009"/>
                <w:spacing w:val="-3"/>
              </w:rPr>
              <w:t xml:space="preserve"> </w:t>
            </w:r>
            <w:r>
              <w:rPr>
                <w:b/>
                <w:bCs/>
                <w:color w:val="000009"/>
              </w:rPr>
              <w:t>600.0</w:t>
            </w:r>
            <w:r>
              <w:rPr>
                <w:b/>
                <w:bCs/>
                <w:color w:val="000009"/>
                <w:spacing w:val="-10"/>
              </w:rPr>
              <w:t xml:space="preserve"> </w:t>
            </w:r>
            <w:r>
              <w:rPr>
                <w:b/>
                <w:bCs/>
                <w:color w:val="000009"/>
              </w:rPr>
              <w:t>тыс</w:t>
            </w:r>
            <w:r>
              <w:rPr>
                <w:b/>
                <w:bCs/>
                <w:color w:val="000009"/>
                <w:spacing w:val="-5"/>
              </w:rPr>
              <w:t xml:space="preserve"> </w:t>
            </w:r>
            <w:r>
              <w:rPr>
                <w:b/>
                <w:bCs/>
                <w:color w:val="000009"/>
              </w:rPr>
              <w:t>рубл</w:t>
            </w:r>
          </w:p>
          <w:p>
            <w:pPr>
              <w:pStyle w:val="TableParagraph"/>
              <w:overflowPunct w:val="true"/>
              <w:spacing w:lineRule="exact" w:line="275" w:before="2" w:after="0"/>
              <w:ind w:left="90" w:hanging="0"/>
              <w:rPr>
                <w:color w:val="000000"/>
              </w:rPr>
            </w:pPr>
            <w:r>
              <w:rPr>
                <w:b/>
                <w:bCs/>
                <w:color w:val="000009"/>
              </w:rPr>
              <w:t>2</w:t>
            </w:r>
            <w:r>
              <w:rPr>
                <w:b/>
                <w:bCs/>
                <w:color w:val="000009"/>
                <w:spacing w:val="-3"/>
              </w:rPr>
              <w:t xml:space="preserve"> </w:t>
            </w:r>
            <w:r>
              <w:rPr>
                <w:b/>
                <w:bCs/>
                <w:color w:val="000009"/>
                <w:spacing w:val="1"/>
              </w:rPr>
              <w:t>ЛОС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</w:rPr>
              <w:t>=2</w:t>
            </w:r>
            <w:r>
              <w:rPr>
                <w:b/>
                <w:bCs/>
                <w:color w:val="000009"/>
                <w:spacing w:val="-4"/>
              </w:rPr>
              <w:t xml:space="preserve"> </w:t>
            </w:r>
            <w:r>
              <w:rPr>
                <w:b/>
                <w:bCs/>
                <w:color w:val="000009"/>
              </w:rPr>
              <w:t>х</w:t>
            </w:r>
            <w:r>
              <w:rPr>
                <w:b/>
                <w:bCs/>
                <w:color w:val="000009"/>
                <w:spacing w:val="-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300.0</w:t>
            </w:r>
            <w:r>
              <w:rPr>
                <w:b/>
                <w:bCs/>
                <w:color w:val="000009"/>
                <w:spacing w:val="-3"/>
              </w:rPr>
              <w:t xml:space="preserve"> </w:t>
            </w:r>
            <w:r>
              <w:rPr>
                <w:b/>
                <w:bCs/>
                <w:color w:val="000009"/>
              </w:rPr>
              <w:t>=</w:t>
            </w:r>
            <w:r>
              <w:rPr>
                <w:b/>
                <w:bCs/>
                <w:color w:val="000009"/>
                <w:spacing w:val="-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600.0</w:t>
            </w:r>
            <w:r>
              <w:rPr>
                <w:b/>
                <w:bCs/>
                <w:color w:val="000009"/>
                <w:spacing w:val="-4"/>
              </w:rPr>
              <w:t xml:space="preserve"> </w:t>
            </w:r>
            <w:r>
              <w:rPr>
                <w:b/>
                <w:bCs/>
                <w:color w:val="000009"/>
              </w:rPr>
              <w:t>тыс</w:t>
            </w:r>
            <w:r>
              <w:rPr>
                <w:b/>
                <w:bCs/>
                <w:color w:val="000009"/>
                <w:spacing w:val="-4"/>
              </w:rPr>
              <w:t xml:space="preserve"> </w:t>
            </w:r>
            <w:r>
              <w:rPr>
                <w:b/>
                <w:bCs/>
                <w:color w:val="000009"/>
                <w:spacing w:val="1"/>
              </w:rPr>
              <w:t>рубл</w:t>
            </w:r>
          </w:p>
          <w:p>
            <w:pPr>
              <w:pStyle w:val="TableParagraph"/>
              <w:overflowPunct w:val="true"/>
              <w:spacing w:lineRule="exact" w:line="275"/>
              <w:ind w:left="90" w:hanging="0"/>
              <w:rPr>
                <w:color w:val="000000"/>
              </w:rPr>
            </w:pPr>
            <w:r>
              <w:rPr>
                <w:b/>
                <w:bCs/>
                <w:color w:val="000009"/>
              </w:rPr>
              <w:t>43000м</w:t>
            </w:r>
            <w:r>
              <w:rPr>
                <w:b/>
                <w:bCs/>
                <w:color w:val="000009"/>
                <w:spacing w:val="-5"/>
              </w:rPr>
              <w:t xml:space="preserve"> </w:t>
            </w:r>
            <w:r>
              <w:rPr>
                <w:b/>
                <w:bCs/>
                <w:color w:val="000009"/>
              </w:rPr>
              <w:t>х</w:t>
            </w:r>
            <w:r>
              <w:rPr>
                <w:b/>
                <w:bCs/>
                <w:color w:val="000009"/>
                <w:spacing w:val="-1"/>
              </w:rPr>
              <w:t xml:space="preserve"> </w:t>
            </w:r>
            <w:r>
              <w:rPr>
                <w:b/>
                <w:bCs/>
                <w:color w:val="000009"/>
              </w:rPr>
              <w:t>300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</w:rPr>
              <w:t>р</w:t>
            </w:r>
            <w:r>
              <w:rPr>
                <w:b/>
                <w:bCs/>
                <w:color w:val="000009"/>
                <w:spacing w:val="-2"/>
              </w:rPr>
              <w:t xml:space="preserve"> </w:t>
            </w:r>
            <w:r>
              <w:rPr>
                <w:b/>
                <w:bCs/>
                <w:color w:val="000009"/>
              </w:rPr>
              <w:t>=12</w:t>
            </w:r>
            <w:r>
              <w:rPr>
                <w:b/>
                <w:bCs/>
                <w:color w:val="000009"/>
                <w:spacing w:val="-4"/>
              </w:rPr>
              <w:t xml:space="preserve"> </w:t>
            </w:r>
            <w:r>
              <w:rPr>
                <w:b/>
                <w:bCs/>
                <w:color w:val="000009"/>
              </w:rPr>
              <w:t>90</w:t>
            </w:r>
            <w:r>
              <w:rPr>
                <w:b/>
                <w:bCs/>
                <w:color w:val="000009"/>
                <w:spacing w:val="-6"/>
              </w:rPr>
              <w:t>0</w:t>
            </w:r>
            <w:r>
              <w:rPr>
                <w:b/>
                <w:bCs/>
                <w:color w:val="000009"/>
              </w:rPr>
              <w:t>.0</w:t>
            </w:r>
            <w:r>
              <w:rPr>
                <w:b/>
                <w:bCs/>
                <w:color w:val="000009"/>
                <w:spacing w:val="-4"/>
              </w:rPr>
              <w:t xml:space="preserve"> </w:t>
            </w:r>
            <w:r>
              <w:rPr>
                <w:b/>
                <w:bCs/>
                <w:color w:val="000009"/>
              </w:rPr>
              <w:t>тыс</w:t>
            </w:r>
            <w:r>
              <w:rPr>
                <w:b/>
                <w:bCs/>
                <w:color w:val="000009"/>
                <w:spacing w:val="-5"/>
              </w:rPr>
              <w:t xml:space="preserve"> </w:t>
            </w:r>
            <w:r>
              <w:rPr>
                <w:b/>
                <w:bCs/>
                <w:color w:val="000009"/>
              </w:rPr>
              <w:t>ру</w:t>
            </w:r>
            <w:r>
              <w:rPr>
                <w:b/>
                <w:bCs/>
                <w:color w:val="000009"/>
                <w:spacing w:val="4"/>
              </w:rPr>
              <w:t>б</w:t>
            </w:r>
            <w:r>
              <w:rPr>
                <w:b/>
                <w:bCs/>
                <w:color w:val="000009"/>
              </w:rPr>
              <w:t>л</w:t>
            </w:r>
          </w:p>
          <w:p>
            <w:pPr>
              <w:pStyle w:val="TableParagraph"/>
              <w:overflowPunct w:val="true"/>
              <w:spacing w:lineRule="exact" w:line="274" w:before="7" w:after="0"/>
              <w:ind w:left="90" w:right="90" w:hanging="0"/>
              <w:rPr/>
            </w:pPr>
            <w:r>
              <w:rPr>
                <w:b/>
                <w:bCs/>
                <w:color w:val="000009"/>
              </w:rPr>
              <w:t xml:space="preserve">Всего, </w:t>
            </w:r>
            <w:r>
              <w:rPr>
                <w:b/>
                <w:bCs/>
                <w:color w:val="000009"/>
                <w:spacing w:val="28"/>
              </w:rPr>
              <w:t xml:space="preserve"> </w:t>
            </w:r>
            <w:r>
              <w:rPr>
                <w:b/>
                <w:bCs/>
                <w:color w:val="000009"/>
              </w:rPr>
              <w:t xml:space="preserve">с </w:t>
            </w:r>
            <w:r>
              <w:rPr>
                <w:b/>
                <w:bCs/>
                <w:color w:val="000009"/>
                <w:spacing w:val="29"/>
              </w:rPr>
              <w:t xml:space="preserve"> </w:t>
            </w:r>
            <w:r>
              <w:rPr>
                <w:b/>
                <w:bCs/>
                <w:color w:val="000009"/>
              </w:rPr>
              <w:t xml:space="preserve">учетом </w:t>
            </w:r>
            <w:r>
              <w:rPr>
                <w:b/>
                <w:bCs/>
                <w:color w:val="000009"/>
                <w:spacing w:val="24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мероприятий</w:t>
            </w:r>
            <w:r>
              <w:rPr>
                <w:b/>
                <w:bCs/>
                <w:color w:val="000009"/>
              </w:rPr>
              <w:t xml:space="preserve"> </w:t>
            </w:r>
            <w:r>
              <w:rPr>
                <w:b/>
                <w:bCs/>
                <w:color w:val="000009"/>
                <w:spacing w:val="32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по</w:t>
            </w:r>
            <w:r>
              <w:rPr>
                <w:b/>
                <w:bCs/>
                <w:color w:val="000009"/>
              </w:rPr>
              <w:t xml:space="preserve"> </w:t>
            </w:r>
            <w:r>
              <w:rPr>
                <w:b/>
                <w:bCs/>
                <w:color w:val="000009"/>
                <w:spacing w:val="30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модернизации</w:t>
            </w:r>
            <w:r>
              <w:rPr>
                <w:b/>
                <w:bCs/>
                <w:color w:val="000009"/>
              </w:rPr>
              <w:t xml:space="preserve"> </w:t>
            </w:r>
            <w:r>
              <w:rPr>
                <w:b/>
                <w:bCs/>
                <w:color w:val="000009"/>
                <w:spacing w:val="31"/>
              </w:rPr>
              <w:t xml:space="preserve"> </w:t>
            </w:r>
            <w:r>
              <w:rPr>
                <w:b/>
                <w:bCs/>
                <w:color w:val="000009"/>
              </w:rPr>
              <w:t xml:space="preserve">и </w:t>
            </w:r>
            <w:r>
              <w:rPr>
                <w:b/>
                <w:bCs/>
                <w:color w:val="000009"/>
                <w:spacing w:val="26"/>
              </w:rPr>
              <w:t xml:space="preserve"> </w:t>
            </w:r>
            <w:r>
              <w:rPr>
                <w:b/>
                <w:bCs/>
                <w:color w:val="000009"/>
              </w:rPr>
              <w:t>иных</w:t>
            </w:r>
            <w:r>
              <w:rPr>
                <w:b/>
                <w:bCs/>
                <w:color w:val="000009"/>
                <w:spacing w:val="25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мероприятий</w:t>
            </w:r>
            <w:r>
              <w:rPr>
                <w:b/>
                <w:bCs/>
                <w:color w:val="000009"/>
                <w:spacing w:val="42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14</w:t>
            </w:r>
            <w:r>
              <w:rPr>
                <w:b/>
                <w:bCs/>
                <w:color w:val="000009"/>
                <w:spacing w:val="-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100.0</w:t>
            </w:r>
            <w:r>
              <w:rPr>
                <w:b/>
                <w:bCs/>
                <w:color w:val="000009"/>
                <w:spacing w:val="-14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тыс.рублей.</w:t>
            </w:r>
          </w:p>
        </w:tc>
      </w:tr>
      <w:tr>
        <w:trPr>
          <w:trHeight w:val="898" w:hRule="exact"/>
        </w:trPr>
        <w:tc>
          <w:tcPr>
            <w:tcW w:w="2250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C1D59A" w:val="clear"/>
          </w:tcPr>
          <w:p>
            <w:pPr>
              <w:pStyle w:val="TableParagraph"/>
              <w:overflowPunct w:val="true"/>
              <w:spacing w:lineRule="exact" w:line="225"/>
              <w:ind w:left="30" w:hanging="0"/>
              <w:rPr/>
            </w:pPr>
            <w:r>
              <w:rPr>
                <w:b/>
                <w:bCs/>
                <w:color w:val="000009"/>
                <w:spacing w:val="-1"/>
                <w:sz w:val="20"/>
                <w:szCs w:val="20"/>
              </w:rPr>
              <w:t>Ст Келермесская</w:t>
            </w:r>
          </w:p>
        </w:tc>
        <w:tc>
          <w:tcPr>
            <w:tcW w:w="68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color="auto" w:fill="C1D59A" w:val="clear"/>
          </w:tcPr>
          <w:p>
            <w:pPr>
              <w:pStyle w:val="TableParagraph"/>
              <w:overflowPunct w:val="true"/>
              <w:spacing w:lineRule="exact" w:line="286"/>
              <w:ind w:left="90" w:hanging="0"/>
              <w:rPr>
                <w:color w:val="000000"/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Комплекс</w:t>
            </w:r>
            <w:r>
              <w:rPr>
                <w:color w:val="000009"/>
                <w:spacing w:val="53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очистных</w:t>
            </w:r>
            <w:r>
              <w:rPr>
                <w:color w:val="000009"/>
                <w:spacing w:val="54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сооружений</w:t>
            </w:r>
            <w:r>
              <w:rPr>
                <w:color w:val="000009"/>
                <w:spacing w:val="54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с</w:t>
            </w:r>
            <w:r>
              <w:rPr>
                <w:color w:val="000009"/>
                <w:spacing w:val="58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производительностью</w:t>
            </w:r>
          </w:p>
          <w:p>
            <w:pPr>
              <w:pStyle w:val="TableParagraph"/>
              <w:overflowPunct w:val="true"/>
              <w:spacing w:before="46" w:after="0"/>
              <w:ind w:left="90" w:hanging="0"/>
              <w:rPr/>
            </w:pPr>
            <w:r>
              <w:rPr>
                <w:color w:val="000009"/>
                <w:spacing w:val="-1"/>
                <w:sz w:val="26"/>
                <w:szCs w:val="26"/>
              </w:rPr>
              <w:t>112</w:t>
            </w:r>
            <w:r>
              <w:rPr>
                <w:color w:val="000009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м</w:t>
            </w:r>
            <w:r>
              <w:rPr>
                <w:color w:val="000009"/>
                <w:spacing w:val="-8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2"/>
                <w:sz w:val="26"/>
                <w:szCs w:val="26"/>
              </w:rPr>
              <w:t>куб\сут</w:t>
            </w:r>
          </w:p>
        </w:tc>
      </w:tr>
    </w:tbl>
    <w:p>
      <w:pPr>
        <w:pStyle w:val="Style27"/>
        <w:overflowPunct w:val="true"/>
        <w:spacing w:before="9" w:after="0"/>
        <w:rPr>
          <w:b/>
          <w:b/>
          <w:bCs/>
          <w:sz w:val="17"/>
          <w:szCs w:val="17"/>
        </w:rPr>
      </w:pPr>
      <w:r>
        <w:rPr>
          <w:b/>
          <w:bCs/>
          <w:sz w:val="17"/>
          <w:szCs w:val="17"/>
        </w:rPr>
      </w:r>
    </w:p>
    <w:p>
      <w:pPr>
        <w:sectPr>
          <w:headerReference w:type="default" r:id="rId9"/>
          <w:type w:val="nextPage"/>
          <w:pgSz w:w="11906" w:h="16838"/>
          <w:pgMar w:left="1540" w:right="920" w:header="724" w:top="12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27"/>
        <w:overflowPunct w:val="true"/>
        <w:spacing w:lineRule="atLeast" w:line="80"/>
        <w:ind w:left="100" w:hanging="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9081" w:type="dxa"/>
        <w:jc w:val="left"/>
        <w:tblInd w:w="260" w:type="dxa"/>
        <w:tblBorders>
          <w:top w:val="single" w:sz="4" w:space="0" w:color="000009"/>
          <w:left w:val="single" w:sz="12" w:space="0" w:color="91CF4F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-1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608"/>
        <w:gridCol w:w="643"/>
        <w:gridCol w:w="4578"/>
        <w:gridCol w:w="1799"/>
        <w:gridCol w:w="452"/>
      </w:tblGrid>
      <w:tr>
        <w:trPr>
          <w:trHeight w:val="898" w:hRule="exact"/>
        </w:trPr>
        <w:tc>
          <w:tcPr>
            <w:tcW w:w="2251" w:type="dxa"/>
            <w:gridSpan w:val="2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FFBF00" w:val="clear"/>
          </w:tcPr>
          <w:p>
            <w:pPr>
              <w:pStyle w:val="TableParagraph"/>
              <w:overflowPunct w:val="true"/>
              <w:spacing w:lineRule="exact" w:line="228"/>
              <w:ind w:left="32" w:hanging="0"/>
              <w:rPr/>
            </w:pPr>
            <w:r>
              <w:rPr>
                <w:b/>
                <w:bCs/>
                <w:color w:val="000009"/>
                <w:sz w:val="20"/>
                <w:szCs w:val="20"/>
              </w:rPr>
              <w:t>П</w:t>
            </w:r>
            <w:r>
              <w:rPr>
                <w:b/>
                <w:bCs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9"/>
                <w:spacing w:val="-2"/>
                <w:sz w:val="20"/>
                <w:szCs w:val="20"/>
              </w:rPr>
              <w:t>Лесной</w:t>
            </w:r>
          </w:p>
        </w:tc>
        <w:tc>
          <w:tcPr>
            <w:tcW w:w="4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insideH w:val="single" w:sz="4" w:space="0" w:color="000009"/>
            </w:tcBorders>
            <w:shd w:color="auto" w:fill="FFBF00" w:val="clear"/>
          </w:tcPr>
          <w:p>
            <w:pPr>
              <w:pStyle w:val="TableParagraph"/>
              <w:tabs>
                <w:tab w:val="clear" w:pos="708"/>
                <w:tab w:val="left" w:pos="1640" w:leader="none"/>
                <w:tab w:val="left" w:pos="3275" w:leader="none"/>
              </w:tabs>
              <w:overflowPunct w:val="true"/>
              <w:spacing w:lineRule="auto" w:line="271"/>
              <w:ind w:left="90" w:right="221" w:hanging="0"/>
              <w:rPr/>
            </w:pPr>
            <w:r>
              <w:rPr>
                <w:color w:val="000009"/>
                <w:w w:val="95"/>
                <w:sz w:val="26"/>
                <w:szCs w:val="26"/>
              </w:rPr>
              <w:t>Комплекс</w:t>
              <w:tab/>
            </w:r>
            <w:r>
              <w:rPr>
                <w:color w:val="000009"/>
                <w:spacing w:val="-1"/>
                <w:w w:val="95"/>
                <w:sz w:val="26"/>
                <w:szCs w:val="26"/>
              </w:rPr>
              <w:t>локальных</w:t>
              <w:tab/>
            </w:r>
            <w:r>
              <w:rPr>
                <w:color w:val="000009"/>
                <w:w w:val="95"/>
                <w:sz w:val="26"/>
                <w:szCs w:val="26"/>
              </w:rPr>
              <w:t>очистных</w:t>
            </w:r>
            <w:r>
              <w:rPr>
                <w:color w:val="000009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производительностью</w:t>
            </w:r>
            <w:r>
              <w:rPr>
                <w:color w:val="000009"/>
                <w:spacing w:val="-10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60</w:t>
            </w:r>
            <w:r>
              <w:rPr>
                <w:color w:val="000009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м</w:t>
            </w:r>
            <w:r>
              <w:rPr>
                <w:color w:val="000009"/>
                <w:spacing w:val="-13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2"/>
                <w:sz w:val="26"/>
                <w:szCs w:val="26"/>
              </w:rPr>
              <w:t>куб\сут</w:t>
            </w:r>
          </w:p>
        </w:tc>
        <w:tc>
          <w:tcPr>
            <w:tcW w:w="1799" w:type="dxa"/>
            <w:tcBorders>
              <w:top w:val="single" w:sz="4" w:space="0" w:color="000009"/>
              <w:bottom w:val="single" w:sz="4" w:space="0" w:color="000009"/>
              <w:insideH w:val="single" w:sz="4" w:space="0" w:color="000009"/>
            </w:tcBorders>
            <w:shd w:color="auto" w:fill="FFBF00" w:val="clear"/>
          </w:tcPr>
          <w:p>
            <w:pPr>
              <w:pStyle w:val="TableParagraph"/>
              <w:overflowPunct w:val="true"/>
              <w:spacing w:lineRule="exact" w:line="289"/>
              <w:ind w:left="223" w:hanging="0"/>
              <w:rPr/>
            </w:pPr>
            <w:r>
              <w:rPr>
                <w:color w:val="000009"/>
                <w:sz w:val="26"/>
                <w:szCs w:val="26"/>
              </w:rPr>
              <w:t>сооружений</w:t>
            </w:r>
          </w:p>
        </w:tc>
        <w:tc>
          <w:tcPr>
            <w:tcW w:w="452" w:type="dxa"/>
            <w:tcBorders>
              <w:top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color="auto" w:fill="FFBF00" w:val="clear"/>
          </w:tcPr>
          <w:p>
            <w:pPr>
              <w:pStyle w:val="TableParagraph"/>
              <w:overflowPunct w:val="true"/>
              <w:spacing w:lineRule="exact" w:line="289"/>
              <w:ind w:left="223" w:hanging="0"/>
              <w:rPr/>
            </w:pPr>
            <w:r>
              <w:rPr>
                <w:color w:val="000009"/>
                <w:sz w:val="26"/>
                <w:szCs w:val="26"/>
              </w:rPr>
              <w:t>с</w:t>
            </w:r>
          </w:p>
        </w:tc>
      </w:tr>
      <w:tr>
        <w:trPr>
          <w:trHeight w:val="900" w:hRule="exact"/>
        </w:trPr>
        <w:tc>
          <w:tcPr>
            <w:tcW w:w="2251" w:type="dxa"/>
            <w:gridSpan w:val="2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B5DCE7" w:val="clear"/>
          </w:tcPr>
          <w:p>
            <w:pPr>
              <w:pStyle w:val="TableParagraph"/>
              <w:overflowPunct w:val="true"/>
              <w:spacing w:lineRule="exact" w:line="228"/>
              <w:ind w:left="32" w:hanging="0"/>
              <w:rPr/>
            </w:pPr>
            <w:r>
              <w:rPr>
                <w:b/>
                <w:bCs/>
                <w:color w:val="000009"/>
                <w:spacing w:val="-2"/>
                <w:sz w:val="20"/>
                <w:szCs w:val="20"/>
              </w:rPr>
              <w:t>Владимировское</w:t>
            </w:r>
          </w:p>
        </w:tc>
        <w:tc>
          <w:tcPr>
            <w:tcW w:w="4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insideH w:val="single" w:sz="4" w:space="0" w:color="000009"/>
            </w:tcBorders>
            <w:shd w:color="auto" w:fill="B5DCE7" w:val="clear"/>
          </w:tcPr>
          <w:p>
            <w:pPr>
              <w:pStyle w:val="TableParagraph"/>
              <w:tabs>
                <w:tab w:val="clear" w:pos="708"/>
                <w:tab w:val="left" w:pos="1640" w:leader="none"/>
                <w:tab w:val="left" w:pos="3275" w:leader="none"/>
              </w:tabs>
              <w:overflowPunct w:val="true"/>
              <w:spacing w:lineRule="auto" w:line="271"/>
              <w:ind w:left="90" w:right="221" w:hanging="0"/>
              <w:rPr/>
            </w:pPr>
            <w:r>
              <w:rPr>
                <w:color w:val="000009"/>
                <w:w w:val="95"/>
                <w:sz w:val="26"/>
                <w:szCs w:val="26"/>
              </w:rPr>
              <w:t>Комплекс</w:t>
              <w:tab/>
            </w:r>
            <w:r>
              <w:rPr>
                <w:color w:val="000009"/>
                <w:spacing w:val="-1"/>
                <w:w w:val="95"/>
                <w:sz w:val="26"/>
                <w:szCs w:val="26"/>
              </w:rPr>
              <w:t>локальных</w:t>
              <w:tab/>
            </w:r>
            <w:r>
              <w:rPr>
                <w:color w:val="000009"/>
                <w:w w:val="95"/>
                <w:sz w:val="26"/>
                <w:szCs w:val="26"/>
              </w:rPr>
              <w:t>очистных</w:t>
            </w:r>
            <w:r>
              <w:rPr>
                <w:color w:val="000009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производительностью</w:t>
            </w:r>
            <w:r>
              <w:rPr>
                <w:color w:val="000009"/>
                <w:spacing w:val="-10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78</w:t>
            </w:r>
            <w:r>
              <w:rPr>
                <w:color w:val="000009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м</w:t>
            </w:r>
            <w:r>
              <w:rPr>
                <w:color w:val="000009"/>
                <w:spacing w:val="-13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2"/>
                <w:sz w:val="26"/>
                <w:szCs w:val="26"/>
              </w:rPr>
              <w:t>куб\сут</w:t>
            </w:r>
          </w:p>
        </w:tc>
        <w:tc>
          <w:tcPr>
            <w:tcW w:w="1799" w:type="dxa"/>
            <w:tcBorders>
              <w:top w:val="single" w:sz="4" w:space="0" w:color="000009"/>
              <w:bottom w:val="single" w:sz="4" w:space="0" w:color="000009"/>
              <w:insideH w:val="single" w:sz="4" w:space="0" w:color="000009"/>
            </w:tcBorders>
            <w:shd w:color="auto" w:fill="B5DCE7" w:val="clear"/>
          </w:tcPr>
          <w:p>
            <w:pPr>
              <w:pStyle w:val="TableParagraph"/>
              <w:overflowPunct w:val="true"/>
              <w:spacing w:lineRule="exact" w:line="289"/>
              <w:ind w:left="223" w:hanging="0"/>
              <w:rPr/>
            </w:pPr>
            <w:r>
              <w:rPr>
                <w:color w:val="000009"/>
                <w:sz w:val="26"/>
                <w:szCs w:val="26"/>
              </w:rPr>
              <w:t>сооружений</w:t>
            </w:r>
          </w:p>
        </w:tc>
        <w:tc>
          <w:tcPr>
            <w:tcW w:w="452" w:type="dxa"/>
            <w:tcBorders>
              <w:top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color="auto" w:fill="B5DCE7" w:val="clear"/>
          </w:tcPr>
          <w:p>
            <w:pPr>
              <w:pStyle w:val="TableParagraph"/>
              <w:overflowPunct w:val="true"/>
              <w:spacing w:lineRule="exact" w:line="289"/>
              <w:ind w:left="223" w:hanging="0"/>
              <w:rPr/>
            </w:pPr>
            <w:r>
              <w:rPr>
                <w:color w:val="000009"/>
                <w:sz w:val="26"/>
                <w:szCs w:val="26"/>
              </w:rPr>
              <w:t>с</w:t>
            </w:r>
          </w:p>
        </w:tc>
      </w:tr>
      <w:tr>
        <w:trPr>
          <w:trHeight w:val="835" w:hRule="exact"/>
        </w:trPr>
        <w:tc>
          <w:tcPr>
            <w:tcW w:w="1608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insideH w:val="single" w:sz="4" w:space="0" w:color="000009"/>
            </w:tcBorders>
            <w:shd w:color="auto" w:fill="91CF4F" w:val="clear"/>
          </w:tcPr>
          <w:p>
            <w:pPr>
              <w:pStyle w:val="TableParagraph"/>
              <w:overflowPunct w:val="true"/>
              <w:ind w:left="32" w:right="168" w:hanging="0"/>
              <w:rPr/>
            </w:pPr>
            <w:r>
              <w:rPr>
                <w:b/>
                <w:bCs/>
                <w:color w:val="000009"/>
              </w:rPr>
              <w:t>Простой</w:t>
            </w:r>
            <w:r>
              <w:rPr>
                <w:b/>
                <w:bCs/>
                <w:color w:val="000009"/>
                <w:spacing w:val="21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окупаемости</w:t>
            </w:r>
            <w:r>
              <w:rPr>
                <w:b/>
                <w:bCs/>
                <w:color w:val="000009"/>
                <w:spacing w:val="29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4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91CF4F" w:val="clear"/>
          </w:tcPr>
          <w:p>
            <w:pPr>
              <w:pStyle w:val="TableParagraph"/>
              <w:overflowPunct w:val="true"/>
              <w:spacing w:lineRule="exact" w:line="267"/>
              <w:ind w:left="37" w:hanging="0"/>
              <w:rPr/>
            </w:pPr>
            <w:r>
              <w:rPr>
                <w:b/>
                <w:bCs/>
                <w:color w:val="000009"/>
                <w:spacing w:val="-1"/>
              </w:rPr>
              <w:t>срок</w:t>
            </w:r>
          </w:p>
        </w:tc>
        <w:tc>
          <w:tcPr>
            <w:tcW w:w="6829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color="auto" w:fill="91CF4F" w:val="clear"/>
          </w:tcPr>
          <w:p>
            <w:pPr>
              <w:pStyle w:val="TableParagraph"/>
              <w:overflowPunct w:val="true"/>
              <w:spacing w:lineRule="exact" w:line="267"/>
              <w:ind w:left="90" w:hanging="0"/>
              <w:rPr/>
            </w:pPr>
            <w:r>
              <w:rPr>
                <w:b/>
                <w:bCs/>
                <w:color w:val="000009"/>
                <w:spacing w:val="-1"/>
              </w:rPr>
              <w:t>Не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имеет</w:t>
            </w:r>
          </w:p>
        </w:tc>
      </w:tr>
      <w:tr>
        <w:trPr>
          <w:trHeight w:val="298" w:hRule="exact"/>
        </w:trPr>
        <w:tc>
          <w:tcPr>
            <w:tcW w:w="2251" w:type="dxa"/>
            <w:gridSpan w:val="2"/>
            <w:tcBorders>
              <w:top w:val="single" w:sz="4" w:space="0" w:color="000009"/>
              <w:left w:val="single" w:sz="12" w:space="0" w:color="91CF4F"/>
              <w:bottom w:val="single" w:sz="12" w:space="0" w:color="91CF4F"/>
              <w:right w:val="single" w:sz="4" w:space="0" w:color="000009"/>
              <w:insideH w:val="single" w:sz="12" w:space="0" w:color="91CF4F"/>
              <w:insideV w:val="single" w:sz="4" w:space="0" w:color="000009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9" w:type="dxa"/>
            <w:gridSpan w:val="3"/>
            <w:tcBorders>
              <w:top w:val="single" w:sz="4" w:space="0" w:color="000009"/>
              <w:left w:val="single" w:sz="4" w:space="0" w:color="000009"/>
              <w:bottom w:val="single" w:sz="12" w:space="0" w:color="91CF4F"/>
              <w:right w:val="single" w:sz="12" w:space="0" w:color="91CF4F"/>
              <w:insideH w:val="single" w:sz="12" w:space="0" w:color="91CF4F"/>
              <w:insideV w:val="single" w:sz="12" w:space="0" w:color="91CF4F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7"/>
        <w:overflowPunct w:val="true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Style27"/>
        <w:overflowPunct w:val="true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Style27"/>
        <w:overflowPunct w:val="true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2"/>
        <w:keepNext w:val="false"/>
        <w:widowControl w:val="false"/>
        <w:tabs>
          <w:tab w:val="clear" w:pos="708"/>
          <w:tab w:val="left" w:pos="1278" w:leader="none"/>
        </w:tabs>
        <w:overflowPunct w:val="true"/>
        <w:spacing w:before="62" w:after="0"/>
        <w:ind w:right="638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Перечень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инвестиционных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системе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утилизации</w:t>
      </w:r>
      <w:r>
        <w:rPr>
          <w:rFonts w:ascii="Times New Roman" w:hAnsi="Times New Roman"/>
          <w:spacing w:val="33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бытовых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отходов</w:t>
      </w:r>
    </w:p>
    <w:p>
      <w:pPr>
        <w:pStyle w:val="Style27"/>
        <w:overflowPunct w:val="tru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180" w:type="dxa"/>
        <w:jc w:val="left"/>
        <w:tblInd w:w="161" w:type="dxa"/>
        <w:tblBorders>
          <w:top w:val="single" w:sz="12" w:space="0" w:color="91CF4F"/>
          <w:left w:val="single" w:sz="12" w:space="0" w:color="91CF4F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-1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339"/>
        <w:gridCol w:w="6840"/>
      </w:tblGrid>
      <w:tr>
        <w:trPr>
          <w:trHeight w:val="298" w:hRule="exact"/>
        </w:trPr>
        <w:tc>
          <w:tcPr>
            <w:tcW w:w="2339" w:type="dxa"/>
            <w:tcBorders>
              <w:top w:val="single" w:sz="12" w:space="0" w:color="91CF4F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40" w:type="dxa"/>
            <w:tcBorders>
              <w:top w:val="single" w:sz="12" w:space="0" w:color="91CF4F"/>
              <w:left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2339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F69545" w:val="clear"/>
          </w:tcPr>
          <w:p>
            <w:pPr>
              <w:pStyle w:val="TableParagraph"/>
              <w:overflowPunct w:val="true"/>
              <w:spacing w:lineRule="exact" w:line="267"/>
              <w:ind w:left="30" w:hanging="0"/>
              <w:rPr/>
            </w:pPr>
            <w:r>
              <w:rPr>
                <w:b/>
                <w:bCs/>
                <w:color w:val="000009"/>
              </w:rPr>
              <w:t>Цель</w:t>
            </w:r>
            <w:r>
              <w:rPr>
                <w:b/>
                <w:bCs/>
                <w:color w:val="000009"/>
                <w:spacing w:val="-15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проекта</w:t>
            </w:r>
          </w:p>
        </w:tc>
        <w:tc>
          <w:tcPr>
            <w:tcW w:w="68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color="auto" w:fill="F69545" w:val="clear"/>
          </w:tcPr>
          <w:p>
            <w:pPr>
              <w:pStyle w:val="TableParagraph"/>
              <w:tabs>
                <w:tab w:val="clear" w:pos="708"/>
                <w:tab w:val="left" w:pos="1722" w:leader="none"/>
                <w:tab w:val="left" w:pos="5616" w:leader="none"/>
              </w:tabs>
              <w:overflowPunct w:val="true"/>
              <w:spacing w:lineRule="auto" w:line="235"/>
              <w:ind w:left="90" w:right="100" w:hanging="0"/>
              <w:rPr/>
            </w:pPr>
            <w:r>
              <w:rPr>
                <w:b/>
                <w:bCs/>
                <w:color w:val="000009"/>
                <w:spacing w:val="-1"/>
                <w:w w:val="95"/>
              </w:rPr>
              <w:t>Повышение</w:t>
              <w:tab/>
              <w:t>санитарно-эпидемиологического</w:t>
              <w:tab/>
            </w:r>
            <w:r>
              <w:rPr>
                <w:b/>
                <w:bCs/>
                <w:color w:val="000009"/>
                <w:spacing w:val="-2"/>
              </w:rPr>
              <w:t>состояния</w:t>
            </w:r>
            <w:r>
              <w:rPr>
                <w:b/>
                <w:bCs/>
                <w:color w:val="000009"/>
                <w:spacing w:val="53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территории</w:t>
            </w:r>
            <w:r>
              <w:rPr>
                <w:b/>
                <w:bCs/>
                <w:color w:val="000009"/>
                <w:spacing w:val="-2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муниципального</w:t>
            </w:r>
            <w:r>
              <w:rPr>
                <w:b/>
                <w:bCs/>
                <w:color w:val="000009"/>
                <w:spacing w:val="-25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образования.</w:t>
            </w:r>
          </w:p>
        </w:tc>
      </w:tr>
      <w:tr>
        <w:trPr>
          <w:trHeight w:val="4426" w:hRule="exact"/>
        </w:trPr>
        <w:tc>
          <w:tcPr>
            <w:tcW w:w="2339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FCE8D8" w:val="clear"/>
          </w:tcPr>
          <w:p>
            <w:pPr>
              <w:pStyle w:val="TableParagraph"/>
              <w:tabs>
                <w:tab w:val="clear" w:pos="708"/>
                <w:tab w:val="left" w:pos="1209" w:leader="none"/>
              </w:tabs>
              <w:overflowPunct w:val="true"/>
              <w:spacing w:lineRule="auto" w:line="235"/>
              <w:ind w:left="30" w:right="107" w:hanging="0"/>
              <w:rPr/>
            </w:pPr>
            <w:r>
              <w:rPr>
                <w:b/>
                <w:bCs/>
                <w:color w:val="000009"/>
                <w:spacing w:val="-1"/>
                <w:w w:val="95"/>
              </w:rPr>
              <w:t>Краткое</w:t>
              <w:tab/>
            </w:r>
            <w:r>
              <w:rPr>
                <w:b/>
                <w:bCs/>
                <w:color w:val="000009"/>
                <w:spacing w:val="-2"/>
              </w:rPr>
              <w:t>описание</w:t>
            </w:r>
            <w:r>
              <w:rPr>
                <w:b/>
                <w:bCs/>
                <w:color w:val="000009"/>
                <w:spacing w:val="21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color="auto" w:fill="FCE8D8" w:val="clear"/>
          </w:tcPr>
          <w:p>
            <w:pPr>
              <w:pStyle w:val="TableParagraph"/>
              <w:overflowPunct w:val="true"/>
              <w:spacing w:lineRule="auto" w:line="237"/>
              <w:ind w:left="90" w:right="90" w:hanging="0"/>
              <w:jc w:val="both"/>
              <w:rPr>
                <w:color w:val="000000"/>
              </w:rPr>
            </w:pPr>
            <w:r>
              <w:rPr>
                <w:b/>
                <w:bCs/>
                <w:color w:val="000009"/>
                <w:spacing w:val="-1"/>
              </w:rPr>
              <w:t>Проект</w:t>
            </w:r>
            <w:r>
              <w:rPr>
                <w:b/>
                <w:bCs/>
                <w:color w:val="000009"/>
                <w:spacing w:val="8"/>
              </w:rPr>
              <w:t xml:space="preserve"> </w:t>
            </w:r>
            <w:r>
              <w:rPr>
                <w:b/>
                <w:bCs/>
                <w:color w:val="000009"/>
              </w:rPr>
              <w:t>системы</w:t>
            </w:r>
            <w:r>
              <w:rPr>
                <w:b/>
                <w:bCs/>
                <w:color w:val="000009"/>
                <w:spacing w:val="5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по</w:t>
            </w:r>
            <w:r>
              <w:rPr>
                <w:b/>
                <w:bCs/>
                <w:color w:val="000009"/>
                <w:spacing w:val="10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сбору</w:t>
            </w:r>
            <w:r>
              <w:rPr>
                <w:b/>
                <w:bCs/>
                <w:color w:val="000009"/>
                <w:spacing w:val="10"/>
              </w:rPr>
              <w:t xml:space="preserve"> </w:t>
            </w:r>
            <w:r>
              <w:rPr>
                <w:b/>
                <w:bCs/>
                <w:color w:val="000009"/>
              </w:rPr>
              <w:t>и</w:t>
            </w:r>
            <w:r>
              <w:rPr>
                <w:b/>
                <w:bCs/>
                <w:color w:val="000009"/>
                <w:spacing w:val="11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вывозу</w:t>
            </w:r>
            <w:r>
              <w:rPr>
                <w:b/>
                <w:bCs/>
                <w:color w:val="000009"/>
                <w:spacing w:val="10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ТБО</w:t>
            </w:r>
            <w:r>
              <w:rPr>
                <w:b/>
                <w:bCs/>
                <w:color w:val="000009"/>
                <w:spacing w:val="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состоит</w:t>
            </w:r>
            <w:r>
              <w:rPr>
                <w:b/>
                <w:bCs/>
                <w:color w:val="000009"/>
                <w:spacing w:val="9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из</w:t>
            </w:r>
            <w:r>
              <w:rPr>
                <w:b/>
                <w:bCs/>
                <w:color w:val="000009"/>
                <w:spacing w:val="25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мероприятий</w:t>
            </w:r>
            <w:r>
              <w:rPr>
                <w:b/>
                <w:bCs/>
                <w:color w:val="000009"/>
                <w:spacing w:val="24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по</w:t>
            </w:r>
            <w:r>
              <w:rPr>
                <w:b/>
                <w:bCs/>
                <w:color w:val="000009"/>
                <w:spacing w:val="27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организации</w:t>
            </w:r>
            <w:r>
              <w:rPr>
                <w:b/>
                <w:bCs/>
                <w:color w:val="000009"/>
                <w:spacing w:val="2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подготовки</w:t>
            </w:r>
            <w:r>
              <w:rPr>
                <w:b/>
                <w:bCs/>
                <w:color w:val="000009"/>
                <w:spacing w:val="24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мест</w:t>
            </w:r>
            <w:r>
              <w:rPr>
                <w:b/>
                <w:bCs/>
                <w:color w:val="000009"/>
                <w:spacing w:val="2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для</w:t>
            </w:r>
            <w:r>
              <w:rPr>
                <w:b/>
                <w:bCs/>
                <w:color w:val="000009"/>
                <w:spacing w:val="27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сбора</w:t>
            </w:r>
            <w:r>
              <w:rPr>
                <w:b/>
                <w:bCs/>
                <w:color w:val="000009"/>
                <w:spacing w:val="32"/>
              </w:rPr>
              <w:t xml:space="preserve"> </w:t>
            </w:r>
            <w:r>
              <w:rPr>
                <w:b/>
                <w:bCs/>
                <w:color w:val="000009"/>
              </w:rPr>
              <w:t>и</w:t>
            </w:r>
            <w:r>
              <w:rPr>
                <w:b/>
                <w:bCs/>
                <w:color w:val="000009"/>
                <w:spacing w:val="49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приема</w:t>
            </w:r>
            <w:r>
              <w:rPr>
                <w:b/>
                <w:bCs/>
                <w:color w:val="000009"/>
                <w:spacing w:val="27"/>
              </w:rPr>
              <w:t xml:space="preserve"> </w:t>
            </w:r>
            <w:r>
              <w:rPr>
                <w:b/>
                <w:bCs/>
                <w:color w:val="000009"/>
              </w:rPr>
              <w:t>ТБО</w:t>
            </w:r>
            <w:r>
              <w:rPr>
                <w:b/>
                <w:bCs/>
                <w:color w:val="000009"/>
                <w:spacing w:val="30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по</w:t>
            </w:r>
            <w:r>
              <w:rPr>
                <w:b/>
                <w:bCs/>
                <w:color w:val="000009"/>
                <w:spacing w:val="28"/>
              </w:rPr>
              <w:t xml:space="preserve"> </w:t>
            </w:r>
            <w:r>
              <w:rPr>
                <w:b/>
                <w:bCs/>
                <w:color w:val="000009"/>
              </w:rPr>
              <w:t>населенным</w:t>
            </w:r>
            <w:r>
              <w:rPr>
                <w:b/>
                <w:bCs/>
                <w:color w:val="000009"/>
                <w:spacing w:val="23"/>
              </w:rPr>
              <w:t xml:space="preserve"> </w:t>
            </w:r>
            <w:r>
              <w:rPr>
                <w:b/>
                <w:bCs/>
                <w:color w:val="000009"/>
              </w:rPr>
              <w:t>пунктам</w:t>
            </w:r>
            <w:r>
              <w:rPr>
                <w:b/>
                <w:bCs/>
                <w:color w:val="000009"/>
                <w:spacing w:val="26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будет</w:t>
            </w:r>
            <w:r>
              <w:rPr>
                <w:b/>
                <w:bCs/>
                <w:color w:val="000009"/>
                <w:spacing w:val="2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заключаться</w:t>
            </w:r>
            <w:r>
              <w:rPr>
                <w:b/>
                <w:bCs/>
                <w:color w:val="000009"/>
                <w:spacing w:val="32"/>
              </w:rPr>
              <w:t xml:space="preserve"> </w:t>
            </w:r>
            <w:r>
              <w:rPr>
                <w:b/>
                <w:bCs/>
                <w:color w:val="000009"/>
              </w:rPr>
              <w:t>в</w:t>
            </w:r>
            <w:r>
              <w:rPr>
                <w:b/>
                <w:bCs/>
                <w:color w:val="000009"/>
                <w:spacing w:val="28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следующем:</w:t>
            </w:r>
          </w:p>
          <w:p>
            <w:pPr>
              <w:pStyle w:val="TableParagraph"/>
              <w:overflowPunct w:val="true"/>
              <w:spacing w:lineRule="exact" w:line="275" w:before="2" w:after="0"/>
              <w:ind w:left="90" w:hanging="0"/>
              <w:jc w:val="both"/>
              <w:rPr>
                <w:color w:val="000000"/>
              </w:rPr>
            </w:pPr>
            <w:r>
              <w:rPr>
                <w:b/>
                <w:bCs/>
                <w:color w:val="000009"/>
              </w:rPr>
              <w:t>I</w:t>
            </w:r>
            <w:r>
              <w:rPr>
                <w:b/>
                <w:bCs/>
                <w:color w:val="000009"/>
                <w:spacing w:val="56"/>
              </w:rPr>
              <w:t xml:space="preserve"> </w:t>
            </w:r>
            <w:r>
              <w:rPr>
                <w:b/>
                <w:bCs/>
                <w:color w:val="000009"/>
              </w:rPr>
              <w:t>этап</w:t>
            </w:r>
          </w:p>
          <w:p>
            <w:pPr>
              <w:pStyle w:val="TableParagraph"/>
              <w:overflowPunct w:val="true"/>
              <w:ind w:left="450" w:right="82" w:hanging="0"/>
              <w:jc w:val="both"/>
              <w:rPr>
                <w:color w:val="000000"/>
              </w:rPr>
            </w:pPr>
            <w:r>
              <w:rPr>
                <w:b/>
                <w:bCs/>
                <w:color w:val="000009"/>
                <w:spacing w:val="-1"/>
              </w:rPr>
              <w:t>Формирование</w:t>
            </w:r>
            <w:r>
              <w:rPr>
                <w:b/>
                <w:bCs/>
                <w:color w:val="000009"/>
                <w:spacing w:val="37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нормативно-правовой</w:t>
            </w:r>
            <w:r>
              <w:rPr>
                <w:b/>
                <w:bCs/>
                <w:color w:val="000009"/>
                <w:spacing w:val="34"/>
              </w:rPr>
              <w:t xml:space="preserve"> </w:t>
            </w:r>
            <w:r>
              <w:rPr>
                <w:b/>
                <w:bCs/>
                <w:color w:val="000009"/>
              </w:rPr>
              <w:t>базы</w:t>
            </w:r>
            <w:r>
              <w:rPr>
                <w:b/>
                <w:bCs/>
                <w:color w:val="000009"/>
                <w:spacing w:val="34"/>
              </w:rPr>
              <w:t xml:space="preserve"> </w:t>
            </w:r>
            <w:r>
              <w:rPr>
                <w:b/>
                <w:bCs/>
                <w:color w:val="000009"/>
              </w:rPr>
              <w:t>по</w:t>
            </w:r>
            <w:r>
              <w:rPr>
                <w:b/>
                <w:bCs/>
                <w:color w:val="000009"/>
                <w:spacing w:val="31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организации</w:t>
            </w:r>
            <w:r>
              <w:rPr>
                <w:b/>
                <w:bCs/>
                <w:color w:val="000009"/>
                <w:spacing w:val="29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сбора</w:t>
            </w:r>
            <w:r>
              <w:rPr>
                <w:b/>
                <w:bCs/>
                <w:color w:val="000009"/>
                <w:spacing w:val="37"/>
              </w:rPr>
              <w:t xml:space="preserve"> </w:t>
            </w:r>
            <w:r>
              <w:rPr>
                <w:b/>
                <w:bCs/>
                <w:color w:val="000009"/>
              </w:rPr>
              <w:t>и</w:t>
            </w:r>
            <w:r>
              <w:rPr>
                <w:b/>
                <w:bCs/>
                <w:color w:val="000009"/>
                <w:spacing w:val="3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вывоза</w:t>
            </w:r>
            <w:r>
              <w:rPr>
                <w:b/>
                <w:bCs/>
                <w:color w:val="000009"/>
                <w:spacing w:val="31"/>
              </w:rPr>
              <w:t xml:space="preserve"> </w:t>
            </w:r>
            <w:r>
              <w:rPr>
                <w:b/>
                <w:bCs/>
                <w:color w:val="000009"/>
              </w:rPr>
              <w:t>ТБО</w:t>
            </w:r>
            <w:r>
              <w:rPr>
                <w:b/>
                <w:bCs/>
                <w:color w:val="000009"/>
                <w:spacing w:val="35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на</w:t>
            </w:r>
            <w:r>
              <w:rPr>
                <w:b/>
                <w:bCs/>
                <w:color w:val="000009"/>
                <w:spacing w:val="27"/>
              </w:rPr>
              <w:t xml:space="preserve"> </w:t>
            </w:r>
            <w:r>
              <w:rPr>
                <w:b/>
                <w:bCs/>
                <w:color w:val="000009"/>
              </w:rPr>
              <w:t>территории</w:t>
            </w:r>
            <w:r>
              <w:rPr>
                <w:b/>
                <w:bCs/>
                <w:color w:val="000009"/>
                <w:spacing w:val="25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муниципального</w:t>
            </w:r>
            <w:r>
              <w:rPr>
                <w:b/>
                <w:bCs/>
                <w:color w:val="000009"/>
                <w:spacing w:val="-7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образования</w:t>
            </w:r>
            <w:r>
              <w:rPr>
                <w:b/>
                <w:bCs/>
                <w:color w:val="000009"/>
                <w:spacing w:val="-5"/>
              </w:rPr>
              <w:t xml:space="preserve"> </w:t>
            </w:r>
            <w:r>
              <w:rPr>
                <w:b/>
                <w:bCs/>
                <w:color w:val="000009"/>
              </w:rPr>
              <w:t>.</w:t>
            </w:r>
            <w:r>
              <w:rPr>
                <w:b/>
                <w:bCs/>
                <w:color w:val="000009"/>
                <w:spacing w:val="-7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Доведение правовой</w:t>
            </w:r>
            <w:r>
              <w:rPr>
                <w:b/>
                <w:bCs/>
                <w:color w:val="000009"/>
                <w:spacing w:val="-10"/>
              </w:rPr>
              <w:t xml:space="preserve"> </w:t>
            </w:r>
            <w:r>
              <w:rPr>
                <w:b/>
                <w:bCs/>
                <w:color w:val="000009"/>
                <w:spacing w:val="2"/>
              </w:rPr>
              <w:t>базы</w:t>
            </w:r>
            <w:r>
              <w:rPr>
                <w:b/>
                <w:bCs/>
                <w:color w:val="000009"/>
                <w:spacing w:val="52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до</w:t>
            </w:r>
            <w:r>
              <w:rPr>
                <w:b/>
                <w:bCs/>
                <w:color w:val="000009"/>
                <w:spacing w:val="-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потребителей.</w:t>
            </w:r>
          </w:p>
          <w:p>
            <w:pPr>
              <w:pStyle w:val="TableParagraph"/>
              <w:overflowPunct w:val="true"/>
              <w:spacing w:lineRule="exact" w:line="273"/>
              <w:ind w:left="248" w:firstLine="201"/>
              <w:rPr>
                <w:color w:val="000000"/>
              </w:rPr>
            </w:pPr>
            <w:r>
              <w:rPr>
                <w:b/>
                <w:bCs/>
                <w:color w:val="000009"/>
              </w:rPr>
              <w:t>Выбор</w:t>
            </w:r>
            <w:r>
              <w:rPr>
                <w:b/>
                <w:bCs/>
                <w:color w:val="000009"/>
                <w:spacing w:val="-7"/>
              </w:rPr>
              <w:t xml:space="preserve"> </w:t>
            </w:r>
            <w:r>
              <w:rPr>
                <w:b/>
                <w:bCs/>
                <w:color w:val="000009"/>
              </w:rPr>
              <w:t>и</w:t>
            </w:r>
            <w:r>
              <w:rPr>
                <w:b/>
                <w:bCs/>
                <w:color w:val="000009"/>
                <w:spacing w:val="-10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подготовка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площадок</w:t>
            </w:r>
            <w:r>
              <w:rPr>
                <w:b/>
                <w:bCs/>
                <w:color w:val="000009"/>
                <w:spacing w:val="-9"/>
              </w:rPr>
              <w:t xml:space="preserve"> </w:t>
            </w:r>
            <w:r>
              <w:rPr>
                <w:b/>
                <w:bCs/>
                <w:color w:val="000009"/>
              </w:rPr>
              <w:t>под</w:t>
            </w:r>
            <w:r>
              <w:rPr>
                <w:b/>
                <w:bCs/>
                <w:color w:val="000009"/>
                <w:spacing w:val="-10"/>
              </w:rPr>
              <w:t xml:space="preserve"> </w:t>
            </w:r>
            <w:r>
              <w:rPr>
                <w:b/>
                <w:bCs/>
                <w:color w:val="000009"/>
              </w:rPr>
              <w:t>складирование</w:t>
            </w:r>
            <w:r>
              <w:rPr>
                <w:b/>
                <w:bCs/>
                <w:color w:val="000009"/>
                <w:spacing w:val="-9"/>
              </w:rPr>
              <w:t xml:space="preserve"> </w:t>
            </w:r>
            <w:r>
              <w:rPr>
                <w:b/>
                <w:bCs/>
                <w:color w:val="000009"/>
              </w:rPr>
              <w:t>ТБО.</w:t>
            </w:r>
          </w:p>
          <w:p>
            <w:pPr>
              <w:pStyle w:val="TableParagraph"/>
              <w:overflowPunct w:val="tru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Paragraph"/>
              <w:overflowPunct w:val="true"/>
              <w:ind w:left="248" w:hanging="0"/>
              <w:rPr>
                <w:color w:val="000000"/>
              </w:rPr>
            </w:pPr>
            <w:r>
              <w:rPr>
                <w:b/>
                <w:bCs/>
                <w:color w:val="000009"/>
                <w:spacing w:val="-3"/>
              </w:rPr>
              <w:t>II</w:t>
            </w:r>
          </w:p>
          <w:p>
            <w:pPr>
              <w:pStyle w:val="TableParagraph"/>
              <w:overflowPunct w:val="true"/>
              <w:spacing w:lineRule="exact" w:line="275" w:before="2" w:after="0"/>
              <w:ind w:left="248" w:hanging="0"/>
              <w:rPr>
                <w:color w:val="000000"/>
              </w:rPr>
            </w:pPr>
            <w:r>
              <w:rPr>
                <w:b/>
                <w:bCs/>
                <w:color w:val="000009"/>
                <w:spacing w:val="1"/>
              </w:rPr>
              <w:t>Этап</w:t>
            </w:r>
          </w:p>
          <w:p>
            <w:pPr>
              <w:pStyle w:val="TableParagraph"/>
              <w:overflowPunct w:val="true"/>
              <w:spacing w:lineRule="exact" w:line="275"/>
              <w:ind w:left="248" w:hanging="0"/>
              <w:rPr/>
            </w:pPr>
            <w:r>
              <w:rPr>
                <w:b/>
                <w:bCs/>
                <w:color w:val="000009"/>
                <w:spacing w:val="-1"/>
              </w:rPr>
              <w:t>Приобретение</w:t>
            </w:r>
            <w:r>
              <w:rPr>
                <w:b/>
                <w:bCs/>
                <w:color w:val="000009"/>
                <w:spacing w:val="-15"/>
              </w:rPr>
              <w:t xml:space="preserve"> </w:t>
            </w:r>
            <w:r>
              <w:rPr>
                <w:b/>
                <w:bCs/>
                <w:color w:val="000009"/>
              </w:rPr>
              <w:t>и</w:t>
            </w:r>
            <w:r>
              <w:rPr>
                <w:b/>
                <w:bCs/>
                <w:color w:val="000009"/>
                <w:spacing w:val="-16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установка</w:t>
            </w:r>
            <w:r>
              <w:rPr>
                <w:b/>
                <w:bCs/>
                <w:color w:val="000009"/>
                <w:spacing w:val="-14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контейнерных</w:t>
            </w:r>
            <w:r>
              <w:rPr>
                <w:b/>
                <w:bCs/>
                <w:color w:val="000009"/>
                <w:spacing w:val="-13"/>
              </w:rPr>
              <w:t xml:space="preserve"> </w:t>
            </w:r>
            <w:r>
              <w:rPr>
                <w:b/>
                <w:bCs/>
                <w:color w:val="000009"/>
              </w:rPr>
              <w:t>площадок.</w:t>
            </w:r>
          </w:p>
        </w:tc>
      </w:tr>
      <w:tr>
        <w:trPr>
          <w:trHeight w:val="562" w:hRule="exact"/>
        </w:trPr>
        <w:tc>
          <w:tcPr>
            <w:tcW w:w="2339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F9BE8E" w:val="clear"/>
          </w:tcPr>
          <w:p>
            <w:pPr>
              <w:pStyle w:val="TableParagraph"/>
              <w:overflowPunct w:val="true"/>
              <w:spacing w:lineRule="auto" w:line="235"/>
              <w:ind w:left="30" w:right="133" w:hanging="0"/>
              <w:rPr/>
            </w:pPr>
            <w:r>
              <w:rPr>
                <w:b/>
                <w:bCs/>
                <w:color w:val="000009"/>
              </w:rPr>
              <w:t>Технические</w:t>
            </w:r>
            <w:r>
              <w:rPr>
                <w:b/>
                <w:bCs/>
                <w:color w:val="000009"/>
                <w:spacing w:val="26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параметры</w:t>
            </w:r>
            <w:r>
              <w:rPr>
                <w:b/>
                <w:bCs/>
                <w:color w:val="000009"/>
                <w:spacing w:val="-20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проекта</w:t>
            </w:r>
          </w:p>
        </w:tc>
        <w:tc>
          <w:tcPr>
            <w:tcW w:w="68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color="auto" w:fill="F9BE8E" w:val="clear"/>
          </w:tcPr>
          <w:p>
            <w:pPr>
              <w:pStyle w:val="TableParagraph"/>
              <w:overflowPunct w:val="true"/>
              <w:spacing w:lineRule="exact" w:line="267"/>
              <w:ind w:left="90" w:hanging="0"/>
              <w:rPr/>
            </w:pPr>
            <w:r>
              <w:rPr>
                <w:b/>
                <w:bCs/>
                <w:color w:val="000009"/>
              </w:rPr>
              <w:t>574</w:t>
            </w:r>
            <w:r>
              <w:rPr>
                <w:b/>
                <w:bCs/>
                <w:color w:val="000009"/>
                <w:spacing w:val="-3"/>
              </w:rPr>
              <w:t xml:space="preserve"> </w:t>
            </w:r>
            <w:r>
              <w:rPr>
                <w:b/>
                <w:bCs/>
                <w:color w:val="000009"/>
              </w:rPr>
              <w:t>000</w:t>
            </w:r>
            <w:r>
              <w:rPr>
                <w:b/>
                <w:bCs/>
                <w:color w:val="000009"/>
                <w:spacing w:val="-2"/>
              </w:rPr>
              <w:t xml:space="preserve"> кг</w:t>
            </w:r>
            <w:r>
              <w:rPr>
                <w:b/>
                <w:bCs/>
                <w:color w:val="000009"/>
                <w:spacing w:val="-1"/>
              </w:rPr>
              <w:t xml:space="preserve"> </w:t>
            </w:r>
            <w:r>
              <w:rPr>
                <w:b/>
                <w:bCs/>
                <w:color w:val="000009"/>
              </w:rPr>
              <w:t>в</w:t>
            </w:r>
            <w:r>
              <w:rPr>
                <w:b/>
                <w:bCs/>
                <w:color w:val="000009"/>
                <w:spacing w:val="-8"/>
              </w:rPr>
              <w:t xml:space="preserve"> </w:t>
            </w:r>
            <w:r>
              <w:rPr>
                <w:b/>
                <w:bCs/>
                <w:color w:val="000009"/>
              </w:rPr>
              <w:t>год</w:t>
            </w:r>
            <w:r>
              <w:rPr>
                <w:b/>
                <w:bCs/>
                <w:color w:val="000009"/>
                <w:spacing w:val="-5"/>
              </w:rPr>
              <w:t xml:space="preserve"> </w:t>
            </w:r>
            <w:r>
              <w:rPr>
                <w:b/>
                <w:bCs/>
                <w:color w:val="000009"/>
              </w:rPr>
              <w:t>ТБО</w:t>
            </w:r>
          </w:p>
        </w:tc>
      </w:tr>
      <w:tr>
        <w:trPr>
          <w:trHeight w:val="835" w:hRule="exact"/>
        </w:trPr>
        <w:tc>
          <w:tcPr>
            <w:tcW w:w="2339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FF0000" w:val="clear"/>
          </w:tcPr>
          <w:p>
            <w:pPr>
              <w:pStyle w:val="TableParagraph"/>
              <w:overflowPunct w:val="true"/>
              <w:ind w:left="30" w:right="822" w:hanging="0"/>
              <w:rPr/>
            </w:pPr>
            <w:r>
              <w:rPr>
                <w:b/>
                <w:bCs/>
                <w:color w:val="000009"/>
              </w:rPr>
              <w:t>Необходимы</w:t>
            </w:r>
            <w:r>
              <w:rPr>
                <w:b/>
                <w:bCs/>
                <w:color w:val="000009"/>
                <w:spacing w:val="21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капитальные</w:t>
            </w:r>
            <w:r>
              <w:rPr>
                <w:b/>
                <w:bCs/>
                <w:color w:val="000009"/>
                <w:spacing w:val="24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затраты</w:t>
            </w:r>
          </w:p>
        </w:tc>
        <w:tc>
          <w:tcPr>
            <w:tcW w:w="68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color="auto" w:fill="FF0000" w:val="clear"/>
          </w:tcPr>
          <w:p>
            <w:pPr>
              <w:pStyle w:val="TableParagraph"/>
              <w:overflowPunct w:val="true"/>
              <w:spacing w:lineRule="exact" w:line="413"/>
              <w:ind w:left="90" w:hanging="0"/>
              <w:rPr/>
            </w:pPr>
            <w:r>
              <w:rPr>
                <w:b/>
                <w:bCs/>
                <w:color w:val="000009"/>
                <w:spacing w:val="1"/>
                <w:sz w:val="36"/>
                <w:szCs w:val="36"/>
              </w:rPr>
              <w:t>6400</w:t>
            </w:r>
            <w:r>
              <w:rPr>
                <w:b/>
                <w:bCs/>
                <w:color w:val="000009"/>
                <w:spacing w:val="-60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000009"/>
              </w:rPr>
              <w:t>тыс.рублей</w:t>
            </w:r>
          </w:p>
        </w:tc>
      </w:tr>
      <w:tr>
        <w:trPr>
          <w:trHeight w:val="562" w:hRule="exact"/>
        </w:trPr>
        <w:tc>
          <w:tcPr>
            <w:tcW w:w="2339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5E2BB" w:val="clear"/>
          </w:tcPr>
          <w:p>
            <w:pPr>
              <w:pStyle w:val="TableParagraph"/>
              <w:tabs>
                <w:tab w:val="clear" w:pos="708"/>
                <w:tab w:val="left" w:pos="956" w:leader="none"/>
              </w:tabs>
              <w:overflowPunct w:val="true"/>
              <w:spacing w:lineRule="auto" w:line="240"/>
              <w:ind w:left="30" w:right="95" w:hanging="0"/>
              <w:rPr/>
            </w:pPr>
            <w:r>
              <w:rPr>
                <w:b/>
                <w:bCs/>
                <w:color w:val="000009"/>
                <w:w w:val="95"/>
              </w:rPr>
              <w:t>Срок</w:t>
              <w:tab/>
            </w:r>
            <w:r>
              <w:rPr>
                <w:b/>
                <w:bCs/>
                <w:color w:val="000009"/>
                <w:spacing w:val="-1"/>
              </w:rPr>
              <w:t>реализации</w:t>
            </w:r>
            <w:r>
              <w:rPr>
                <w:b/>
                <w:bCs/>
                <w:color w:val="000009"/>
                <w:spacing w:val="23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color="auto" w:fill="D5E2BB" w:val="clear"/>
          </w:tcPr>
          <w:p>
            <w:pPr>
              <w:pStyle w:val="TableParagraph"/>
              <w:overflowPunct w:val="true"/>
              <w:spacing w:lineRule="exact" w:line="267"/>
              <w:ind w:left="90" w:hanging="0"/>
              <w:rPr/>
            </w:pPr>
            <w:r>
              <w:rPr>
                <w:b/>
                <w:bCs/>
                <w:color w:val="000009"/>
                <w:spacing w:val="1"/>
              </w:rPr>
              <w:t>Срок</w:t>
            </w:r>
            <w:r>
              <w:rPr>
                <w:b/>
                <w:bCs/>
                <w:color w:val="000009"/>
                <w:spacing w:val="-10"/>
              </w:rPr>
              <w:t xml:space="preserve"> </w:t>
            </w:r>
            <w:r>
              <w:rPr>
                <w:b/>
                <w:bCs/>
                <w:color w:val="000009"/>
              </w:rPr>
              <w:t>реализации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</w:rPr>
              <w:t>проекта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</w:rPr>
              <w:t>с</w:t>
            </w:r>
            <w:r>
              <w:rPr>
                <w:b/>
                <w:bCs/>
                <w:color w:val="000009"/>
                <w:spacing w:val="-9"/>
              </w:rPr>
              <w:t xml:space="preserve"> </w:t>
            </w:r>
            <w:r>
              <w:rPr>
                <w:b/>
                <w:bCs/>
                <w:color w:val="000009"/>
              </w:rPr>
              <w:t>2014</w:t>
            </w:r>
            <w:r>
              <w:rPr>
                <w:b/>
                <w:bCs/>
                <w:color w:val="000009"/>
                <w:spacing w:val="-4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года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</w:rPr>
              <w:t>по</w:t>
            </w:r>
            <w:r>
              <w:rPr>
                <w:b/>
                <w:bCs/>
                <w:color w:val="000009"/>
                <w:spacing w:val="-1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2024</w:t>
            </w:r>
            <w:r>
              <w:rPr>
                <w:b/>
                <w:bCs/>
                <w:color w:val="000009"/>
                <w:spacing w:val="-5"/>
              </w:rPr>
              <w:t xml:space="preserve"> </w:t>
            </w:r>
            <w:r>
              <w:rPr>
                <w:b/>
                <w:bCs/>
                <w:color w:val="000009"/>
              </w:rPr>
              <w:t>год.</w:t>
            </w:r>
          </w:p>
        </w:tc>
      </w:tr>
      <w:tr>
        <w:trPr>
          <w:trHeight w:val="1116" w:hRule="exact"/>
        </w:trPr>
        <w:tc>
          <w:tcPr>
            <w:tcW w:w="2339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E4B7B6" w:val="clear"/>
          </w:tcPr>
          <w:p>
            <w:pPr>
              <w:pStyle w:val="TableParagraph"/>
              <w:overflowPunct w:val="true"/>
              <w:spacing w:lineRule="auto" w:line="240"/>
              <w:ind w:left="30" w:right="980" w:hanging="0"/>
              <w:rPr/>
            </w:pPr>
            <w:r>
              <w:rPr>
                <w:b/>
                <w:bCs/>
                <w:color w:val="000009"/>
                <w:spacing w:val="-1"/>
              </w:rPr>
              <w:t>Ожидаемые</w:t>
            </w:r>
            <w:r>
              <w:rPr>
                <w:b/>
                <w:bCs/>
                <w:color w:val="000009"/>
                <w:spacing w:val="24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результаты</w:t>
            </w:r>
          </w:p>
        </w:tc>
        <w:tc>
          <w:tcPr>
            <w:tcW w:w="68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color="auto" w:fill="E4B7B6" w:val="clear"/>
          </w:tcPr>
          <w:p>
            <w:pPr>
              <w:pStyle w:val="TableParagraph"/>
              <w:overflowPunct w:val="true"/>
              <w:ind w:left="90" w:right="89" w:hanging="0"/>
              <w:jc w:val="both"/>
              <w:rPr>
                <w:color w:val="000000"/>
              </w:rPr>
            </w:pPr>
            <w:r>
              <w:rPr>
                <w:b/>
                <w:bCs/>
                <w:color w:val="000009"/>
              </w:rPr>
              <w:t>В</w:t>
            </w:r>
            <w:r>
              <w:rPr>
                <w:b/>
                <w:bCs/>
                <w:color w:val="000009"/>
                <w:spacing w:val="7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случае</w:t>
            </w:r>
            <w:r>
              <w:rPr>
                <w:b/>
                <w:bCs/>
                <w:color w:val="000009"/>
                <w:spacing w:val="8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выполнения</w:t>
            </w:r>
            <w:r>
              <w:rPr>
                <w:b/>
                <w:bCs/>
                <w:color w:val="000009"/>
                <w:spacing w:val="8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всех</w:t>
            </w:r>
            <w:r>
              <w:rPr>
                <w:b/>
                <w:bCs/>
                <w:color w:val="000009"/>
                <w:spacing w:val="7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мероприятий</w:t>
            </w:r>
            <w:r>
              <w:rPr>
                <w:b/>
                <w:bCs/>
                <w:color w:val="000009"/>
                <w:spacing w:val="5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улучшатся</w:t>
            </w:r>
            <w:r>
              <w:rPr>
                <w:b/>
                <w:bCs/>
                <w:color w:val="000009"/>
                <w:spacing w:val="30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количественные</w:t>
            </w:r>
            <w:r>
              <w:rPr>
                <w:b/>
                <w:bCs/>
                <w:color w:val="000009"/>
                <w:spacing w:val="48"/>
              </w:rPr>
              <w:t xml:space="preserve"> </w:t>
            </w:r>
            <w:r>
              <w:rPr>
                <w:b/>
                <w:bCs/>
                <w:color w:val="000009"/>
              </w:rPr>
              <w:t>и</w:t>
            </w:r>
            <w:r>
              <w:rPr>
                <w:b/>
                <w:bCs/>
                <w:color w:val="000009"/>
                <w:spacing w:val="45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качественные</w:t>
            </w:r>
            <w:r>
              <w:rPr>
                <w:b/>
                <w:bCs/>
                <w:color w:val="000009"/>
                <w:spacing w:val="48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показатели</w:t>
            </w:r>
            <w:r>
              <w:rPr>
                <w:b/>
                <w:bCs/>
                <w:color w:val="000009"/>
                <w:spacing w:val="47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санитарно-</w:t>
            </w:r>
            <w:r>
              <w:rPr>
                <w:b/>
                <w:bCs/>
                <w:color w:val="000009"/>
                <w:spacing w:val="55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эпидемиологического</w:t>
            </w:r>
            <w:r>
              <w:rPr>
                <w:b/>
                <w:bCs/>
                <w:color w:val="000009"/>
                <w:spacing w:val="-24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состояния</w:t>
            </w:r>
            <w:r>
              <w:rPr>
                <w:b/>
                <w:bCs/>
                <w:color w:val="000009"/>
                <w:spacing w:val="-22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населения.:</w:t>
            </w:r>
          </w:p>
          <w:p>
            <w:pPr>
              <w:pStyle w:val="TableParagraph"/>
              <w:overflowPunct w:val="true"/>
              <w:spacing w:before="2" w:after="0"/>
              <w:ind w:left="90" w:hanging="0"/>
              <w:jc w:val="both"/>
              <w:rPr/>
            </w:pPr>
            <w:r>
              <w:rPr>
                <w:b/>
                <w:bCs/>
                <w:color w:val="000009"/>
              </w:rPr>
              <w:t>-</w:t>
            </w:r>
          </w:p>
        </w:tc>
      </w:tr>
      <w:tr>
        <w:trPr>
          <w:trHeight w:val="838" w:hRule="exact"/>
        </w:trPr>
        <w:tc>
          <w:tcPr>
            <w:tcW w:w="2339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AE4F0" w:val="clear"/>
          </w:tcPr>
          <w:p>
            <w:pPr>
              <w:pStyle w:val="TableParagraph"/>
              <w:tabs>
                <w:tab w:val="clear" w:pos="708"/>
                <w:tab w:val="left" w:pos="1719" w:leader="none"/>
              </w:tabs>
              <w:overflowPunct w:val="true"/>
              <w:ind w:left="30" w:right="103" w:hanging="0"/>
              <w:rPr/>
            </w:pPr>
            <w:r>
              <w:rPr>
                <w:b/>
                <w:bCs/>
                <w:color w:val="000009"/>
                <w:w w:val="95"/>
              </w:rPr>
              <w:t>Простой</w:t>
              <w:tab/>
            </w:r>
            <w:r>
              <w:rPr>
                <w:b/>
                <w:bCs/>
                <w:color w:val="000009"/>
                <w:spacing w:val="-1"/>
                <w:w w:val="95"/>
              </w:rPr>
              <w:t>срок</w:t>
            </w:r>
            <w:r>
              <w:rPr>
                <w:b/>
                <w:bCs/>
                <w:color w:val="000009"/>
                <w:spacing w:val="20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окупаемости</w:t>
            </w:r>
            <w:r>
              <w:rPr>
                <w:b/>
                <w:bCs/>
                <w:color w:val="000009"/>
                <w:spacing w:val="29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color="auto" w:fill="DAE4F0" w:val="clear"/>
          </w:tcPr>
          <w:p>
            <w:pPr>
              <w:pStyle w:val="TableParagraph"/>
              <w:overflowPunct w:val="true"/>
              <w:spacing w:lineRule="exact" w:line="270"/>
              <w:ind w:left="90" w:hanging="0"/>
              <w:rPr/>
            </w:pPr>
            <w:r>
              <w:rPr>
                <w:b/>
                <w:bCs/>
                <w:color w:val="000009"/>
                <w:spacing w:val="-1"/>
              </w:rPr>
              <w:t>Не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имеет</w:t>
            </w:r>
          </w:p>
        </w:tc>
      </w:tr>
      <w:tr>
        <w:trPr>
          <w:trHeight w:val="298" w:hRule="exact"/>
        </w:trPr>
        <w:tc>
          <w:tcPr>
            <w:tcW w:w="2339" w:type="dxa"/>
            <w:tcBorders>
              <w:top w:val="single" w:sz="4" w:space="0" w:color="000009"/>
              <w:left w:val="single" w:sz="12" w:space="0" w:color="91CF4F"/>
              <w:bottom w:val="single" w:sz="12" w:space="0" w:color="91CF4F"/>
              <w:right w:val="single" w:sz="4" w:space="0" w:color="000009"/>
              <w:insideH w:val="single" w:sz="12" w:space="0" w:color="91CF4F"/>
              <w:insideV w:val="single" w:sz="4" w:space="0" w:color="000009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40" w:type="dxa"/>
            <w:tcBorders>
              <w:top w:val="single" w:sz="4" w:space="0" w:color="000009"/>
              <w:left w:val="single" w:sz="4" w:space="0" w:color="000009"/>
              <w:bottom w:val="single" w:sz="12" w:space="0" w:color="91CF4F"/>
              <w:right w:val="single" w:sz="12" w:space="0" w:color="91CF4F"/>
              <w:insideH w:val="single" w:sz="12" w:space="0" w:color="91CF4F"/>
              <w:insideV w:val="single" w:sz="12" w:space="0" w:color="91CF4F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7"/>
        <w:overflowPunct w:val="true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Style27"/>
        <w:widowControl w:val="false"/>
        <w:tabs>
          <w:tab w:val="clear" w:pos="708"/>
          <w:tab w:val="left" w:pos="928" w:leader="none"/>
        </w:tabs>
        <w:overflowPunct w:val="true"/>
        <w:spacing w:before="62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Перечень</w:t>
      </w:r>
      <w:r>
        <w:rPr>
          <w:bCs/>
          <w:spacing w:val="-14"/>
          <w:sz w:val="28"/>
          <w:szCs w:val="28"/>
        </w:rPr>
        <w:t xml:space="preserve"> </w:t>
      </w:r>
      <w:r>
        <w:rPr>
          <w:bCs/>
          <w:sz w:val="28"/>
          <w:szCs w:val="28"/>
        </w:rPr>
        <w:t>инвестиционных</w:t>
      </w:r>
      <w:r>
        <w:rPr>
          <w:bCs/>
          <w:spacing w:val="-14"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проектов</w:t>
      </w:r>
      <w:r>
        <w:rPr>
          <w:bCs/>
          <w:spacing w:val="-13"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>
        <w:rPr>
          <w:bCs/>
          <w:spacing w:val="-14"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системе</w:t>
      </w:r>
      <w:r>
        <w:rPr>
          <w:bCs/>
          <w:spacing w:val="-13"/>
          <w:sz w:val="28"/>
          <w:szCs w:val="28"/>
        </w:rPr>
        <w:t xml:space="preserve"> </w:t>
      </w:r>
      <w:r>
        <w:rPr>
          <w:bCs/>
          <w:sz w:val="28"/>
          <w:szCs w:val="28"/>
        </w:rPr>
        <w:t>теплоснабжения</w:t>
      </w:r>
    </w:p>
    <w:tbl>
      <w:tblPr>
        <w:tblW w:w="9081" w:type="dxa"/>
        <w:jc w:val="left"/>
        <w:tblInd w:w="261" w:type="dxa"/>
        <w:tblBorders>
          <w:top w:val="single" w:sz="4" w:space="0" w:color="000009"/>
          <w:left w:val="single" w:sz="12" w:space="0" w:color="91CF4F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-1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255"/>
        <w:gridCol w:w="6825"/>
      </w:tblGrid>
      <w:tr>
        <w:trPr>
          <w:trHeight w:val="835" w:hRule="exact"/>
        </w:trPr>
        <w:tc>
          <w:tcPr>
            <w:tcW w:w="2255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FFBF00" w:val="clear"/>
          </w:tcPr>
          <w:p>
            <w:pPr>
              <w:pStyle w:val="TableParagraph"/>
              <w:overflowPunct w:val="true"/>
              <w:spacing w:lineRule="exact" w:line="267"/>
              <w:ind w:left="30" w:hanging="0"/>
              <w:rPr/>
            </w:pPr>
            <w:r>
              <w:rPr>
                <w:b/>
                <w:bCs/>
                <w:color w:val="000009"/>
              </w:rPr>
              <w:t>Цель</w:t>
            </w:r>
            <w:r>
              <w:rPr>
                <w:b/>
                <w:bCs/>
                <w:color w:val="000009"/>
                <w:spacing w:val="-15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проекта</w:t>
            </w:r>
          </w:p>
        </w:tc>
        <w:tc>
          <w:tcPr>
            <w:tcW w:w="68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color="auto" w:fill="FFBF00" w:val="clear"/>
          </w:tcPr>
          <w:p>
            <w:pPr>
              <w:pStyle w:val="TableParagraph"/>
              <w:overflowPunct w:val="true"/>
              <w:ind w:left="95" w:right="90" w:hanging="0"/>
              <w:jc w:val="both"/>
              <w:rPr/>
            </w:pPr>
            <w:r>
              <w:rPr>
                <w:color w:val="000009"/>
              </w:rPr>
              <w:t>Повышение</w:t>
            </w:r>
            <w:r>
              <w:rPr>
                <w:color w:val="000009"/>
                <w:spacing w:val="47"/>
              </w:rPr>
              <w:t xml:space="preserve"> </w:t>
            </w:r>
            <w:r>
              <w:rPr>
                <w:color w:val="000009"/>
                <w:spacing w:val="-1"/>
              </w:rPr>
              <w:t>эффективности</w:t>
            </w:r>
            <w:r>
              <w:rPr>
                <w:color w:val="000009"/>
                <w:spacing w:val="5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50"/>
              </w:rPr>
              <w:t xml:space="preserve"> </w:t>
            </w:r>
            <w:r>
              <w:rPr>
                <w:color w:val="000009"/>
                <w:spacing w:val="-1"/>
              </w:rPr>
              <w:t>надёжности</w:t>
            </w:r>
            <w:r>
              <w:rPr>
                <w:color w:val="000009"/>
                <w:spacing w:val="46"/>
              </w:rPr>
              <w:t xml:space="preserve"> </w:t>
            </w:r>
            <w:r>
              <w:rPr>
                <w:color w:val="000009"/>
              </w:rPr>
              <w:t>теплоснабжения.</w:t>
            </w:r>
            <w:r>
              <w:rPr>
                <w:color w:val="000009"/>
                <w:spacing w:val="36"/>
                <w:w w:val="99"/>
              </w:rPr>
              <w:t xml:space="preserve"> </w:t>
            </w:r>
            <w:r>
              <w:rPr>
                <w:color w:val="000009"/>
              </w:rPr>
              <w:t>Повышение</w:t>
            </w:r>
            <w:r>
              <w:rPr>
                <w:color w:val="000009"/>
                <w:spacing w:val="28"/>
              </w:rPr>
              <w:t xml:space="preserve"> </w:t>
            </w:r>
            <w:r>
              <w:rPr>
                <w:color w:val="000009"/>
                <w:spacing w:val="-1"/>
              </w:rPr>
              <w:t>качества</w:t>
            </w:r>
            <w:r>
              <w:rPr>
                <w:color w:val="000009"/>
                <w:spacing w:val="29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30"/>
              </w:rPr>
              <w:t xml:space="preserve"> </w:t>
            </w:r>
            <w:r>
              <w:rPr>
                <w:color w:val="000009"/>
                <w:spacing w:val="-2"/>
              </w:rPr>
              <w:t>услуги,</w:t>
            </w:r>
            <w:r>
              <w:rPr>
                <w:color w:val="000009"/>
                <w:spacing w:val="32"/>
              </w:rPr>
              <w:t xml:space="preserve"> </w:t>
            </w:r>
            <w:r>
              <w:rPr>
                <w:color w:val="000009"/>
              </w:rPr>
              <w:t>снижение</w:t>
            </w:r>
            <w:r>
              <w:rPr>
                <w:color w:val="000009"/>
                <w:spacing w:val="31"/>
              </w:rPr>
              <w:t xml:space="preserve"> </w:t>
            </w:r>
            <w:r>
              <w:rPr>
                <w:color w:val="000009"/>
                <w:spacing w:val="-1"/>
              </w:rPr>
              <w:t>затрат</w:t>
            </w:r>
            <w:r>
              <w:rPr>
                <w:color w:val="000009"/>
                <w:spacing w:val="34"/>
                <w:w w:val="99"/>
              </w:rPr>
              <w:t xml:space="preserve"> </w:t>
            </w:r>
            <w:r>
              <w:rPr>
                <w:color w:val="000009"/>
                <w:spacing w:val="-1"/>
              </w:rPr>
              <w:t>на</w:t>
            </w:r>
            <w:r>
              <w:rPr>
                <w:color w:val="000009"/>
              </w:rPr>
              <w:t xml:space="preserve">  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  <w:spacing w:val="-1"/>
              </w:rPr>
              <w:t>ремонт,</w:t>
            </w:r>
            <w:r>
              <w:rPr>
                <w:color w:val="000009"/>
              </w:rPr>
              <w:t xml:space="preserve">  </w:t>
            </w:r>
            <w:r>
              <w:rPr>
                <w:color w:val="000009"/>
                <w:spacing w:val="5"/>
              </w:rPr>
              <w:t xml:space="preserve"> </w:t>
            </w:r>
            <w:r>
              <w:rPr>
                <w:color w:val="000009"/>
                <w:spacing w:val="-1"/>
              </w:rPr>
              <w:t>повышение</w:t>
            </w:r>
            <w:r>
              <w:rPr>
                <w:color w:val="000009"/>
              </w:rPr>
              <w:t xml:space="preserve"> </w:t>
            </w:r>
            <w:r>
              <w:rPr>
                <w:color w:val="000009"/>
                <w:spacing w:val="59"/>
              </w:rPr>
              <w:t xml:space="preserve"> </w:t>
            </w:r>
            <w:r>
              <w:rPr>
                <w:color w:val="000009"/>
              </w:rPr>
              <w:t xml:space="preserve">надёжности   </w:t>
            </w:r>
            <w:r>
              <w:rPr>
                <w:color w:val="000009"/>
                <w:spacing w:val="-1"/>
              </w:rPr>
              <w:t>работы</w:t>
            </w:r>
            <w:r>
              <w:rPr>
                <w:color w:val="000009"/>
              </w:rPr>
              <w:t xml:space="preserve">  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  <w:spacing w:val="-1"/>
              </w:rPr>
              <w:t>всей</w:t>
            </w:r>
            <w:r>
              <w:rPr>
                <w:color w:val="000009"/>
              </w:rPr>
              <w:t xml:space="preserve">  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  <w:spacing w:val="-1"/>
              </w:rPr>
              <w:t>системы теплоснабжения.</w:t>
            </w:r>
            <w:r>
              <w:rPr>
                <w:color w:val="000009"/>
              </w:rPr>
              <w:t xml:space="preserve"> </w:t>
            </w:r>
            <w:r>
              <w:rPr>
                <w:color w:val="000009"/>
                <w:spacing w:val="39"/>
              </w:rPr>
              <w:t xml:space="preserve"> </w:t>
            </w:r>
            <w:r>
              <w:rPr>
                <w:color w:val="000009"/>
                <w:spacing w:val="-1"/>
              </w:rPr>
              <w:t>Модернизировать</w:t>
            </w:r>
            <w:r>
              <w:rPr>
                <w:color w:val="000009"/>
              </w:rPr>
              <w:t xml:space="preserve"> </w:t>
            </w:r>
            <w:r>
              <w:rPr>
                <w:color w:val="000009"/>
                <w:spacing w:val="34"/>
              </w:rPr>
              <w:t xml:space="preserve"> </w:t>
            </w:r>
            <w:r>
              <w:rPr>
                <w:color w:val="000009"/>
              </w:rPr>
              <w:t xml:space="preserve">систему </w:t>
            </w:r>
            <w:r>
              <w:rPr>
                <w:color w:val="000009"/>
                <w:spacing w:val="31"/>
              </w:rPr>
              <w:t xml:space="preserve"> </w:t>
            </w:r>
            <w:r>
              <w:rPr>
                <w:color w:val="000009"/>
              </w:rPr>
              <w:t>теплоснабжения</w:t>
            </w:r>
            <w:r>
              <w:rPr>
                <w:color w:val="000009"/>
                <w:spacing w:val="57"/>
                <w:w w:val="99"/>
              </w:rPr>
              <w:t xml:space="preserve"> </w:t>
            </w:r>
            <w:r>
              <w:rPr>
                <w:color w:val="000009"/>
                <w:spacing w:val="-1"/>
              </w:rPr>
              <w:t>переходом</w:t>
            </w:r>
            <w:r>
              <w:rPr>
                <w:color w:val="000009"/>
                <w:spacing w:val="-15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18"/>
              </w:rPr>
              <w:t xml:space="preserve"> </w:t>
            </w:r>
            <w:r>
              <w:rPr>
                <w:color w:val="000009"/>
                <w:spacing w:val="-1"/>
              </w:rPr>
              <w:t>индивидуальное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  <w:spacing w:val="-1"/>
              </w:rPr>
              <w:t>теплоснабжение.</w:t>
            </w:r>
          </w:p>
        </w:tc>
      </w:tr>
      <w:tr>
        <w:trPr>
          <w:trHeight w:val="13066" w:hRule="exact"/>
          <w:cantSplit w:val="true"/>
        </w:trPr>
        <w:tc>
          <w:tcPr>
            <w:tcW w:w="2255" w:type="dxa"/>
            <w:tcBorders>
              <w:top w:val="single" w:sz="4" w:space="0" w:color="000009"/>
              <w:left w:val="single" w:sz="12" w:space="0" w:color="91CF4F"/>
              <w:right w:val="single" w:sz="4" w:space="0" w:color="000009"/>
              <w:insideV w:val="single" w:sz="4" w:space="0" w:color="000009"/>
            </w:tcBorders>
            <w:shd w:color="auto" w:fill="FCE8D8" w:val="clear"/>
          </w:tcPr>
          <w:p>
            <w:pPr>
              <w:pStyle w:val="TableParagraph"/>
              <w:overflowPunct w:val="true"/>
              <w:spacing w:lineRule="auto" w:line="235"/>
              <w:ind w:left="30" w:right="102" w:hanging="0"/>
              <w:rPr/>
            </w:pPr>
            <w:r>
              <w:rPr>
                <w:b/>
                <w:bCs/>
                <w:color w:val="000009"/>
                <w:spacing w:val="-1"/>
              </w:rPr>
              <w:t>Краткое</w:t>
            </w:r>
            <w:r>
              <w:rPr>
                <w:b/>
                <w:bCs/>
                <w:color w:val="000009"/>
              </w:rPr>
              <w:t xml:space="preserve"> </w:t>
            </w:r>
            <w:r>
              <w:rPr>
                <w:b/>
                <w:bCs/>
                <w:color w:val="000009"/>
                <w:spacing w:val="41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описание</w:t>
            </w:r>
            <w:r>
              <w:rPr>
                <w:b/>
                <w:bCs/>
                <w:color w:val="000009"/>
                <w:spacing w:val="26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25" w:type="dxa"/>
            <w:tcBorders>
              <w:top w:val="single" w:sz="4" w:space="0" w:color="000009"/>
              <w:left w:val="single" w:sz="4" w:space="0" w:color="000009"/>
              <w:right w:val="single" w:sz="12" w:space="0" w:color="91CF4F"/>
              <w:insideV w:val="single" w:sz="12" w:space="0" w:color="91CF4F"/>
            </w:tcBorders>
            <w:shd w:color="auto" w:fill="FCE8D8" w:val="clear"/>
          </w:tcPr>
          <w:p>
            <w:pPr>
              <w:pStyle w:val="TableParagraph"/>
              <w:overflowPunct w:val="true"/>
              <w:spacing w:lineRule="auto" w:line="237"/>
              <w:ind w:left="95" w:right="90" w:firstLine="292"/>
              <w:jc w:val="both"/>
              <w:rPr>
                <w:color w:val="000000"/>
              </w:rPr>
            </w:pPr>
            <w:r>
              <w:rPr>
                <w:b/>
                <w:bCs/>
                <w:color w:val="000009"/>
              </w:rPr>
              <w:t>Проект</w:t>
            </w:r>
            <w:r>
              <w:rPr>
                <w:b/>
                <w:bCs/>
                <w:color w:val="000009"/>
                <w:spacing w:val="8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развития</w:t>
            </w:r>
            <w:r>
              <w:rPr>
                <w:b/>
                <w:bCs/>
                <w:color w:val="000009"/>
                <w:spacing w:val="8"/>
              </w:rPr>
              <w:t xml:space="preserve"> </w:t>
            </w:r>
            <w:r>
              <w:rPr>
                <w:b/>
                <w:bCs/>
                <w:color w:val="000009"/>
              </w:rPr>
              <w:t>системы</w:t>
            </w:r>
            <w:r>
              <w:rPr>
                <w:b/>
                <w:bCs/>
                <w:color w:val="000009"/>
                <w:spacing w:val="2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теплоснабжения</w:t>
            </w:r>
            <w:r>
              <w:rPr>
                <w:b/>
                <w:bCs/>
                <w:color w:val="000009"/>
                <w:spacing w:val="7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направлен</w:t>
            </w:r>
            <w:r>
              <w:rPr>
                <w:b/>
                <w:bCs/>
                <w:color w:val="000009"/>
                <w:spacing w:val="4"/>
              </w:rPr>
              <w:t xml:space="preserve"> </w:t>
            </w:r>
            <w:r>
              <w:rPr>
                <w:b/>
                <w:bCs/>
                <w:color w:val="000009"/>
                <w:spacing w:val="-5"/>
              </w:rPr>
              <w:t>на</w:t>
            </w:r>
            <w:r>
              <w:rPr>
                <w:b/>
                <w:bCs/>
                <w:color w:val="000009"/>
                <w:spacing w:val="49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реализацию</w:t>
            </w:r>
            <w:r>
              <w:rPr>
                <w:b/>
                <w:bCs/>
                <w:color w:val="000009"/>
                <w:spacing w:val="5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федерального</w:t>
            </w:r>
            <w:r>
              <w:rPr>
                <w:b/>
                <w:bCs/>
                <w:color w:val="000009"/>
                <w:spacing w:val="5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закона</w:t>
            </w:r>
            <w:r>
              <w:rPr>
                <w:b/>
                <w:bCs/>
                <w:color w:val="000009"/>
                <w:spacing w:val="5"/>
              </w:rPr>
              <w:t xml:space="preserve"> </w:t>
            </w:r>
            <w:r>
              <w:rPr>
                <w:b/>
                <w:bCs/>
                <w:color w:val="000009"/>
              </w:rPr>
              <w:t xml:space="preserve">о </w:t>
            </w:r>
            <w:r>
              <w:rPr>
                <w:b/>
                <w:bCs/>
                <w:color w:val="000009"/>
                <w:spacing w:val="6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теплоснабжения..</w:t>
            </w:r>
            <w:r>
              <w:rPr>
                <w:b/>
                <w:bCs/>
                <w:color w:val="000009"/>
                <w:spacing w:val="44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Проект</w:t>
            </w:r>
            <w:r>
              <w:rPr>
                <w:b/>
                <w:bCs/>
                <w:color w:val="000009"/>
                <w:spacing w:val="5"/>
              </w:rPr>
              <w:t xml:space="preserve"> </w:t>
            </w:r>
            <w:r>
              <w:rPr>
                <w:b/>
                <w:bCs/>
                <w:color w:val="000009"/>
              </w:rPr>
              <w:t>реализации</w:t>
            </w:r>
            <w:r>
              <w:rPr>
                <w:b/>
                <w:bCs/>
                <w:color w:val="000009"/>
                <w:spacing w:val="4"/>
              </w:rPr>
              <w:t xml:space="preserve"> </w:t>
            </w:r>
            <w:r>
              <w:rPr>
                <w:b/>
                <w:bCs/>
                <w:color w:val="000009"/>
              </w:rPr>
              <w:t>системы</w:t>
            </w:r>
            <w:r>
              <w:rPr>
                <w:b/>
                <w:bCs/>
                <w:color w:val="000009"/>
                <w:spacing w:val="58"/>
              </w:rPr>
              <w:t xml:space="preserve"> </w:t>
            </w:r>
            <w:r>
              <w:rPr>
                <w:b/>
                <w:bCs/>
                <w:color w:val="000009"/>
              </w:rPr>
              <w:t>теплоснабжения</w:t>
            </w:r>
            <w:r>
              <w:rPr>
                <w:b/>
                <w:bCs/>
                <w:color w:val="000009"/>
                <w:spacing w:val="8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необходимо</w:t>
            </w:r>
            <w:r>
              <w:rPr>
                <w:b/>
                <w:bCs/>
                <w:color w:val="000009"/>
                <w:spacing w:val="22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рассмотреть</w:t>
            </w:r>
            <w:r>
              <w:rPr>
                <w:b/>
                <w:bCs/>
                <w:color w:val="000009"/>
                <w:spacing w:val="-20"/>
              </w:rPr>
              <w:t xml:space="preserve"> </w:t>
            </w:r>
            <w:r>
              <w:rPr>
                <w:b/>
                <w:bCs/>
                <w:color w:val="000009"/>
              </w:rPr>
              <w:t>в</w:t>
            </w:r>
            <w:r>
              <w:rPr>
                <w:b/>
                <w:bCs/>
                <w:color w:val="000009"/>
                <w:spacing w:val="-1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следующих</w:t>
            </w:r>
            <w:r>
              <w:rPr>
                <w:b/>
                <w:bCs/>
                <w:color w:val="000009"/>
                <w:spacing w:val="-15"/>
              </w:rPr>
              <w:t xml:space="preserve"> </w:t>
            </w:r>
            <w:r>
              <w:rPr>
                <w:b/>
                <w:bCs/>
                <w:color w:val="000009"/>
              </w:rPr>
              <w:t>сценариях:</w:t>
            </w:r>
          </w:p>
          <w:p>
            <w:pPr>
              <w:pStyle w:val="TableParagraph"/>
              <w:overflowPunct w:val="true"/>
              <w:spacing w:lineRule="auto" w:line="237"/>
              <w:ind w:left="771" w:right="102" w:hanging="67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1</w:t>
            </w:r>
            <w:r>
              <w:rPr>
                <w:color w:val="000009"/>
                <w:spacing w:val="12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Теплоснабжение</w:t>
            </w:r>
            <w:r>
              <w:rPr>
                <w:color w:val="000009"/>
                <w:spacing w:val="27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существующей</w:t>
            </w:r>
            <w:r>
              <w:rPr>
                <w:color w:val="000009"/>
                <w:spacing w:val="23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застройки</w:t>
            </w:r>
            <w:r>
              <w:rPr>
                <w:color w:val="000009"/>
                <w:spacing w:val="38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предусматривается</w:t>
            </w:r>
            <w:r>
              <w:rPr>
                <w:color w:val="000009"/>
                <w:spacing w:val="22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2"/>
                <w:sz w:val="26"/>
                <w:szCs w:val="26"/>
              </w:rPr>
              <w:t>от</w:t>
            </w:r>
            <w:r>
              <w:rPr>
                <w:color w:val="000009"/>
                <w:spacing w:val="16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существующих</w:t>
            </w:r>
            <w:r>
              <w:rPr>
                <w:color w:val="000009"/>
                <w:spacing w:val="23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котельных</w:t>
            </w:r>
            <w:r>
              <w:rPr>
                <w:color w:val="000009"/>
                <w:spacing w:val="29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3"/>
                <w:sz w:val="26"/>
                <w:szCs w:val="26"/>
              </w:rPr>
              <w:t>по</w:t>
            </w:r>
            <w:r>
              <w:rPr>
                <w:color w:val="000009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действующей</w:t>
            </w:r>
            <w:r>
              <w:rPr>
                <w:color w:val="000009"/>
                <w:spacing w:val="53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схеме</w:t>
            </w:r>
            <w:r>
              <w:rPr>
                <w:color w:val="000009"/>
                <w:spacing w:val="57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с</w:t>
            </w:r>
            <w:r>
              <w:rPr>
                <w:color w:val="000009"/>
                <w:spacing w:val="61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учетом</w:t>
            </w:r>
            <w:r>
              <w:rPr>
                <w:color w:val="000009"/>
                <w:spacing w:val="63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проведения</w:t>
            </w:r>
            <w:r>
              <w:rPr>
                <w:color w:val="000009"/>
                <w:spacing w:val="44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реконструкции</w:t>
            </w:r>
            <w:r>
              <w:rPr>
                <w:color w:val="000009"/>
                <w:spacing w:val="49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котельных</w:t>
            </w:r>
            <w:r>
              <w:rPr>
                <w:color w:val="000009"/>
                <w:spacing w:val="52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и</w:t>
            </w:r>
            <w:r>
              <w:rPr>
                <w:color w:val="000009"/>
                <w:spacing w:val="43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тепловых</w:t>
            </w:r>
            <w:r>
              <w:rPr>
                <w:color w:val="000009"/>
                <w:spacing w:val="4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сетей</w:t>
            </w:r>
            <w:r>
              <w:rPr>
                <w:color w:val="000009"/>
                <w:spacing w:val="49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3"/>
                <w:sz w:val="26"/>
                <w:szCs w:val="26"/>
              </w:rPr>
              <w:t>(на</w:t>
            </w:r>
            <w:r>
              <w:rPr>
                <w:color w:val="000009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дальнейших</w:t>
            </w:r>
            <w:r>
              <w:rPr>
                <w:color w:val="000009"/>
                <w:spacing w:val="-21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стадиях</w:t>
            </w:r>
            <w:r>
              <w:rPr>
                <w:color w:val="000009"/>
                <w:spacing w:val="-17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проектирования).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935" w:leader="none"/>
                <w:tab w:val="left" w:pos="3372" w:leader="none"/>
                <w:tab w:val="left" w:pos="4999" w:leader="none"/>
              </w:tabs>
              <w:overflowPunct w:val="true"/>
              <w:ind w:left="935" w:right="110" w:hanging="3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9"/>
                <w:w w:val="95"/>
                <w:sz w:val="26"/>
                <w:szCs w:val="26"/>
              </w:rPr>
              <w:t>Перспективные</w:t>
              <w:tab/>
              <w:t>объекты</w:t>
              <w:tab/>
              <w:t>общественного</w:t>
            </w:r>
            <w:r>
              <w:rPr>
                <w:color w:val="000009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назначения</w:t>
            </w:r>
            <w:r>
              <w:rPr>
                <w:color w:val="000009"/>
                <w:spacing w:val="14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обеспечиваются</w:t>
            </w:r>
            <w:r>
              <w:rPr>
                <w:color w:val="000009"/>
                <w:spacing w:val="1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теплом</w:t>
            </w:r>
            <w:r>
              <w:rPr>
                <w:color w:val="000009"/>
                <w:spacing w:val="20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2"/>
                <w:sz w:val="26"/>
                <w:szCs w:val="26"/>
              </w:rPr>
              <w:t>от</w:t>
            </w:r>
            <w:r>
              <w:rPr>
                <w:color w:val="000009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перспективной</w:t>
            </w:r>
            <w:r>
              <w:rPr>
                <w:color w:val="000009"/>
                <w:spacing w:val="-2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котельной;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935" w:leader="none"/>
                <w:tab w:val="left" w:pos="3165" w:leader="none"/>
                <w:tab w:val="left" w:pos="5804" w:leader="none"/>
              </w:tabs>
              <w:overflowPunct w:val="true"/>
              <w:ind w:left="935" w:right="104" w:hanging="3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9"/>
                <w:spacing w:val="-1"/>
                <w:sz w:val="26"/>
                <w:szCs w:val="26"/>
              </w:rPr>
              <w:t>Отопление</w:t>
            </w:r>
            <w:r>
              <w:rPr>
                <w:color w:val="000009"/>
                <w:spacing w:val="25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и</w:t>
            </w:r>
            <w:r>
              <w:rPr>
                <w:color w:val="000009"/>
                <w:spacing w:val="17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горячее</w:t>
            </w:r>
            <w:r>
              <w:rPr>
                <w:color w:val="000009"/>
                <w:spacing w:val="21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водоснабжение</w:t>
            </w:r>
            <w:r>
              <w:rPr>
                <w:color w:val="000009"/>
                <w:spacing w:val="40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перспективной</w:t>
            </w:r>
            <w:r>
              <w:rPr>
                <w:color w:val="000009"/>
                <w:spacing w:val="32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усадебной</w:t>
            </w:r>
            <w:r>
              <w:rPr>
                <w:color w:val="000009"/>
                <w:spacing w:val="25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застройки</w:t>
            </w:r>
            <w:r>
              <w:rPr>
                <w:color w:val="000009"/>
                <w:spacing w:val="2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–</w:t>
            </w:r>
            <w:r>
              <w:rPr>
                <w:color w:val="000009"/>
                <w:spacing w:val="30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4"/>
                <w:sz w:val="26"/>
                <w:szCs w:val="26"/>
              </w:rPr>
              <w:t>от</w:t>
            </w:r>
            <w:r>
              <w:rPr>
                <w:color w:val="000009"/>
                <w:spacing w:val="44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w w:val="95"/>
                <w:sz w:val="26"/>
                <w:szCs w:val="26"/>
              </w:rPr>
              <w:t>автономных</w:t>
              <w:tab/>
            </w:r>
            <w:r>
              <w:rPr>
                <w:color w:val="000009"/>
                <w:w w:val="95"/>
                <w:sz w:val="26"/>
                <w:szCs w:val="26"/>
              </w:rPr>
              <w:t>автоматических</w:t>
              <w:tab/>
            </w:r>
            <w:r>
              <w:rPr>
                <w:color w:val="000009"/>
                <w:sz w:val="26"/>
                <w:szCs w:val="26"/>
              </w:rPr>
              <w:t>газовых</w:t>
            </w:r>
            <w:r>
              <w:rPr>
                <w:color w:val="000009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водонагревателей.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935" w:leader="none"/>
                <w:tab w:val="left" w:pos="2622" w:leader="none"/>
                <w:tab w:val="left" w:pos="5091" w:leader="none"/>
                <w:tab w:val="left" w:pos="5581" w:leader="none"/>
              </w:tabs>
              <w:overflowPunct w:val="true"/>
              <w:spacing w:lineRule="auto" w:line="237"/>
              <w:ind w:left="935" w:right="104" w:hanging="3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Развитие</w:t>
            </w:r>
            <w:r>
              <w:rPr>
                <w:color w:val="000009"/>
                <w:spacing w:val="36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системы</w:t>
            </w:r>
            <w:r>
              <w:rPr>
                <w:color w:val="000009"/>
                <w:spacing w:val="39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теплоснабжения</w:t>
            </w:r>
            <w:r>
              <w:rPr>
                <w:color w:val="000009"/>
                <w:spacing w:val="38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предлагается</w:t>
            </w:r>
            <w:r>
              <w:rPr>
                <w:color w:val="000009"/>
                <w:spacing w:val="44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 xml:space="preserve">осуществить  </w:t>
            </w:r>
            <w:r>
              <w:rPr>
                <w:color w:val="000009"/>
                <w:spacing w:val="16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 xml:space="preserve">с  </w:t>
            </w:r>
            <w:r>
              <w:rPr>
                <w:color w:val="000009"/>
                <w:spacing w:val="20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применением</w:t>
              <w:tab/>
              <w:tab/>
              <w:t>новейших</w:t>
            </w:r>
            <w:r>
              <w:rPr>
                <w:color w:val="000009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технологий,</w:t>
            </w:r>
            <w:r>
              <w:rPr>
                <w:color w:val="000009"/>
                <w:spacing w:val="12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оборудования,</w:t>
            </w:r>
            <w:r>
              <w:rPr>
                <w:color w:val="000009"/>
                <w:spacing w:val="12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материалов,</w:t>
            </w:r>
            <w:r>
              <w:rPr>
                <w:color w:val="000009"/>
                <w:spacing w:val="12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с</w:t>
            </w:r>
            <w:r>
              <w:rPr>
                <w:color w:val="000009"/>
                <w:spacing w:val="19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высоким</w:t>
            </w:r>
            <w:r>
              <w:rPr>
                <w:color w:val="000009"/>
                <w:spacing w:val="54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w w:val="95"/>
                <w:sz w:val="26"/>
                <w:szCs w:val="26"/>
              </w:rPr>
              <w:t>уровнем</w:t>
              <w:tab/>
            </w:r>
            <w:r>
              <w:rPr>
                <w:color w:val="000009"/>
                <w:w w:val="95"/>
                <w:sz w:val="26"/>
                <w:szCs w:val="26"/>
              </w:rPr>
              <w:t>автоматизации,</w:t>
              <w:tab/>
            </w:r>
            <w:r>
              <w:rPr>
                <w:color w:val="000009"/>
                <w:sz w:val="26"/>
                <w:szCs w:val="26"/>
              </w:rPr>
              <w:t>максимальной</w:t>
            </w:r>
            <w:r>
              <w:rPr>
                <w:color w:val="000009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энергоэффективностью</w:t>
            </w:r>
            <w:r>
              <w:rPr>
                <w:color w:val="000009"/>
                <w:spacing w:val="61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систем,</w:t>
            </w:r>
            <w:r>
              <w:rPr>
                <w:color w:val="000009"/>
                <w:spacing w:val="5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экономии</w:t>
            </w:r>
            <w:r>
              <w:rPr>
                <w:color w:val="000009"/>
                <w:spacing w:val="58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1"/>
                <w:sz w:val="26"/>
                <w:szCs w:val="26"/>
              </w:rPr>
              <w:t>тепла,</w:t>
            </w:r>
            <w:r>
              <w:rPr>
                <w:color w:val="000009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экологической</w:t>
            </w:r>
            <w:r>
              <w:rPr>
                <w:color w:val="000009"/>
                <w:spacing w:val="28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безопасности.</w:t>
            </w:r>
          </w:p>
          <w:p>
            <w:pPr>
              <w:pStyle w:val="TableParagraph"/>
              <w:tabs>
                <w:tab w:val="clear" w:pos="708"/>
                <w:tab w:val="left" w:pos="2340" w:leader="none"/>
                <w:tab w:val="left" w:pos="5330" w:leader="none"/>
              </w:tabs>
              <w:overflowPunct w:val="true"/>
              <w:spacing w:lineRule="auto" w:line="237" w:before="3" w:after="0"/>
              <w:ind w:left="95" w:right="89" w:firstLine="104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9"/>
                <w:spacing w:val="-1"/>
                <w:sz w:val="26"/>
                <w:szCs w:val="26"/>
              </w:rPr>
              <w:t>Теплоснабжение</w:t>
            </w:r>
            <w:r>
              <w:rPr>
                <w:color w:val="000009"/>
                <w:spacing w:val="24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существующей</w:t>
            </w:r>
            <w:r>
              <w:rPr>
                <w:color w:val="000009"/>
                <w:spacing w:val="23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капитальной</w:t>
            </w:r>
            <w:r>
              <w:rPr>
                <w:color w:val="000009"/>
                <w:spacing w:val="36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w w:val="95"/>
                <w:sz w:val="26"/>
                <w:szCs w:val="26"/>
              </w:rPr>
              <w:t>застройки</w:t>
              <w:tab/>
            </w:r>
            <w:r>
              <w:rPr>
                <w:color w:val="000009"/>
                <w:spacing w:val="-1"/>
                <w:w w:val="95"/>
                <w:sz w:val="26"/>
                <w:szCs w:val="26"/>
              </w:rPr>
              <w:t>муниципального</w:t>
              <w:tab/>
            </w:r>
            <w:r>
              <w:rPr>
                <w:color w:val="000009"/>
                <w:sz w:val="26"/>
                <w:szCs w:val="26"/>
              </w:rPr>
              <w:t>образования</w:t>
            </w:r>
            <w:r>
              <w:rPr>
                <w:color w:val="000009"/>
                <w:spacing w:val="44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предусматривается</w:t>
            </w:r>
            <w:r>
              <w:rPr>
                <w:color w:val="000009"/>
                <w:spacing w:val="63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централизованно</w:t>
            </w:r>
            <w:r>
              <w:rPr>
                <w:color w:val="000009"/>
                <w:spacing w:val="3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от</w:t>
            </w:r>
            <w:r>
              <w:rPr>
                <w:color w:val="000009"/>
                <w:spacing w:val="64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существующих</w:t>
            </w:r>
            <w:r>
              <w:rPr>
                <w:color w:val="000009"/>
                <w:spacing w:val="36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источников</w:t>
            </w:r>
            <w:r>
              <w:rPr>
                <w:color w:val="000009"/>
                <w:spacing w:val="50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тепла</w:t>
            </w:r>
            <w:r>
              <w:rPr>
                <w:color w:val="000009"/>
                <w:spacing w:val="48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3"/>
                <w:sz w:val="26"/>
                <w:szCs w:val="26"/>
              </w:rPr>
              <w:t>по</w:t>
            </w:r>
            <w:r>
              <w:rPr>
                <w:color w:val="000009"/>
                <w:spacing w:val="53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действующей</w:t>
            </w:r>
            <w:r>
              <w:rPr>
                <w:color w:val="000009"/>
                <w:spacing w:val="54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схеме.</w:t>
            </w:r>
            <w:r>
              <w:rPr>
                <w:color w:val="000009"/>
                <w:spacing w:val="51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3"/>
                <w:sz w:val="26"/>
                <w:szCs w:val="26"/>
              </w:rPr>
              <w:t>На</w:t>
            </w:r>
            <w:r>
              <w:rPr>
                <w:color w:val="000009"/>
                <w:spacing w:val="32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существующих</w:t>
            </w:r>
            <w:r>
              <w:rPr>
                <w:color w:val="000009"/>
                <w:spacing w:val="27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котельных</w:t>
            </w:r>
            <w:r>
              <w:rPr>
                <w:color w:val="000009"/>
                <w:spacing w:val="27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предлагается</w:t>
            </w:r>
            <w:r>
              <w:rPr>
                <w:color w:val="000009"/>
                <w:spacing w:val="24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поэтапная</w:t>
            </w:r>
            <w:r>
              <w:rPr>
                <w:color w:val="000009"/>
                <w:spacing w:val="23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замена</w:t>
            </w:r>
            <w:r>
              <w:rPr>
                <w:color w:val="000009"/>
                <w:spacing w:val="44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морально</w:t>
            </w:r>
            <w:r>
              <w:rPr>
                <w:color w:val="000009"/>
                <w:spacing w:val="4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и</w:t>
            </w:r>
            <w:r>
              <w:rPr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физически</w:t>
            </w:r>
            <w:r>
              <w:rPr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устаревшего</w:t>
            </w:r>
            <w:r>
              <w:rPr>
                <w:color w:val="000009"/>
                <w:spacing w:val="3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оборудования</w:t>
            </w:r>
            <w:r>
              <w:rPr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на</w:t>
            </w:r>
            <w:r>
              <w:rPr>
                <w:color w:val="000009"/>
                <w:spacing w:val="44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автоматизированные</w:t>
            </w:r>
            <w:r>
              <w:rPr>
                <w:color w:val="000009"/>
                <w:spacing w:val="18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котлоагрегаты</w:t>
            </w:r>
            <w:r>
              <w:rPr>
                <w:color w:val="000009"/>
                <w:spacing w:val="16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нового</w:t>
            </w:r>
            <w:r>
              <w:rPr>
                <w:color w:val="000009"/>
                <w:spacing w:val="1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поколения</w:t>
            </w:r>
            <w:r>
              <w:rPr>
                <w:color w:val="000009"/>
                <w:spacing w:val="14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с</w:t>
            </w:r>
            <w:r>
              <w:rPr>
                <w:color w:val="000009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высокими</w:t>
            </w:r>
            <w:r>
              <w:rPr>
                <w:color w:val="000009"/>
                <w:spacing w:val="62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техническими</w:t>
            </w:r>
            <w:r>
              <w:rPr>
                <w:color w:val="000009"/>
                <w:spacing w:val="62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и</w:t>
            </w:r>
            <w:r>
              <w:rPr>
                <w:color w:val="000009"/>
                <w:spacing w:val="57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экологическими</w:t>
            </w:r>
            <w:r>
              <w:rPr>
                <w:color w:val="000009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характеристиками.</w:t>
            </w:r>
            <w:r>
              <w:rPr>
                <w:color w:val="000009"/>
                <w:spacing w:val="44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Изношенные</w:t>
            </w:r>
            <w:r>
              <w:rPr>
                <w:color w:val="000009"/>
                <w:spacing w:val="46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тепловые</w:t>
            </w:r>
            <w:r>
              <w:rPr>
                <w:color w:val="000009"/>
                <w:spacing w:val="45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1"/>
                <w:sz w:val="26"/>
                <w:szCs w:val="26"/>
              </w:rPr>
              <w:t>сети</w:t>
            </w:r>
            <w:r>
              <w:rPr>
                <w:color w:val="000009"/>
                <w:spacing w:val="32"/>
                <w:w w:val="99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необходимо</w:t>
            </w:r>
            <w:r>
              <w:rPr>
                <w:color w:val="000009"/>
                <w:spacing w:val="-12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заменить</w:t>
            </w:r>
            <w:r>
              <w:rPr>
                <w:color w:val="000009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00009"/>
                <w:sz w:val="26"/>
                <w:szCs w:val="26"/>
              </w:rPr>
              <w:t>на</w:t>
            </w:r>
            <w:r>
              <w:rPr>
                <w:color w:val="000009"/>
                <w:spacing w:val="-11"/>
                <w:sz w:val="26"/>
                <w:szCs w:val="26"/>
              </w:rPr>
              <w:t xml:space="preserve"> </w:t>
            </w:r>
            <w:r>
              <w:rPr>
                <w:color w:val="000009"/>
                <w:spacing w:val="-1"/>
                <w:sz w:val="26"/>
                <w:szCs w:val="26"/>
              </w:rPr>
              <w:t>новые.</w:t>
            </w:r>
          </w:p>
          <w:p>
            <w:pPr>
              <w:pStyle w:val="TableParagraph"/>
              <w:overflowPunct w:val="true"/>
              <w:spacing w:lineRule="exact" w:line="272" w:before="7" w:after="0"/>
              <w:ind w:left="95" w:hanging="0"/>
              <w:rPr>
                <w:color w:val="000000"/>
              </w:rPr>
            </w:pPr>
            <w:r>
              <w:rPr>
                <w:b/>
                <w:bCs/>
                <w:color w:val="000009"/>
                <w:spacing w:val="-1"/>
              </w:rPr>
              <w:t>Сценарий</w:t>
            </w:r>
            <w:r>
              <w:rPr>
                <w:b/>
                <w:bCs/>
                <w:color w:val="000009"/>
                <w:spacing w:val="-7"/>
              </w:rPr>
              <w:t xml:space="preserve"> </w:t>
            </w:r>
            <w:r>
              <w:rPr>
                <w:b/>
                <w:bCs/>
                <w:color w:val="000009"/>
              </w:rPr>
              <w:t>№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  <w:spacing w:val="-3"/>
              </w:rPr>
              <w:t>1.</w:t>
            </w:r>
          </w:p>
          <w:p>
            <w:pPr>
              <w:pStyle w:val="TableParagraph"/>
              <w:overflowPunct w:val="true"/>
              <w:spacing w:lineRule="auto" w:line="244"/>
              <w:ind w:left="95" w:right="90" w:hanging="0"/>
              <w:rPr>
                <w:color w:val="000000"/>
              </w:rPr>
            </w:pPr>
            <w:r>
              <w:rPr>
                <w:color w:val="000009"/>
              </w:rPr>
              <w:t>1</w:t>
            </w:r>
            <w:r>
              <w:rPr>
                <w:b/>
                <w:bCs/>
                <w:color w:val="000009"/>
              </w:rPr>
              <w:t>.Демонтаж</w:t>
            </w:r>
            <w:r>
              <w:rPr>
                <w:b/>
                <w:bCs/>
                <w:color w:val="000009"/>
                <w:spacing w:val="14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существующих</w:t>
            </w:r>
            <w:r>
              <w:rPr>
                <w:b/>
                <w:bCs/>
                <w:color w:val="000009"/>
                <w:spacing w:val="16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котельных</w:t>
            </w:r>
            <w:r>
              <w:rPr>
                <w:b/>
                <w:bCs/>
                <w:color w:val="000009"/>
                <w:spacing w:val="20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как</w:t>
            </w:r>
            <w:r>
              <w:rPr>
                <w:b/>
                <w:bCs/>
                <w:color w:val="000009"/>
                <w:spacing w:val="15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устаревших</w:t>
            </w:r>
            <w:r>
              <w:rPr>
                <w:b/>
                <w:bCs/>
                <w:color w:val="000009"/>
              </w:rPr>
              <w:t xml:space="preserve"> </w:t>
            </w:r>
            <w:r>
              <w:rPr>
                <w:b/>
                <w:bCs/>
                <w:color w:val="000009"/>
                <w:spacing w:val="42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по</w:t>
            </w:r>
            <w:r>
              <w:rPr>
                <w:b/>
                <w:bCs/>
                <w:color w:val="000009"/>
                <w:spacing w:val="52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оборудованию</w:t>
            </w:r>
            <w:r>
              <w:rPr>
                <w:b/>
                <w:bCs/>
                <w:color w:val="000009"/>
                <w:spacing w:val="45"/>
              </w:rPr>
              <w:t xml:space="preserve"> </w:t>
            </w:r>
            <w:r>
              <w:rPr>
                <w:b/>
                <w:bCs/>
                <w:color w:val="000009"/>
              </w:rPr>
              <w:t>и</w:t>
            </w:r>
            <w:r>
              <w:rPr>
                <w:b/>
                <w:bCs/>
                <w:color w:val="000009"/>
                <w:spacing w:val="-11"/>
              </w:rPr>
              <w:t xml:space="preserve"> </w:t>
            </w:r>
            <w:r>
              <w:rPr>
                <w:b/>
                <w:bCs/>
                <w:color w:val="000009"/>
              </w:rPr>
              <w:t>по</w:t>
            </w:r>
            <w:r>
              <w:rPr>
                <w:b/>
                <w:bCs/>
                <w:color w:val="000009"/>
                <w:spacing w:val="47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энергозатратам.</w:t>
            </w:r>
          </w:p>
          <w:p>
            <w:pPr>
              <w:pStyle w:val="TableParagraph"/>
              <w:overflowPunct w:val="true"/>
              <w:spacing w:lineRule="exact" w:line="266"/>
              <w:ind w:left="95" w:hanging="0"/>
              <w:rPr>
                <w:color w:val="000000"/>
              </w:rPr>
            </w:pPr>
            <w:r>
              <w:rPr>
                <w:b/>
                <w:bCs/>
                <w:color w:val="000009"/>
                <w:spacing w:val="-1"/>
              </w:rPr>
              <w:t>Сценарий</w:t>
            </w:r>
            <w:r>
              <w:rPr>
                <w:b/>
                <w:bCs/>
                <w:color w:val="000009"/>
                <w:spacing w:val="-7"/>
              </w:rPr>
              <w:t xml:space="preserve"> </w:t>
            </w:r>
            <w:r>
              <w:rPr>
                <w:b/>
                <w:bCs/>
                <w:color w:val="000009"/>
              </w:rPr>
              <w:t>№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  <w:spacing w:val="-3"/>
              </w:rPr>
              <w:t>2.</w:t>
            </w:r>
          </w:p>
          <w:p>
            <w:pPr>
              <w:pStyle w:val="TableParagraph"/>
              <w:overflowPunct w:val="true"/>
              <w:spacing w:lineRule="auto" w:line="240"/>
              <w:ind w:left="95" w:right="95" w:hanging="0"/>
              <w:jc w:val="both"/>
              <w:rPr>
                <w:color w:val="000000"/>
              </w:rPr>
            </w:pPr>
            <w:r>
              <w:rPr>
                <w:color w:val="000009"/>
              </w:rPr>
              <w:t>1</w:t>
            </w:r>
            <w:r>
              <w:rPr>
                <w:b/>
                <w:bCs/>
                <w:color w:val="000009"/>
              </w:rPr>
              <w:t>.</w:t>
            </w:r>
            <w:r>
              <w:rPr>
                <w:b/>
                <w:bCs/>
                <w:color w:val="000009"/>
                <w:spacing w:val="24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Формирование</w:t>
            </w:r>
            <w:r>
              <w:rPr>
                <w:b/>
                <w:bCs/>
                <w:color w:val="000009"/>
                <w:spacing w:val="24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нормативно-правовой</w:t>
            </w:r>
            <w:r>
              <w:rPr>
                <w:b/>
                <w:bCs/>
                <w:color w:val="000009"/>
                <w:spacing w:val="22"/>
              </w:rPr>
              <w:t xml:space="preserve"> </w:t>
            </w:r>
            <w:r>
              <w:rPr>
                <w:b/>
                <w:bCs/>
                <w:color w:val="000009"/>
              </w:rPr>
              <w:t>базы</w:t>
            </w:r>
            <w:r>
              <w:rPr>
                <w:b/>
                <w:bCs/>
                <w:color w:val="000009"/>
                <w:spacing w:val="24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по</w:t>
            </w:r>
            <w:r>
              <w:rPr>
                <w:b/>
                <w:bCs/>
                <w:color w:val="000009"/>
                <w:spacing w:val="26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организации</w:t>
            </w:r>
            <w:r>
              <w:rPr>
                <w:b/>
                <w:bCs/>
                <w:color w:val="000009"/>
                <w:spacing w:val="10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переведения</w:t>
            </w:r>
            <w:r>
              <w:rPr>
                <w:b/>
                <w:bCs/>
                <w:color w:val="000009"/>
                <w:spacing w:val="1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потребителей</w:t>
            </w:r>
            <w:r>
              <w:rPr>
                <w:b/>
                <w:bCs/>
                <w:color w:val="000009"/>
                <w:spacing w:val="17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на</w:t>
            </w:r>
            <w:r>
              <w:rPr>
                <w:b/>
                <w:bCs/>
                <w:color w:val="000009"/>
                <w:spacing w:val="1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индивидуальное</w:t>
            </w:r>
            <w:r>
              <w:rPr>
                <w:b/>
                <w:bCs/>
                <w:color w:val="000009"/>
                <w:spacing w:val="47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теплоснабжение.</w:t>
            </w:r>
          </w:p>
          <w:p>
            <w:pPr>
              <w:pStyle w:val="TableParagraph"/>
              <w:tabs>
                <w:tab w:val="clear" w:pos="708"/>
                <w:tab w:val="left" w:pos="661" w:leader="none"/>
                <w:tab w:val="left" w:pos="1716" w:leader="none"/>
                <w:tab w:val="left" w:pos="2177" w:leader="none"/>
                <w:tab w:val="left" w:pos="2565" w:leader="none"/>
                <w:tab w:val="left" w:pos="3588" w:leader="none"/>
                <w:tab w:val="left" w:pos="4495" w:leader="none"/>
                <w:tab w:val="left" w:pos="4938" w:leader="none"/>
                <w:tab w:val="left" w:pos="5119" w:leader="none"/>
              </w:tabs>
              <w:overflowPunct w:val="true"/>
              <w:ind w:left="95" w:right="91" w:hanging="0"/>
              <w:rPr/>
            </w:pPr>
            <w:r>
              <w:rPr>
                <w:b/>
                <w:bCs/>
                <w:color w:val="000009"/>
                <w:spacing w:val="-1"/>
                <w:w w:val="95"/>
              </w:rPr>
              <w:t>2.</w:t>
              <w:tab/>
              <w:t>Доведение</w:t>
              <w:tab/>
              <w:t>правовой</w:t>
              <w:tab/>
            </w:r>
            <w:r>
              <w:rPr>
                <w:b/>
                <w:bCs/>
                <w:color w:val="000009"/>
                <w:w w:val="95"/>
              </w:rPr>
              <w:t>базы</w:t>
              <w:tab/>
            </w:r>
            <w:r>
              <w:rPr>
                <w:b/>
                <w:bCs/>
                <w:color w:val="000009"/>
                <w:spacing w:val="-1"/>
                <w:w w:val="95"/>
              </w:rPr>
              <w:t>до</w:t>
              <w:tab/>
              <w:tab/>
            </w:r>
            <w:r>
              <w:rPr>
                <w:b/>
                <w:bCs/>
                <w:color w:val="000009"/>
                <w:spacing w:val="-1"/>
              </w:rPr>
              <w:t>пользователей</w:t>
            </w:r>
            <w:r>
              <w:rPr>
                <w:b/>
                <w:bCs/>
                <w:color w:val="000009"/>
                <w:spacing w:val="27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теплоснабжения</w:t>
            </w:r>
            <w:r>
              <w:rPr>
                <w:b/>
                <w:bCs/>
                <w:color w:val="000009"/>
                <w:spacing w:val="-20"/>
              </w:rPr>
              <w:t xml:space="preserve"> </w:t>
            </w:r>
            <w:r>
              <w:rPr>
                <w:b/>
                <w:bCs/>
                <w:color w:val="000009"/>
                <w:spacing w:val="-3"/>
              </w:rPr>
              <w:t>на</w:t>
            </w:r>
            <w:r>
              <w:rPr>
                <w:b/>
                <w:bCs/>
                <w:color w:val="000009"/>
                <w:spacing w:val="-20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индивидуальное</w:t>
            </w:r>
            <w:r>
              <w:rPr>
                <w:b/>
                <w:bCs/>
                <w:color w:val="000009"/>
                <w:spacing w:val="-20"/>
              </w:rPr>
              <w:t xml:space="preserve"> </w:t>
            </w:r>
            <w:r>
              <w:rPr>
                <w:b/>
                <w:bCs/>
                <w:color w:val="000009"/>
              </w:rPr>
              <w:t>теплоснабжения.</w:t>
            </w:r>
            <w:r>
              <w:rPr>
                <w:b/>
                <w:bCs/>
                <w:color w:val="000009"/>
                <w:spacing w:val="34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  <w:w w:val="95"/>
              </w:rPr>
              <w:t>3.переход</w:t>
              <w:tab/>
            </w:r>
            <w:r>
              <w:rPr>
                <w:b/>
                <w:bCs/>
                <w:color w:val="000009"/>
                <w:spacing w:val="-2"/>
                <w:w w:val="95"/>
              </w:rPr>
              <w:t>на</w:t>
              <w:tab/>
              <w:tab/>
            </w:r>
            <w:r>
              <w:rPr>
                <w:b/>
                <w:bCs/>
                <w:color w:val="000009"/>
                <w:spacing w:val="-1"/>
                <w:w w:val="95"/>
              </w:rPr>
              <w:t>индивидуальное</w:t>
              <w:tab/>
              <w:tab/>
            </w:r>
            <w:r>
              <w:rPr>
                <w:b/>
                <w:bCs/>
                <w:color w:val="000009"/>
                <w:spacing w:val="-1"/>
              </w:rPr>
              <w:t>теплоснабжение</w:t>
            </w:r>
            <w:r>
              <w:rPr>
                <w:b/>
                <w:bCs/>
                <w:color w:val="000009"/>
                <w:spacing w:val="23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потребителей...</w:t>
            </w:r>
          </w:p>
        </w:tc>
      </w:tr>
    </w:tbl>
    <w:p>
      <w:pPr>
        <w:pStyle w:val="Style27"/>
        <w:overflowPunct w:val="true"/>
        <w:spacing w:lineRule="atLeast" w:line="80"/>
        <w:ind w:left="100" w:hanging="0"/>
        <w:rPr>
          <w:sz w:val="8"/>
          <w:szCs w:val="8"/>
        </w:rPr>
      </w:pPr>
      <w:r>
        <w:rPr>
          <w:sz w:val="8"/>
          <w:szCs w:val="8"/>
        </w:rPr>
        <mc:AlternateContent>
          <mc:Choice Requires="wps">
            <w:drawing>
              <wp:anchor behindDoc="1" distT="0" distB="0" distL="114300" distR="114300" simplePos="0" locked="0" layoutInCell="1" allowOverlap="1" relativeHeight="4" wp14:anchorId="79470F00">
                <wp:simplePos x="0" y="0"/>
                <wp:positionH relativeFrom="page">
                  <wp:posOffset>2639060</wp:posOffset>
                </wp:positionH>
                <wp:positionV relativeFrom="page">
                  <wp:posOffset>7340600</wp:posOffset>
                </wp:positionV>
                <wp:extent cx="1033780" cy="1270"/>
                <wp:effectExtent l="0" t="0" r="14605" b="19050"/>
                <wp:wrapNone/>
                <wp:docPr id="15" name="Полилиния 1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28" h="20">
                              <a:moveTo>
                                <a:pt x="0" y="0"/>
                              </a:moveTo>
                              <a:lnTo>
                                <a:pt x="1627" y="0"/>
                              </a:lnTo>
                            </a:path>
                          </a:pathLst>
                        </a:custGeom>
                        <a:noFill/>
                        <a:ln w="1656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 wp14:anchorId="3A63DDD1">
                <wp:simplePos x="0" y="0"/>
                <wp:positionH relativeFrom="page">
                  <wp:posOffset>2639060</wp:posOffset>
                </wp:positionH>
                <wp:positionV relativeFrom="page">
                  <wp:posOffset>7865110</wp:posOffset>
                </wp:positionV>
                <wp:extent cx="1033780" cy="1270"/>
                <wp:effectExtent l="0" t="0" r="14605" b="19050"/>
                <wp:wrapNone/>
                <wp:docPr id="16" name="Полилиния 1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28" h="20">
                              <a:moveTo>
                                <a:pt x="0" y="0"/>
                              </a:moveTo>
                              <a:lnTo>
                                <a:pt x="1627" y="0"/>
                              </a:lnTo>
                            </a:path>
                          </a:pathLst>
                        </a:custGeom>
                        <a:noFill/>
                        <a:ln w="1656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W w:w="9081" w:type="dxa"/>
        <w:jc w:val="left"/>
        <w:tblInd w:w="261" w:type="dxa"/>
        <w:tblBorders>
          <w:top w:val="single" w:sz="4" w:space="0" w:color="000009"/>
          <w:left w:val="single" w:sz="12" w:space="0" w:color="91CF4F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-1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255"/>
        <w:gridCol w:w="6825"/>
      </w:tblGrid>
      <w:tr>
        <w:trPr>
          <w:trHeight w:val="838" w:hRule="exact"/>
        </w:trPr>
        <w:tc>
          <w:tcPr>
            <w:tcW w:w="2255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E4DEEB" w:val="clear"/>
          </w:tcPr>
          <w:p>
            <w:pPr>
              <w:pStyle w:val="TableParagraph"/>
              <w:overflowPunct w:val="true"/>
              <w:ind w:left="30" w:right="795" w:hanging="0"/>
              <w:rPr/>
            </w:pPr>
            <w:r>
              <w:rPr>
                <w:b/>
                <w:bCs/>
                <w:color w:val="000009"/>
              </w:rPr>
              <w:t>Технические</w:t>
            </w:r>
            <w:r>
              <w:rPr>
                <w:b/>
                <w:bCs/>
                <w:color w:val="000009"/>
                <w:spacing w:val="26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параметры</w:t>
            </w:r>
            <w:r>
              <w:rPr>
                <w:b/>
                <w:bCs/>
                <w:color w:val="000009"/>
                <w:spacing w:val="28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color="auto" w:fill="E4DEEB" w:val="clear"/>
          </w:tcPr>
          <w:p>
            <w:pPr>
              <w:pStyle w:val="TableParagraph"/>
              <w:overflowPunct w:val="true"/>
              <w:spacing w:lineRule="exact" w:line="265"/>
              <w:ind w:left="95" w:hanging="0"/>
              <w:rPr/>
            </w:pPr>
            <w:r>
              <w:rPr>
                <w:color w:val="000009"/>
              </w:rPr>
              <w:t>Т</w:t>
            </w:r>
            <w:r>
              <w:rPr>
                <w:color w:val="000009"/>
                <w:spacing w:val="3"/>
              </w:rPr>
              <w:t>ы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Гкал/год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62900</w:t>
            </w:r>
          </w:p>
        </w:tc>
      </w:tr>
      <w:tr>
        <w:trPr>
          <w:trHeight w:val="1944" w:hRule="exact"/>
        </w:trPr>
        <w:tc>
          <w:tcPr>
            <w:tcW w:w="2255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C1D59A" w:val="clear"/>
          </w:tcPr>
          <w:p>
            <w:pPr>
              <w:pStyle w:val="TableParagraph"/>
              <w:overflowPunct w:val="true"/>
              <w:ind w:left="30" w:right="735" w:hanging="0"/>
              <w:rPr/>
            </w:pPr>
            <w:r>
              <w:rPr>
                <w:b/>
                <w:bCs/>
                <w:color w:val="000009"/>
              </w:rPr>
              <w:t>Необходимы</w:t>
            </w:r>
            <w:r>
              <w:rPr>
                <w:b/>
                <w:bCs/>
                <w:color w:val="000009"/>
                <w:spacing w:val="21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капитальные</w:t>
            </w:r>
            <w:r>
              <w:rPr>
                <w:b/>
                <w:bCs/>
                <w:color w:val="000009"/>
                <w:spacing w:val="24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затраты</w:t>
            </w:r>
          </w:p>
        </w:tc>
        <w:tc>
          <w:tcPr>
            <w:tcW w:w="68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color="auto" w:fill="C1D59A" w:val="clear"/>
          </w:tcPr>
          <w:p>
            <w:pPr>
              <w:pStyle w:val="TableParagraph"/>
              <w:overflowPunct w:val="true"/>
              <w:spacing w:lineRule="exact" w:line="267"/>
              <w:ind w:left="95" w:hanging="0"/>
              <w:rPr>
                <w:color w:val="000000"/>
              </w:rPr>
            </w:pPr>
            <w:r>
              <w:rPr>
                <w:b/>
                <w:bCs/>
                <w:color w:val="000009"/>
                <w:spacing w:val="-1"/>
              </w:rPr>
              <w:t>Сценарий</w:t>
            </w:r>
            <w:r>
              <w:rPr>
                <w:b/>
                <w:bCs/>
                <w:color w:val="000009"/>
                <w:spacing w:val="-7"/>
              </w:rPr>
              <w:t xml:space="preserve"> </w:t>
            </w:r>
            <w:r>
              <w:rPr>
                <w:b/>
                <w:bCs/>
                <w:color w:val="000009"/>
              </w:rPr>
              <w:t>№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  <w:spacing w:val="-3"/>
              </w:rPr>
              <w:t>1.</w:t>
            </w:r>
          </w:p>
          <w:p>
            <w:pPr>
              <w:pStyle w:val="TableParagraph"/>
              <w:overflowPunct w:val="true"/>
              <w:spacing w:lineRule="exact" w:line="274" w:before="7" w:after="0"/>
              <w:ind w:left="95" w:right="1827" w:hanging="0"/>
              <w:rPr>
                <w:color w:val="000000"/>
              </w:rPr>
            </w:pPr>
            <w:r>
              <w:rPr>
                <w:b/>
                <w:bCs/>
                <w:color w:val="000009"/>
                <w:spacing w:val="-1"/>
              </w:rPr>
              <w:t>Исходная</w:t>
            </w:r>
            <w:r>
              <w:rPr>
                <w:b/>
                <w:bCs/>
                <w:color w:val="000009"/>
                <w:spacing w:val="-10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техдокументация:</w:t>
            </w:r>
            <w:r>
              <w:rPr>
                <w:b/>
                <w:bCs/>
                <w:color w:val="000009"/>
                <w:spacing w:val="-9"/>
              </w:rPr>
              <w:t xml:space="preserve"> </w:t>
            </w:r>
            <w:r>
              <w:rPr>
                <w:b/>
                <w:bCs/>
                <w:color w:val="000009"/>
              </w:rPr>
              <w:t>-1.200</w:t>
            </w:r>
            <w:r>
              <w:rPr>
                <w:b/>
                <w:bCs/>
                <w:color w:val="000009"/>
                <w:spacing w:val="-13"/>
              </w:rPr>
              <w:t xml:space="preserve"> </w:t>
            </w:r>
            <w:r>
              <w:rPr>
                <w:b/>
                <w:bCs/>
                <w:color w:val="000009"/>
              </w:rPr>
              <w:t>тыс</w:t>
            </w:r>
            <w:r>
              <w:rPr>
                <w:b/>
                <w:bCs/>
                <w:color w:val="000009"/>
                <w:spacing w:val="-12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рубл;</w:t>
            </w:r>
            <w:r>
              <w:rPr>
                <w:b/>
                <w:bCs/>
                <w:color w:val="000009"/>
                <w:spacing w:val="50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Арматура</w:t>
            </w:r>
            <w:r>
              <w:rPr>
                <w:b/>
                <w:bCs/>
                <w:color w:val="000009"/>
                <w:spacing w:val="-4"/>
              </w:rPr>
              <w:t xml:space="preserve"> </w:t>
            </w:r>
            <w:r>
              <w:rPr>
                <w:b/>
                <w:bCs/>
                <w:color w:val="000009"/>
              </w:rPr>
              <w:t>-7</w:t>
            </w:r>
            <w:r>
              <w:rPr>
                <w:b/>
                <w:bCs/>
                <w:color w:val="000009"/>
                <w:spacing w:val="-8"/>
              </w:rPr>
              <w:t xml:space="preserve"> </w:t>
            </w:r>
            <w:r>
              <w:rPr>
                <w:b/>
                <w:bCs/>
                <w:color w:val="000009"/>
              </w:rPr>
              <w:t>500</w:t>
            </w:r>
            <w:r>
              <w:rPr>
                <w:b/>
                <w:bCs/>
                <w:color w:val="000009"/>
                <w:spacing w:val="-12"/>
              </w:rPr>
              <w:t xml:space="preserve"> </w:t>
            </w:r>
            <w:r>
              <w:rPr>
                <w:b/>
                <w:bCs/>
                <w:color w:val="000009"/>
              </w:rPr>
              <w:t>тыс</w:t>
            </w:r>
            <w:r>
              <w:rPr>
                <w:b/>
                <w:bCs/>
                <w:color w:val="000009"/>
                <w:spacing w:val="-4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рубл:</w:t>
            </w:r>
          </w:p>
          <w:p>
            <w:pPr>
              <w:pStyle w:val="TableParagraph"/>
              <w:overflowPunct w:val="true"/>
              <w:spacing w:lineRule="exact" w:line="274" w:before="4" w:after="0"/>
              <w:ind w:left="95" w:right="2964" w:hanging="0"/>
              <w:rPr>
                <w:color w:val="000000"/>
              </w:rPr>
            </w:pPr>
            <w:r>
              <w:rPr>
                <w:b/>
                <w:bCs/>
                <w:color w:val="000009"/>
                <w:spacing w:val="-1"/>
              </w:rPr>
              <w:t>Тепловые</w:t>
            </w:r>
            <w:r>
              <w:rPr>
                <w:b/>
                <w:bCs/>
                <w:color w:val="000009"/>
                <w:spacing w:val="-2"/>
              </w:rPr>
              <w:t xml:space="preserve"> насосы </w:t>
            </w:r>
            <w:r>
              <w:rPr>
                <w:b/>
                <w:bCs/>
                <w:color w:val="000009"/>
              </w:rPr>
              <w:t>–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</w:rPr>
              <w:t>6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560</w:t>
            </w:r>
            <w:r>
              <w:rPr>
                <w:b/>
                <w:bCs/>
                <w:color w:val="000009"/>
                <w:spacing w:val="-11"/>
              </w:rPr>
              <w:t xml:space="preserve"> </w:t>
            </w:r>
            <w:r>
              <w:rPr>
                <w:b/>
                <w:bCs/>
                <w:color w:val="000009"/>
              </w:rPr>
              <w:t>тыс</w:t>
            </w:r>
            <w:r>
              <w:rPr>
                <w:b/>
                <w:bCs/>
                <w:color w:val="000009"/>
                <w:spacing w:val="-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рубл</w:t>
            </w:r>
            <w:r>
              <w:rPr>
                <w:b/>
                <w:bCs/>
                <w:color w:val="000009"/>
                <w:spacing w:val="27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Итого</w:t>
            </w:r>
            <w:r>
              <w:rPr>
                <w:b/>
                <w:bCs/>
                <w:color w:val="000009"/>
                <w:spacing w:val="-10"/>
              </w:rPr>
              <w:t xml:space="preserve"> </w:t>
            </w:r>
            <w:r>
              <w:rPr>
                <w:b/>
                <w:bCs/>
                <w:color w:val="000009"/>
              </w:rPr>
              <w:t>-14060.0</w:t>
            </w:r>
            <w:r>
              <w:rPr>
                <w:b/>
                <w:bCs/>
                <w:color w:val="000009"/>
                <w:spacing w:val="-14"/>
              </w:rPr>
              <w:t xml:space="preserve"> </w:t>
            </w:r>
            <w:r>
              <w:rPr>
                <w:b/>
                <w:bCs/>
                <w:color w:val="000009"/>
              </w:rPr>
              <w:t>тыс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рубл</w:t>
            </w:r>
          </w:p>
          <w:p>
            <w:pPr>
              <w:pStyle w:val="TableParagraph"/>
              <w:overflowPunct w:val="true"/>
              <w:spacing w:lineRule="exact" w:line="274"/>
              <w:ind w:left="95" w:hanging="0"/>
              <w:rPr>
                <w:color w:val="000000"/>
              </w:rPr>
            </w:pPr>
            <w:r>
              <w:rPr>
                <w:b/>
                <w:bCs/>
                <w:color w:val="000009"/>
                <w:spacing w:val="-1"/>
              </w:rPr>
              <w:t>Сценарий</w:t>
            </w:r>
            <w:r>
              <w:rPr>
                <w:b/>
                <w:bCs/>
                <w:color w:val="000009"/>
                <w:spacing w:val="-7"/>
              </w:rPr>
              <w:t xml:space="preserve"> </w:t>
            </w:r>
            <w:r>
              <w:rPr>
                <w:b/>
                <w:bCs/>
                <w:color w:val="000009"/>
              </w:rPr>
              <w:t>№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  <w:spacing w:val="-3"/>
              </w:rPr>
              <w:t>2.</w:t>
            </w:r>
          </w:p>
          <w:p>
            <w:pPr>
              <w:pStyle w:val="TableParagraph"/>
              <w:overflowPunct w:val="true"/>
              <w:spacing w:lineRule="exact" w:line="275"/>
              <w:ind w:left="95" w:hanging="0"/>
              <w:rPr/>
            </w:pPr>
            <w:r>
              <w:rPr>
                <w:b/>
                <w:bCs/>
                <w:color w:val="000009"/>
                <w:spacing w:val="-1"/>
              </w:rPr>
              <w:t>Капитальных</w:t>
            </w:r>
            <w:r>
              <w:rPr>
                <w:b/>
                <w:bCs/>
                <w:color w:val="000009"/>
                <w:spacing w:val="-14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затрат</w:t>
            </w:r>
            <w:r>
              <w:rPr>
                <w:b/>
                <w:bCs/>
                <w:color w:val="000009"/>
                <w:spacing w:val="45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не</w:t>
            </w:r>
            <w:r>
              <w:rPr>
                <w:b/>
                <w:bCs/>
                <w:color w:val="000009"/>
                <w:spacing w:val="-7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требуется</w:t>
            </w:r>
          </w:p>
        </w:tc>
      </w:tr>
      <w:tr>
        <w:trPr>
          <w:trHeight w:val="562" w:hRule="exact"/>
        </w:trPr>
        <w:tc>
          <w:tcPr>
            <w:tcW w:w="2255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FFBF00" w:val="clear"/>
          </w:tcPr>
          <w:p>
            <w:pPr>
              <w:pStyle w:val="TableParagraph"/>
              <w:tabs>
                <w:tab w:val="clear" w:pos="708"/>
                <w:tab w:val="left" w:pos="870" w:leader="none"/>
              </w:tabs>
              <w:overflowPunct w:val="true"/>
              <w:spacing w:lineRule="auto" w:line="235"/>
              <w:ind w:left="30" w:right="95" w:hanging="0"/>
              <w:rPr/>
            </w:pPr>
            <w:r>
              <w:rPr>
                <w:b/>
                <w:bCs/>
                <w:color w:val="000009"/>
                <w:w w:val="95"/>
              </w:rPr>
              <w:t>Срок</w:t>
              <w:tab/>
            </w:r>
            <w:r>
              <w:rPr>
                <w:b/>
                <w:bCs/>
                <w:color w:val="000009"/>
                <w:spacing w:val="-1"/>
              </w:rPr>
              <w:t>реализации</w:t>
            </w:r>
            <w:r>
              <w:rPr>
                <w:b/>
                <w:bCs/>
                <w:color w:val="000009"/>
                <w:spacing w:val="23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color="auto" w:fill="FFBF00" w:val="clear"/>
          </w:tcPr>
          <w:p>
            <w:pPr>
              <w:pStyle w:val="TableParagraph"/>
              <w:overflowPunct w:val="true"/>
              <w:spacing w:lineRule="exact" w:line="267"/>
              <w:ind w:left="95" w:hanging="0"/>
              <w:rPr/>
            </w:pPr>
            <w:r>
              <w:rPr>
                <w:b/>
                <w:bCs/>
                <w:color w:val="000009"/>
                <w:spacing w:val="1"/>
              </w:rPr>
              <w:t>Срок</w:t>
            </w:r>
            <w:r>
              <w:rPr>
                <w:b/>
                <w:bCs/>
                <w:color w:val="000009"/>
                <w:spacing w:val="-10"/>
              </w:rPr>
              <w:t xml:space="preserve"> </w:t>
            </w:r>
            <w:r>
              <w:rPr>
                <w:b/>
                <w:bCs/>
                <w:color w:val="000009"/>
              </w:rPr>
              <w:t>реализации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</w:rPr>
              <w:t>проекта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</w:rPr>
              <w:t>с</w:t>
            </w:r>
            <w:r>
              <w:rPr>
                <w:b/>
                <w:bCs/>
                <w:color w:val="000009"/>
                <w:spacing w:val="-9"/>
              </w:rPr>
              <w:t xml:space="preserve"> </w:t>
            </w:r>
            <w:r>
              <w:rPr>
                <w:b/>
                <w:bCs/>
                <w:color w:val="000009"/>
              </w:rPr>
              <w:t>2014</w:t>
            </w:r>
            <w:r>
              <w:rPr>
                <w:b/>
                <w:bCs/>
                <w:color w:val="000009"/>
                <w:spacing w:val="-4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года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</w:rPr>
              <w:t>по</w:t>
            </w:r>
            <w:r>
              <w:rPr>
                <w:b/>
                <w:bCs/>
                <w:color w:val="000009"/>
                <w:spacing w:val="-1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2024</w:t>
            </w:r>
            <w:r>
              <w:rPr>
                <w:b/>
                <w:bCs/>
                <w:color w:val="000009"/>
                <w:spacing w:val="-5"/>
              </w:rPr>
              <w:t xml:space="preserve"> </w:t>
            </w:r>
            <w:r>
              <w:rPr>
                <w:b/>
                <w:bCs/>
                <w:color w:val="000009"/>
              </w:rPr>
              <w:t>год.</w:t>
            </w:r>
          </w:p>
        </w:tc>
      </w:tr>
      <w:tr>
        <w:trPr>
          <w:trHeight w:val="1114" w:hRule="exact"/>
        </w:trPr>
        <w:tc>
          <w:tcPr>
            <w:tcW w:w="2255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B5DCE7" w:val="clear"/>
          </w:tcPr>
          <w:p>
            <w:pPr>
              <w:pStyle w:val="TableParagraph"/>
              <w:overflowPunct w:val="true"/>
              <w:spacing w:lineRule="auto" w:line="235"/>
              <w:ind w:left="30" w:right="893" w:hanging="0"/>
              <w:rPr/>
            </w:pPr>
            <w:r>
              <w:rPr>
                <w:b/>
                <w:bCs/>
                <w:color w:val="000009"/>
                <w:spacing w:val="-1"/>
              </w:rPr>
              <w:t>Ожидаемые</w:t>
            </w:r>
            <w:r>
              <w:rPr>
                <w:b/>
                <w:bCs/>
                <w:color w:val="000009"/>
                <w:spacing w:val="24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результаты</w:t>
            </w:r>
          </w:p>
        </w:tc>
        <w:tc>
          <w:tcPr>
            <w:tcW w:w="68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color="auto" w:fill="B5DCE7" w:val="clear"/>
          </w:tcPr>
          <w:p>
            <w:pPr>
              <w:pStyle w:val="TableParagraph"/>
              <w:tabs>
                <w:tab w:val="clear" w:pos="708"/>
                <w:tab w:val="left" w:pos="2322" w:leader="none"/>
              </w:tabs>
              <w:overflowPunct w:val="true"/>
              <w:spacing w:lineRule="auto" w:line="235"/>
              <w:ind w:left="95" w:right="98" w:hanging="0"/>
              <w:rPr>
                <w:color w:val="000000"/>
              </w:rPr>
            </w:pPr>
            <w:r>
              <w:rPr>
                <w:color w:val="000009"/>
                <w:spacing w:val="-1"/>
              </w:rPr>
              <w:t>По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</w:rPr>
              <w:t>сценарию</w:t>
            </w:r>
            <w:r>
              <w:rPr>
                <w:color w:val="000009"/>
                <w:spacing w:val="18"/>
              </w:rPr>
              <w:t xml:space="preserve"> </w:t>
            </w:r>
            <w:r>
              <w:rPr>
                <w:color w:val="000009"/>
              </w:rPr>
              <w:t>№</w:t>
            </w:r>
            <w:r>
              <w:rPr>
                <w:color w:val="000009"/>
                <w:spacing w:val="22"/>
              </w:rPr>
              <w:t xml:space="preserve"> </w:t>
            </w:r>
            <w:r>
              <w:rPr>
                <w:color w:val="000009"/>
                <w:spacing w:val="-3"/>
              </w:rPr>
              <w:t>1.</w:t>
              <w:tab/>
            </w:r>
            <w:r>
              <w:rPr>
                <w:color w:val="000009"/>
                <w:spacing w:val="-1"/>
              </w:rPr>
              <w:t>Муниципалитет</w:t>
            </w:r>
            <w:r>
              <w:rPr>
                <w:color w:val="000009"/>
                <w:spacing w:val="14"/>
              </w:rPr>
              <w:t xml:space="preserve"> </w:t>
            </w:r>
            <w:r>
              <w:rPr>
                <w:color w:val="000009"/>
                <w:spacing w:val="-3"/>
              </w:rPr>
              <w:t>будет</w:t>
            </w:r>
            <w:r>
              <w:rPr>
                <w:color w:val="000009"/>
                <w:spacing w:val="16"/>
              </w:rPr>
              <w:t xml:space="preserve"> </w:t>
            </w:r>
            <w:r>
              <w:rPr>
                <w:color w:val="000009"/>
              </w:rPr>
              <w:t>оказывать</w:t>
            </w:r>
            <w:r>
              <w:rPr>
                <w:color w:val="000009"/>
                <w:spacing w:val="14"/>
              </w:rPr>
              <w:t xml:space="preserve"> </w:t>
            </w:r>
            <w:r>
              <w:rPr>
                <w:color w:val="000009"/>
                <w:spacing w:val="-1"/>
              </w:rPr>
              <w:t>услугу</w:t>
            </w:r>
            <w:r>
              <w:rPr>
                <w:color w:val="000009"/>
                <w:spacing w:val="1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48"/>
                <w:w w:val="99"/>
              </w:rPr>
              <w:t xml:space="preserve"> </w:t>
            </w:r>
            <w:r>
              <w:rPr>
                <w:color w:val="000009"/>
                <w:spacing w:val="-1"/>
              </w:rPr>
              <w:t>минимальными</w:t>
            </w:r>
            <w:r>
              <w:rPr>
                <w:color w:val="000009"/>
                <w:spacing w:val="-28"/>
              </w:rPr>
              <w:t xml:space="preserve"> </w:t>
            </w:r>
            <w:r>
              <w:rPr>
                <w:color w:val="000009"/>
                <w:spacing w:val="-1"/>
              </w:rPr>
              <w:t>затратами.</w:t>
            </w:r>
          </w:p>
          <w:p>
            <w:pPr>
              <w:pStyle w:val="TableParagraph"/>
              <w:overflowPunct w:val="true"/>
              <w:spacing w:before="3" w:after="0"/>
              <w:ind w:left="95" w:hanging="0"/>
              <w:rPr/>
            </w:pPr>
            <w:r>
              <w:rPr>
                <w:color w:val="000009"/>
              </w:rPr>
              <w:t>По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  <w:spacing w:val="-1"/>
              </w:rPr>
              <w:t>сценарию</w:t>
            </w:r>
            <w:r>
              <w:rPr>
                <w:color w:val="000009"/>
                <w:spacing w:val="49"/>
              </w:rPr>
              <w:t xml:space="preserve"> </w:t>
            </w:r>
            <w:r>
              <w:rPr>
                <w:color w:val="000009"/>
              </w:rPr>
              <w:t>№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2.</w:t>
            </w:r>
          </w:p>
        </w:tc>
      </w:tr>
      <w:tr>
        <w:trPr>
          <w:trHeight w:val="835" w:hRule="exact"/>
        </w:trPr>
        <w:tc>
          <w:tcPr>
            <w:tcW w:w="2255" w:type="dxa"/>
            <w:tcBorders>
              <w:top w:val="single" w:sz="4" w:space="0" w:color="000009"/>
              <w:left w:val="single" w:sz="12" w:space="0" w:color="91CF4F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91CF4F" w:val="clear"/>
          </w:tcPr>
          <w:p>
            <w:pPr>
              <w:pStyle w:val="TableParagraph"/>
              <w:tabs>
                <w:tab w:val="clear" w:pos="708"/>
                <w:tab w:val="left" w:pos="1633" w:leader="none"/>
              </w:tabs>
              <w:overflowPunct w:val="true"/>
              <w:ind w:left="30" w:right="97" w:hanging="0"/>
              <w:rPr/>
            </w:pPr>
            <w:r>
              <w:rPr>
                <w:b/>
                <w:bCs/>
                <w:color w:val="000009"/>
                <w:w w:val="95"/>
              </w:rPr>
              <w:t>Простой</w:t>
              <w:tab/>
              <w:t>срок</w:t>
            </w:r>
            <w:r>
              <w:rPr>
                <w:b/>
                <w:bCs/>
                <w:color w:val="000009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окупаемости</w:t>
            </w:r>
            <w:r>
              <w:rPr>
                <w:b/>
                <w:bCs/>
                <w:color w:val="000009"/>
                <w:spacing w:val="29"/>
                <w:w w:val="99"/>
              </w:rPr>
              <w:t xml:space="preserve"> </w:t>
            </w:r>
            <w:r>
              <w:rPr>
                <w:b/>
                <w:bCs/>
                <w:color w:val="000009"/>
              </w:rPr>
              <w:t>проекта</w:t>
            </w:r>
          </w:p>
        </w:tc>
        <w:tc>
          <w:tcPr>
            <w:tcW w:w="68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91CF4F"/>
              <w:insideH w:val="single" w:sz="4" w:space="0" w:color="000009"/>
              <w:insideV w:val="single" w:sz="12" w:space="0" w:color="91CF4F"/>
            </w:tcBorders>
            <w:shd w:color="auto" w:fill="91CF4F" w:val="clear"/>
          </w:tcPr>
          <w:p>
            <w:pPr>
              <w:pStyle w:val="TableParagraph"/>
              <w:overflowPunct w:val="true"/>
              <w:spacing w:lineRule="auto" w:line="235"/>
              <w:ind w:left="95" w:right="3004" w:hanging="0"/>
              <w:rPr/>
            </w:pPr>
            <w:r>
              <w:rPr>
                <w:b/>
                <w:bCs/>
                <w:color w:val="000009"/>
                <w:spacing w:val="1"/>
              </w:rPr>
              <w:t>По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сценарию</w:t>
            </w:r>
            <w:r>
              <w:rPr>
                <w:b/>
                <w:bCs/>
                <w:color w:val="000009"/>
                <w:spacing w:val="-5"/>
              </w:rPr>
              <w:t xml:space="preserve"> </w:t>
            </w:r>
            <w:r>
              <w:rPr>
                <w:b/>
                <w:bCs/>
                <w:color w:val="000009"/>
              </w:rPr>
              <w:t>№</w:t>
            </w:r>
            <w:r>
              <w:rPr>
                <w:b/>
                <w:bCs/>
                <w:color w:val="000009"/>
                <w:spacing w:val="-9"/>
              </w:rPr>
              <w:t xml:space="preserve"> </w:t>
            </w:r>
            <w:r>
              <w:rPr>
                <w:b/>
                <w:bCs/>
                <w:color w:val="000009"/>
                <w:spacing w:val="1"/>
              </w:rPr>
              <w:t>1.</w:t>
            </w:r>
            <w:r>
              <w:rPr>
                <w:b/>
                <w:bCs/>
                <w:color w:val="000009"/>
                <w:spacing w:val="-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Через</w:t>
            </w:r>
            <w:r>
              <w:rPr>
                <w:b/>
                <w:bCs/>
                <w:color w:val="000009"/>
                <w:spacing w:val="-4"/>
              </w:rPr>
              <w:t xml:space="preserve"> </w:t>
            </w:r>
            <w:r>
              <w:rPr>
                <w:b/>
                <w:bCs/>
                <w:color w:val="000009"/>
                <w:spacing w:val="1"/>
              </w:rPr>
              <w:t>пять</w:t>
            </w:r>
            <w:r>
              <w:rPr>
                <w:b/>
                <w:bCs/>
                <w:color w:val="000009"/>
                <w:spacing w:val="-13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лет.</w:t>
            </w:r>
            <w:r>
              <w:rPr>
                <w:b/>
                <w:bCs/>
                <w:color w:val="000009"/>
                <w:spacing w:val="24"/>
                <w:w w:val="99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По</w:t>
            </w:r>
            <w:r>
              <w:rPr>
                <w:b/>
                <w:bCs/>
                <w:color w:val="000009"/>
                <w:spacing w:val="-2"/>
              </w:rPr>
              <w:t xml:space="preserve"> </w:t>
            </w:r>
            <w:r>
              <w:rPr>
                <w:b/>
                <w:bCs/>
                <w:color w:val="000009"/>
              </w:rPr>
              <w:t>сценарию</w:t>
            </w:r>
            <w:r>
              <w:rPr>
                <w:b/>
                <w:bCs/>
                <w:color w:val="000009"/>
                <w:spacing w:val="-7"/>
              </w:rPr>
              <w:t xml:space="preserve"> </w:t>
            </w:r>
            <w:r>
              <w:rPr>
                <w:b/>
                <w:bCs/>
                <w:color w:val="000009"/>
              </w:rPr>
              <w:t>№</w:t>
            </w:r>
            <w:r>
              <w:rPr>
                <w:b/>
                <w:bCs/>
                <w:color w:val="000009"/>
                <w:spacing w:val="-6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2:</w:t>
            </w:r>
            <w:r>
              <w:rPr>
                <w:b/>
                <w:bCs/>
                <w:color w:val="000009"/>
                <w:spacing w:val="55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Не</w:t>
            </w:r>
            <w:r>
              <w:rPr>
                <w:b/>
                <w:bCs/>
                <w:color w:val="000009"/>
                <w:spacing w:val="-7"/>
              </w:rPr>
              <w:t xml:space="preserve"> </w:t>
            </w:r>
            <w:r>
              <w:rPr>
                <w:b/>
                <w:bCs/>
                <w:color w:val="000009"/>
                <w:spacing w:val="-1"/>
              </w:rPr>
              <w:t>имеет</w:t>
            </w:r>
          </w:p>
        </w:tc>
      </w:tr>
      <w:tr>
        <w:trPr>
          <w:trHeight w:val="298" w:hRule="exact"/>
        </w:trPr>
        <w:tc>
          <w:tcPr>
            <w:tcW w:w="2255" w:type="dxa"/>
            <w:tcBorders>
              <w:top w:val="single" w:sz="4" w:space="0" w:color="000009"/>
              <w:left w:val="single" w:sz="12" w:space="0" w:color="91CF4F"/>
              <w:bottom w:val="single" w:sz="12" w:space="0" w:color="91CF4F"/>
              <w:right w:val="single" w:sz="4" w:space="0" w:color="000009"/>
              <w:insideH w:val="single" w:sz="12" w:space="0" w:color="91CF4F"/>
              <w:insideV w:val="single" w:sz="4" w:space="0" w:color="000009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5" w:type="dxa"/>
            <w:tcBorders>
              <w:top w:val="single" w:sz="4" w:space="0" w:color="000009"/>
              <w:left w:val="single" w:sz="4" w:space="0" w:color="000009"/>
              <w:bottom w:val="single" w:sz="12" w:space="0" w:color="91CF4F"/>
              <w:right w:val="single" w:sz="12" w:space="0" w:color="91CF4F"/>
              <w:insideH w:val="single" w:sz="12" w:space="0" w:color="91CF4F"/>
              <w:insideV w:val="single" w:sz="12" w:space="0" w:color="91CF4F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7"/>
        <w:overflowPunct w:val="true"/>
        <w:rPr>
          <w:b/>
          <w:b/>
          <w:bCs/>
          <w:sz w:val="20"/>
        </w:rPr>
      </w:pPr>
      <w:r>
        <w:rPr>
          <w:b/>
          <w:bCs/>
          <w:sz w:val="20"/>
        </w:rPr>
        <mc:AlternateContent>
          <mc:Choice Requires="wps">
            <w:drawing>
              <wp:anchor behindDoc="1" distT="0" distB="0" distL="114300" distR="114300" simplePos="0" locked="0" layoutInCell="1" allowOverlap="1" relativeHeight="6" wp14:anchorId="0CD03B5A">
                <wp:simplePos x="0" y="0"/>
                <wp:positionH relativeFrom="page">
                  <wp:posOffset>2639060</wp:posOffset>
                </wp:positionH>
                <wp:positionV relativeFrom="page">
                  <wp:posOffset>3081020</wp:posOffset>
                </wp:positionV>
                <wp:extent cx="1414780" cy="1270"/>
                <wp:effectExtent l="0" t="0" r="14605" b="19050"/>
                <wp:wrapNone/>
                <wp:docPr id="17" name="Полилиния 1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0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28" h="20">
                              <a:moveTo>
                                <a:pt x="0" y="0"/>
                              </a:moveTo>
                              <a:lnTo>
                                <a:pt x="222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3665" simplePos="0" locked="0" layoutInCell="1" allowOverlap="1" relativeHeight="7" wp14:anchorId="28C99561">
                <wp:simplePos x="0" y="0"/>
                <wp:positionH relativeFrom="page">
                  <wp:posOffset>2639060</wp:posOffset>
                </wp:positionH>
                <wp:positionV relativeFrom="page">
                  <wp:posOffset>3431540</wp:posOffset>
                </wp:positionV>
                <wp:extent cx="1237615" cy="1270"/>
                <wp:effectExtent l="0" t="0" r="20320" b="19050"/>
                <wp:wrapNone/>
                <wp:docPr id="18" name="Полилиния 1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49" h="20">
                              <a:moveTo>
                                <a:pt x="0" y="0"/>
                              </a:moveTo>
                              <a:lnTo>
                                <a:pt x="1948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  <w:tab/>
        <w:t xml:space="preserve">Сведения о видах, назначении и наименованиях планируемых для размещения на территории поселения объектов федерального значения, объектов регионального значения, их основные характеристики, местоположение. </w:t>
        <w:tab/>
        <w:t>Сведения о видах, назначении и наименованиях планируемых для размещения на территории поселения объектов местного значения муниципального района, их основные характеристики, местоположение.</w:t>
      </w:r>
    </w:p>
    <w:p>
      <w:pPr>
        <w:pStyle w:val="Style50"/>
        <w:numPr>
          <w:ilvl w:val="0"/>
          <w:numId w:val="0"/>
        </w:numPr>
        <w:ind w:firstLine="720"/>
        <w:outlineLvl w:val="0"/>
        <w:rPr>
          <w:rStyle w:val="Style23"/>
          <w:rFonts w:ascii="Times New Roman" w:hAnsi="Times New Roman" w:cs="Times New Roman"/>
          <w:sz w:val="28"/>
          <w:szCs w:val="28"/>
        </w:rPr>
      </w:pPr>
      <w:r>
        <w:rPr>
          <w:rStyle w:val="Style23"/>
          <w:rFonts w:cs="Times New Roman" w:ascii="Times New Roman" w:hAnsi="Times New Roman"/>
          <w:sz w:val="28"/>
          <w:szCs w:val="28"/>
        </w:rPr>
        <w:t>2.1. Железнодорожный транспорт</w:t>
      </w:r>
    </w:p>
    <w:p>
      <w:pPr>
        <w:pStyle w:val="Style50"/>
        <w:rPr>
          <w:rStyle w:val="Style23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yle23"/>
          <w:rFonts w:cs="Times New Roman" w:ascii="Times New Roman" w:hAnsi="Times New Roman"/>
          <w:b w:val="false"/>
          <w:sz w:val="28"/>
          <w:szCs w:val="28"/>
        </w:rPr>
        <w:t>Железнодорожный транспорт на территории МО «Келермесское сельское поселение» отсутствует.</w:t>
      </w:r>
    </w:p>
    <w:p>
      <w:pPr>
        <w:pStyle w:val="Style50"/>
        <w:rPr>
          <w:rStyle w:val="Style23"/>
          <w:rFonts w:ascii="Times New Roman" w:hAnsi="Times New Roman" w:cs="Times New Roman"/>
          <w:sz w:val="28"/>
          <w:szCs w:val="28"/>
        </w:rPr>
      </w:pPr>
      <w:r>
        <w:rPr>
          <w:rStyle w:val="Style23"/>
          <w:rFonts w:cs="Times New Roman" w:ascii="Times New Roman" w:hAnsi="Times New Roman"/>
          <w:sz w:val="28"/>
          <w:szCs w:val="28"/>
        </w:rPr>
        <w:t>2.2.    Внешние автомобильные дороги</w:t>
      </w:r>
    </w:p>
    <w:p>
      <w:pPr>
        <w:pStyle w:val="Style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территории МО «Келермесское сельское поселение» между существующей застройкой проходит автодорога регионального значения Майкоп - Псебай. По ней осуществляется преимущественно движение легкового и транзитного транспорта (междугородние автобусы, грузовой транспорт).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Келермесское сельское поселение пересекают автотранспортная магистраль «Майкоп-Псебай».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Сооружения и сообщения речного и воздушного транспорта на территории Келермесского  сельского поселения отсутствуют.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Трубопроводный транспорт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восточной части территории МО «Келермесское сельское поселение» проходит газопровод  высокого  давления, общей протяженностью в границах муниципального образования 17 км.</w:t>
      </w:r>
    </w:p>
    <w:p>
      <w:pPr>
        <w:pStyle w:val="Normal"/>
        <w:widowControl w:val="false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8"/>
        <w:numPr>
          <w:ilvl w:val="0"/>
          <w:numId w:val="0"/>
        </w:numPr>
        <w:spacing w:lineRule="auto" w:line="36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 Строительство ветроэнергетической установки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«Келермесское сельское поселение» запланировано строительство объекта республиканского значения «Строительство ВЭС 610 МВт и завода ВЭУ». Адыгейская ВЭС».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зоны планируемого размещения объекта капитального строительства – 1314834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(131,5 Га). Зона планируемого размещения объекта капитального строительства находится в границах Заревского сельского поселения Шовгеновского района Республики Адыгея и в границах Гиагинского, Келермесского и Айрюмовского сельских поселений  Гиагинского района Республики Адыгея.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Ветроэнергетическая установка (ВЭУ) представляет собой комплекс взаимосвязанного оборудования и сооружений, предназначенный для преобразования энергии ветра в другие виды энергии (электрическую, механическую, тепловую).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Ветроэнергетическая станция (ВЭС)  - несколько ВЭУ, собранных в единую сеть. В рамках строительства 1-ой очереди ВЭС на территории Республики Адыгея общей мощностью ветропарка 150 МВт предусмотрено строительство 60 ВЭУ.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Планируемая годовая выработка электроэнергии составляет не менее 300 ГВт•ч.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планируемого размещения объекта капитального строительства имеет ветропотенциал по результатам проведенных ветроизмерений - 6,2 м/с.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использования установленной мощности проектируемой ВЭС составляет более 27%.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проектируемых ветроэнергетических установок представлены следующими показателями:</w:t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1"/>
        <w:gridCol w:w="7509"/>
      </w:tblGrid>
      <w:tr>
        <w:trPr/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Мощность</w:t>
            </w:r>
          </w:p>
          <w:p>
            <w:pPr>
              <w:pStyle w:val="Normal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номинальная мощность: 2500,0 кВт; </w:t>
            </w:r>
          </w:p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стартовая скорость ветра: 2,1 м/с;</w:t>
            </w:r>
          </w:p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номинальная скорость ветра: 13,0 м/с;</w:t>
            </w:r>
          </w:p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максимальная скорость ветра: 28,0 м/с;</w:t>
            </w:r>
          </w:p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частота вращения ротора 15,3 об/мин</w:t>
            </w:r>
          </w:p>
        </w:tc>
      </w:tr>
      <w:tr>
        <w:trPr/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Ротор</w:t>
            </w:r>
          </w:p>
          <w:p>
            <w:pPr>
              <w:pStyle w:val="Normal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диаметр: 100,0 м</w:t>
            </w:r>
          </w:p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ометаемая площадь: 7854,0 м² </w:t>
            </w:r>
          </w:p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количество лопастей: 3</w:t>
            </w:r>
          </w:p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частота вращения ротора, не более: 15,3 об/мин</w:t>
            </w:r>
          </w:p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максимальная скорость лопасти: 80,1 м/с</w:t>
            </w:r>
          </w:p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материал: из стекловолокна / эпоксидная смола</w:t>
            </w:r>
          </w:p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плотность мощности 1: 318,3 Вт/м²</w:t>
            </w:r>
          </w:p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плотность мощности 2: 3,1 м²/кВт</w:t>
            </w:r>
          </w:p>
        </w:tc>
      </w:tr>
      <w:tr>
        <w:trPr/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Генератор</w:t>
            </w:r>
          </w:p>
          <w:p>
            <w:pPr>
              <w:pStyle w:val="Normal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тип: синхронный многополюсный</w:t>
            </w:r>
          </w:p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количество: 1</w:t>
            </w:r>
          </w:p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скорость, макс: 15,3 об/мин</w:t>
            </w:r>
          </w:p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напряжение: 690,0 V</w:t>
            </w:r>
          </w:p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технологическое присоединение: IGBT</w:t>
            </w:r>
          </w:p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частота энергосистемы: 50,0Hz</w:t>
            </w:r>
          </w:p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производитель: Lagerwey</w:t>
            </w:r>
          </w:p>
        </w:tc>
      </w:tr>
      <w:tr>
        <w:trPr/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Мачта</w:t>
            </w:r>
          </w:p>
          <w:p>
            <w:pPr>
              <w:pStyle w:val="Normal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высота мачты: 100 м</w:t>
            </w:r>
          </w:p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тип: стальная труба</w:t>
            </w:r>
          </w:p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форма: коническая</w:t>
            </w:r>
          </w:p>
          <w:p>
            <w:pPr>
              <w:pStyle w:val="Normal"/>
              <w:ind w:firstLine="17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защита от коррозии: краска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 строительство подъездных дорог к площадкам размещения ВЭУ, кабельных линий электропередачи и ВЛ 220 кВ с подстанцией.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земельных участках расположены магистральные инженерные сети – линии связи, линии электропередачи и газопровод, для которых устанавливаются охранные зоны.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Предельные параметры разрешенного строительства представлены следующими показателями:</w:t>
      </w:r>
    </w:p>
    <w:p>
      <w:pPr>
        <w:pStyle w:val="Normal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предельные размеры площадки установки ВЭУ 38-42х100 м. Для площадки ПС220 – 160х200;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количество этажей не определяется;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высота размещаемых объектов определяется как сумма высоты мачты и радиуса ротора ветроэнергетической установки и составляет 150 м;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коэффициент застройки земельного участка не определяется;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цветовому решению внешнего облика объекта; к строительным материалам, определяющим внешний облик объекта; к объемно-пространственным, архитектурно-стилистическим и иным характеристикам объекта, влияющим на его внешний облик и (или) на композицию и силуэт застройки, не устанавливаются.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Строительство ВЭС будет включать в себя следующие этапы: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 этап. Строительство ветроэнергетических установок 32,5 МВт.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 этап. Строительство ветроэнергетических установок 47,5 МВт.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 этап. Строительство ветроэнергетических установок  70 МВт.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 этап. ПС 220 кВ.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 этап. ВЛ 220 кВ.</w:t>
      </w:r>
    </w:p>
    <w:p>
      <w:pPr>
        <w:pStyle w:val="Normal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 этап. Оперативный пункт управления ВЭС.</w:t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  <w:tab/>
        <w:t>Перечень и характеристика основных факторов риска возникновения чрезвычайных ситуаций природного и техногенного характера.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проекте предусмотрены мероприятия по предотвращению чрезвычайных ситуаций, повышению надежности и безопасности функционирования территории в условиях угрозы и возникновения чрезвычайных ситуаций природного характера, техногенных аварий и катастроф.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цели: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Понимание риска и последующее его уменьшение до допустимого уровня;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Готовность территории в случае ЧС ликвидировать бедствие в кратчайшие сроки собственными силами и средствами</w:t>
      </w:r>
    </w:p>
    <w:p>
      <w:pPr>
        <w:pStyle w:val="Style38"/>
        <w:spacing w:lineRule="auto" w:line="360"/>
        <w:rPr>
          <w:rFonts w:ascii="Times New Roman" w:hAnsi="Times New Roman"/>
          <w:b w:val="false"/>
          <w:b w:val="false"/>
          <w:i/>
          <w:i/>
          <w:sz w:val="26"/>
          <w:szCs w:val="26"/>
        </w:rPr>
      </w:pPr>
      <w:r>
        <w:rPr>
          <w:rFonts w:ascii="Times New Roman" w:hAnsi="Times New Roman"/>
          <w:b w:val="false"/>
          <w:i/>
          <w:sz w:val="26"/>
          <w:szCs w:val="26"/>
        </w:rPr>
        <w:t xml:space="preserve">Определение потенциальных опасностей на территории </w:t>
      </w:r>
    </w:p>
    <w:p>
      <w:pPr>
        <w:pStyle w:val="Style38"/>
        <w:spacing w:lineRule="auto" w:line="360"/>
        <w:rPr>
          <w:rFonts w:ascii="Times New Roman" w:hAnsi="Times New Roman"/>
          <w:b w:val="false"/>
          <w:b w:val="false"/>
          <w:i/>
          <w:i/>
          <w:sz w:val="26"/>
          <w:szCs w:val="26"/>
        </w:rPr>
      </w:pPr>
      <w:r>
        <w:rPr>
          <w:rFonts w:ascii="Times New Roman" w:hAnsi="Times New Roman"/>
          <w:b w:val="false"/>
          <w:i/>
          <w:sz w:val="26"/>
          <w:szCs w:val="26"/>
        </w:rPr>
        <w:t>МО «Келермесское сельское поселение»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Возможными источниками чрезвычайных ситуаций на территории поселения могут быть:</w:t>
      </w:r>
    </w:p>
    <w:p>
      <w:pPr>
        <w:pStyle w:val="Style50"/>
        <w:spacing w:lineRule="auto" w:line="36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 xml:space="preserve"> Негативные природные явления:</w:t>
      </w:r>
    </w:p>
    <w:p>
      <w:pPr>
        <w:pStyle w:val="Style50"/>
        <w:spacing w:lineRule="auto" w:line="36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- инженерно – геологические процессы и явления;</w:t>
      </w:r>
    </w:p>
    <w:p>
      <w:pPr>
        <w:pStyle w:val="Style50"/>
        <w:spacing w:lineRule="auto" w:line="36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- метеорологические явления- </w:t>
      </w:r>
    </w:p>
    <w:p>
      <w:pPr>
        <w:pStyle w:val="Style50"/>
        <w:spacing w:lineRule="auto" w:line="36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- пожарная опасность</w:t>
      </w:r>
    </w:p>
    <w:p>
      <w:pPr>
        <w:pStyle w:val="Style50"/>
        <w:spacing w:lineRule="auto" w:line="36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Аварии на потенциально опасных объектах</w:t>
      </w:r>
    </w:p>
    <w:p>
      <w:pPr>
        <w:pStyle w:val="Style50"/>
        <w:spacing w:lineRule="auto" w:line="36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Аварии на транспорте</w:t>
      </w:r>
    </w:p>
    <w:p>
      <w:pPr>
        <w:pStyle w:val="Style50"/>
        <w:spacing w:lineRule="auto" w:line="36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Радиационная опасность</w:t>
      </w:r>
    </w:p>
    <w:p>
      <w:pPr>
        <w:pStyle w:val="Style50"/>
        <w:spacing w:lineRule="auto" w:line="36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Биолого – социальные опасности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38"/>
        <w:numPr>
          <w:ilvl w:val="0"/>
          <w:numId w:val="0"/>
        </w:numPr>
        <w:spacing w:lineRule="auto" w:line="360"/>
        <w:ind w:firstLine="720"/>
        <w:outlineLvl w:val="0"/>
        <w:rPr>
          <w:rFonts w:ascii="Times New Roman" w:hAnsi="Times New Roman"/>
          <w:b w:val="false"/>
          <w:b w:val="false"/>
          <w:i/>
          <w:i/>
          <w:sz w:val="26"/>
          <w:szCs w:val="26"/>
        </w:rPr>
      </w:pPr>
      <w:r>
        <w:rPr>
          <w:rFonts w:ascii="Times New Roman" w:hAnsi="Times New Roman"/>
          <w:b w:val="false"/>
          <w:i/>
          <w:sz w:val="26"/>
          <w:szCs w:val="26"/>
        </w:rPr>
        <w:t xml:space="preserve">Мероприятия по предупреждению и защите от чрезвычайных ситуаций природного характера </w:t>
      </w:r>
    </w:p>
    <w:p>
      <w:pPr>
        <w:pStyle w:val="Style2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50"/>
        <w:spacing w:lineRule="auto" w:line="36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Возможные чрезвычайные ситуации природного характера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факторами возникновения ЧС природного характера  являются инженерно – геологические и климатические особенности поселения, а также антропогенная деятельность человека, стимулирующая развитие некоторых видов ЧС природного характера.</w:t>
      </w:r>
    </w:p>
    <w:p>
      <w:pPr>
        <w:pStyle w:val="Style50"/>
        <w:spacing w:lineRule="auto" w:line="36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территории поселения характерно проявление следующих природных опасностей: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Метеорологические явления:</w:t>
      </w:r>
    </w:p>
    <w:p>
      <w:pPr>
        <w:pStyle w:val="Style50"/>
        <w:spacing w:lineRule="auto" w:line="36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крупный град – диаметр градин  от 20 до 30 мм;</w:t>
      </w:r>
    </w:p>
    <w:p>
      <w:pPr>
        <w:pStyle w:val="Style50"/>
        <w:spacing w:lineRule="auto" w:line="36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сильные  ливневые осадки;</w:t>
      </w:r>
    </w:p>
    <w:p>
      <w:pPr>
        <w:pStyle w:val="Style50"/>
        <w:spacing w:lineRule="auto" w:line="36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сильный гололед;</w:t>
      </w:r>
    </w:p>
    <w:p>
      <w:pPr>
        <w:pStyle w:val="Style50"/>
        <w:spacing w:lineRule="auto" w:line="36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грозы;</w:t>
      </w:r>
    </w:p>
    <w:p>
      <w:pPr>
        <w:pStyle w:val="Style50"/>
        <w:spacing w:lineRule="auto" w:line="36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сильный ветер (ураган). 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Инженерно – геологические:</w:t>
      </w:r>
    </w:p>
    <w:p>
      <w:pPr>
        <w:pStyle w:val="Style50"/>
        <w:spacing w:lineRule="auto" w:line="36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оползни</w:t>
      </w:r>
    </w:p>
    <w:p>
      <w:pPr>
        <w:pStyle w:val="Style50"/>
        <w:spacing w:lineRule="auto" w:line="36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речная эрозия, подработка берегов</w:t>
      </w:r>
    </w:p>
    <w:p>
      <w:pPr>
        <w:pStyle w:val="Style50"/>
        <w:spacing w:lineRule="auto" w:line="360" w:before="0" w:after="0"/>
        <w:ind w:left="72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землетрясения до 7 баллов.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 Пожарная опасность:</w:t>
      </w:r>
    </w:p>
    <w:p>
      <w:pPr>
        <w:pStyle w:val="Style50"/>
        <w:spacing w:lineRule="auto" w:line="36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лесные пожары;</w:t>
      </w:r>
    </w:p>
    <w:p>
      <w:pPr>
        <w:pStyle w:val="Style50"/>
        <w:spacing w:lineRule="auto" w:line="36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степные пожары.</w:t>
      </w:r>
    </w:p>
    <w:p>
      <w:pPr>
        <w:pStyle w:val="Style50"/>
        <w:spacing w:lineRule="auto" w:line="36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50"/>
        <w:spacing w:lineRule="auto" w:line="36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Защита от затоплений паводковыми водами и подтопления дождевыми и талыми склоновыми водами</w:t>
      </w:r>
    </w:p>
    <w:p>
      <w:pPr>
        <w:pStyle w:val="Normal"/>
        <w:spacing w:lineRule="auto" w:line="360" w:before="120" w:after="120"/>
        <w:ind w:firstLine="902"/>
        <w:jc w:val="both"/>
        <w:rPr>
          <w:sz w:val="26"/>
          <w:szCs w:val="26"/>
        </w:rPr>
      </w:pPr>
      <w:r>
        <w:rPr>
          <w:i/>
          <w:sz w:val="26"/>
          <w:szCs w:val="26"/>
          <w:u w:val="single"/>
        </w:rPr>
        <w:t>Наводнение</w:t>
      </w:r>
      <w:r>
        <w:rPr>
          <w:sz w:val="26"/>
          <w:szCs w:val="26"/>
        </w:rPr>
        <w:t xml:space="preserve"> - это значительные затопления местности в результате подъема уровня воды в реке, вызываемого различными причинами (весеннее снеготаяние, выпадение обильных ливневых и дождевых осадков, заторы льда на реке, прорыв плотин и ограждающих дамб и т. п.). 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Наводнение причиняет материальный ущерб, наносит урон здоровью населения или приводит к гибели людей. Для снижения материального ущерба и повышения безопасности населения необходимо проведение заблаговременного краткосрочного прогнозирования возможных последствий наводнения (за 12 – 15 дней до наступления предсказываемого явления). 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Гидрографическая сеть Келермесского сельского  поселения представлена рекой Гиага. 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Паводок формируется за счет снегового питания и дождей. Пик половодья обычно проходится на конец мая - начало июня. В последние годы угроза реализации паводка участилась. Ливневые дожди, таяние снегов в горах в весенне-летний период способствуют паводку на малых реках. </w:t>
      </w:r>
    </w:p>
    <w:p>
      <w:pPr>
        <w:pStyle w:val="Style50"/>
        <w:spacing w:lineRule="auto" w:line="36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Мероприятия и предложения по защите: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снижения материального ущерба и повышения безопасности населения проводится заблаговременное краткосрочное прогнозирование возможных последствий наводнения.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 краткосрочным прогнозом следует понимать составление гидрологического прогноза характера и последствий наводнения не более чем за 12-15 дней до наступления предсказываемого явления.</w:t>
      </w:r>
    </w:p>
    <w:p>
      <w:pPr>
        <w:pStyle w:val="Style50"/>
        <w:spacing w:lineRule="auto" w:line="36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Мероприятия по защите территории от экстремальных</w:t>
      </w:r>
    </w:p>
    <w:p>
      <w:pPr>
        <w:pStyle w:val="Style50"/>
        <w:spacing w:lineRule="auto" w:line="36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метеорологических явлений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проектируемой территории возможны шквалисто – смерчевое усиление ветра  (порывы до 35м/сек), повторяющиеся ежегодно с частотой 10-4.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зависимости от степени разрушения зданий на основании данных, приведенных выше в табличной форме, определяются потери населения, согласно «Сборнику методик по прогнозированию возможных аварий, катастроф, стихийных бедствий в РС ЧС». 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</w:p>
    <w:p>
      <w:pPr>
        <w:pStyle w:val="Style50"/>
        <w:spacing w:lineRule="auto" w:line="360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Прогноз степени разрушения зданий и сооружений</w:t>
      </w:r>
    </w:p>
    <w:tbl>
      <w:tblPr>
        <w:tblW w:w="10456" w:type="dxa"/>
        <w:jc w:val="left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8"/>
        <w:gridCol w:w="2273"/>
        <w:gridCol w:w="1554"/>
        <w:gridCol w:w="5670"/>
      </w:tblGrid>
      <w:tr>
        <w:trPr>
          <w:tblHeader w:val="true"/>
          <w:trHeight w:val="454" w:hRule="exact"/>
          <w:cantSplit w:val="true"/>
        </w:trPr>
        <w:tc>
          <w:tcPr>
            <w:tcW w:w="95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56"/>
              <w:spacing w:lineRule="auto" w:line="360" w:before="60" w:after="60"/>
              <w:ind w:left="113" w:right="113" w:hanging="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Номер по</w:t>
              <w:br/>
              <w:t>порядку</w:t>
            </w:r>
          </w:p>
        </w:tc>
        <w:tc>
          <w:tcPr>
            <w:tcW w:w="227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Типы конструктивных решений здания, сооружений и оборудования</w:t>
            </w:r>
          </w:p>
        </w:tc>
        <w:tc>
          <w:tcPr>
            <w:tcW w:w="72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Степень разрушения</w:t>
            </w:r>
          </w:p>
        </w:tc>
      </w:tr>
      <w:tr>
        <w:trPr>
          <w:tblHeader w:val="true"/>
          <w:trHeight w:val="2057" w:hRule="exact"/>
          <w:cantSplit w:val="true"/>
        </w:trPr>
        <w:tc>
          <w:tcPr>
            <w:tcW w:w="958" w:type="dxa"/>
            <w:vMerge w:val="continue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73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Скорость ветра, м/с</w:t>
            </w:r>
          </w:p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Характеристика степени разрушения в зависимости от скорости ветра</w:t>
            </w:r>
          </w:p>
        </w:tc>
      </w:tr>
      <w:tr>
        <w:trPr>
          <w:trHeight w:val="1587" w:hRule="atLeast"/>
          <w:cantSplit w:val="true"/>
        </w:trPr>
        <w:tc>
          <w:tcPr>
            <w:tcW w:w="95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1</w:t>
            </w:r>
          </w:p>
        </w:tc>
        <w:tc>
          <w:tcPr>
            <w:tcW w:w="227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jc w:val="left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Малоэтажные здания и сооружения в жилой застройке</w:t>
            </w:r>
          </w:p>
        </w:tc>
        <w:tc>
          <w:tcPr>
            <w:tcW w:w="15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20-25</w:t>
            </w:r>
          </w:p>
        </w:tc>
        <w:tc>
          <w:tcPr>
            <w:tcW w:w="56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jc w:val="left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Разрушение наименее прочных конструктивных зданий и сооружений: заполнений дверных и оконных проемов; небольшие трещины в стенах, откалывание штукатурки, падение кровельных элементов.</w:t>
            </w:r>
          </w:p>
        </w:tc>
      </w:tr>
      <w:tr>
        <w:trPr>
          <w:trHeight w:val="1134" w:hRule="atLeast"/>
          <w:cantSplit w:val="true"/>
        </w:trPr>
        <w:tc>
          <w:tcPr>
            <w:tcW w:w="958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ind w:left="113" w:right="113" w:hanging="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25-40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jc w:val="left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Разрушение кровли, большие и глубокие трещины в стенах, разрушение оконных и дверных заполнений, появление трещин в стенах</w:t>
            </w:r>
          </w:p>
        </w:tc>
      </w:tr>
      <w:tr>
        <w:trPr>
          <w:trHeight w:val="1150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Сооружения павильонного типа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20-25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jc w:val="left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Разрушение наименее прочных конструктивных сооружений: заполнений дверных и оконных проемов; небольшие сгибы, падение кровельных элементов или падение отдельных частей</w:t>
            </w:r>
          </w:p>
        </w:tc>
      </w:tr>
      <w:tr>
        <w:trPr>
          <w:trHeight w:val="113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Открытые плоскостные сооружения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20-25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jc w:val="left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Разрушение наименее прочных конструктивных сооружений, части оборудования, падение отдельных частей ограждающих конструкций</w:t>
            </w:r>
          </w:p>
        </w:tc>
      </w:tr>
      <w:tr>
        <w:trPr>
          <w:trHeight w:val="1191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jc w:val="left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Легкие складские навесы с металлическим каркасом и шиферной кровлей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15-20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jc w:val="left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Разрушение наименее прочных конструктивных зданий и сооружений, падение кровельных элементов, падение отдельных частей, возможен срыв навесов зданий</w:t>
            </w:r>
          </w:p>
        </w:tc>
      </w:tr>
      <w:tr>
        <w:trPr>
          <w:trHeight w:val="986" w:hRule="atLeast"/>
          <w:cantSplit w:val="true"/>
        </w:trPr>
        <w:tc>
          <w:tcPr>
            <w:tcW w:w="95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5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jc w:val="left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Открытые распределительные устройства (110КВ)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20-25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jc w:val="left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Деформация отдельных деталей, электропроводки, изоляторов, приборов автоматики</w:t>
            </w:r>
          </w:p>
        </w:tc>
      </w:tr>
      <w:tr>
        <w:trPr>
          <w:trHeight w:val="1134" w:hRule="atLeast"/>
          <w:cantSplit w:val="true"/>
        </w:trPr>
        <w:tc>
          <w:tcPr>
            <w:tcW w:w="958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</w:r>
          </w:p>
        </w:tc>
        <w:tc>
          <w:tcPr>
            <w:tcW w:w="2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jc w:val="left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25-35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jc w:val="left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 xml:space="preserve"> </w:t>
            </w: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Повреждение оборудования, обрыв проводов и рычагов управления,  разрушение изоляторов</w:t>
            </w:r>
          </w:p>
        </w:tc>
      </w:tr>
      <w:tr>
        <w:trPr>
          <w:trHeight w:val="804" w:hRule="atLeast"/>
          <w:cantSplit w:val="true"/>
        </w:trPr>
        <w:tc>
          <w:tcPr>
            <w:tcW w:w="9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jc w:val="left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Трубопроводы наземные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35-45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jc w:val="left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Разрывы стыковых соединений, частичное повреждение КИП</w:t>
            </w:r>
          </w:p>
        </w:tc>
      </w:tr>
      <w:tr>
        <w:trPr>
          <w:trHeight w:val="958" w:hRule="atLeast"/>
          <w:cantSplit w:val="true"/>
        </w:trPr>
        <w:tc>
          <w:tcPr>
            <w:tcW w:w="95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7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jc w:val="left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Воздушные линии электропередач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25-30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jc w:val="left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Разрывы стыковых соединений, частичное повреждение и провисание сети линии электропередач</w:t>
            </w:r>
          </w:p>
        </w:tc>
      </w:tr>
      <w:tr>
        <w:trPr>
          <w:trHeight w:val="958" w:hRule="atLeast"/>
          <w:cantSplit w:val="true"/>
        </w:trPr>
        <w:tc>
          <w:tcPr>
            <w:tcW w:w="958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</w:r>
          </w:p>
        </w:tc>
        <w:tc>
          <w:tcPr>
            <w:tcW w:w="2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jc w:val="left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30-45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jc w:val="left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Разрыв сети, сильные повреждения арматуры, падение и деформация опор</w:t>
            </w:r>
          </w:p>
        </w:tc>
      </w:tr>
      <w:tr>
        <w:trPr>
          <w:trHeight w:val="972" w:hRule="atLeast"/>
          <w:cantSplit w:val="true"/>
        </w:trPr>
        <w:tc>
          <w:tcPr>
            <w:tcW w:w="95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8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jc w:val="left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Кабельные наземные линии связи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20-25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jc w:val="left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Разрывы стыковых соединений, частичное повреждение КИП и провисание сети линии связи</w:t>
            </w:r>
          </w:p>
        </w:tc>
      </w:tr>
      <w:tr>
        <w:trPr>
          <w:trHeight w:val="836" w:hRule="atLeast"/>
          <w:cantSplit w:val="true"/>
        </w:trPr>
        <w:tc>
          <w:tcPr>
            <w:tcW w:w="958" w:type="dxa"/>
            <w:vMerge w:val="continue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</w:r>
          </w:p>
        </w:tc>
        <w:tc>
          <w:tcPr>
            <w:tcW w:w="2273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jc w:val="left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25-35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56"/>
              <w:spacing w:lineRule="auto" w:line="360" w:before="60" w:after="60"/>
              <w:jc w:val="left"/>
              <w:rPr>
                <w:b w:val="false"/>
                <w:b w:val="false"/>
                <w:bCs/>
                <w:caps w:val="false"/>
                <w:smallCaps w:val="false"/>
                <w:sz w:val="26"/>
                <w:szCs w:val="26"/>
              </w:rPr>
            </w:pPr>
            <w:r>
              <w:rPr>
                <w:b w:val="false"/>
                <w:bCs/>
                <w:caps w:val="false"/>
                <w:smallCaps w:val="false"/>
                <w:sz w:val="26"/>
                <w:szCs w:val="26"/>
              </w:rPr>
              <w:t>Разрыв сети, падение и деформация опор, повреждение КИП</w:t>
            </w:r>
          </w:p>
        </w:tc>
      </w:tr>
    </w:tbl>
    <w:p>
      <w:pPr>
        <w:pStyle w:val="Style50"/>
        <w:spacing w:lineRule="auto" w:line="360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При крупном граде – диаметр градин 20-40 мм (частота наступления ЧС – 10-3 ), размер зоны стихийного бедствия может составить1000 км2. Как правило, град выпадает из мощных кучево-дождевых облаков при грозе и ливне. Разряды атмосферного электричества способны вызвать взрывы, пожары и разрушения сооружений.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Выпадение града приводит к поразительным разрушениям. «Градовые дорожки» достигают в длину 50-60км, в ширину – 10км, но обычно они в 5-10раз меньше. Весьма тяжелые повреждения град наносит посевам.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сильном гололеде – отложение на проводах диаметром 20 мм и более образуется отрицательный дополнительный эффект, вызванный налипанием снега и намерзанием капель воды на различных поверхностях. При выпадении дождя на промороженную землю и при намокании и последующем замерзании  поверхности снежного покрова образуются ледяные корки, называемые гололедицей.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Налипание мокрого снега наиболее опасно для линий связи и электропередач, происходит при снегопадах и температуре воздуха в диапазоне от 00 до +30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  <w:r>
        <w:rPr>
          <w:rFonts w:ascii="Times New Roman" w:hAnsi="Times New Roman"/>
          <w:sz w:val="26"/>
          <w:szCs w:val="26"/>
        </w:rPr>
        <w:t>С, особенно при температуре +10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  <w:r>
        <w:rPr>
          <w:rFonts w:ascii="Times New Roman" w:hAnsi="Times New Roman"/>
          <w:sz w:val="26"/>
          <w:szCs w:val="26"/>
        </w:rPr>
        <w:t>С - +30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  <w:r>
        <w:rPr>
          <w:rFonts w:ascii="Times New Roman" w:hAnsi="Times New Roman"/>
          <w:sz w:val="26"/>
          <w:szCs w:val="26"/>
        </w:rPr>
        <w:t>С и ветре 10-20м/с. Диаметр отложения снега на проводах достигает 20см, вес 2-4кг на 1м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. Провода рвутся не столько под тяжестью снега и льда, сколько от ветровой нагрузки. На полотне автомобильных дорог в таких условиях образуется скользкий снежный накат, парализующий движение почти так же, как гололедная корка.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Вес гололедных корок может превышать 10кг/м (до 35кг/м). Такая нагрузка разрушительна для большинства проводных линий и многих мачт. Повторяемость гололеда наиболее высока у водных поверхностей и достигает более 10-ти дней в году.</w:t>
      </w:r>
    </w:p>
    <w:p>
      <w:pPr>
        <w:pStyle w:val="Style50"/>
        <w:spacing w:lineRule="auto" w:line="36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Мероприятия по защите: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Большое значение для уменьшения потерь от воздействия опасных стихийных природных бедствий имеет своевременный прогноз и оповещение населения об их приближении.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Республике создана территориальная система централизованного оповещения населения республики, которая  находиться в режиме постоянной готовности к передаче сигналов и речевой  информации и обеспечивает автоматизированное включение оконечных средств оповещения. Организационно-технический принцип построения территориальной системы централизованного оповещения населения состоит в том, что сигналы оповещения по аппаратуре оповещения передаются во все районы республики: на узлы связи и районные отделы внутренних дел. Технической основой территориальной системы централизованного оповещения населения республики является аппаратура оповещения П-160, электросирены, а также сети связи и проводного вещания.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оповещения и информирования населения используются радиотрансляционные сети и радиовещательные станции, государственная телерадиокомпания Республики Адыгея, а также объектовые сети вещания. Речевая информация передается населению с перерывом программ вещания, в двух  или трехкратном повторении речевого сообщения. Передача информации осуществляется дикторами, способом прямой передачи с рабочего места оперативного дежурного Главного управления МЧС России по Республике Адыгея, а также передачи магнитной записи заранее заготовленных текстов. Для привлечения внимания населения перед передаваемыми речевыми сообщениями, включаются электросирены, подавая команду "Внимание всем".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Оповещение сельского населения, не охваченного техническими средствами централизованного оповещения осуществляется с использованием мобильных средств оповещения - автомобилями МВД с установленными на них средствами громкоговорящей связи, сети проводного вещания и мобильной связи.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внезапном возникновении природных стихийных бедствий следует предусматривать вывоз людей с доставкой до места жительства.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Прекращают работу на открытой местности и высоте. Сводят до минимума выход транспорта на маршрут.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получении угрожающего прогноза приводят в готовность силы и средства, предназначенные для проведения аварийно-спасательных работ.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России разработаны методы определения градоопасных облаков и созданы службы борьбы с градом. Опасные облака «Расстреливают» снарядами, снаряженными специальными химическими веществами. Население заблаговременно оповещается о приближении градоопасных облаков.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Вторичным последствием стихийных бедствий является возникновение ЧС (пожары, взрывы) в зданиях или на территории промышленных предприятий и общественных учреждений. Жители и сотрудники общественных учреждений должны по телефону подать сигнал тревоги в пожарную часть, организовать тушение пожара средствами первичного пожаротушения и обесточить оборудование.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утечке газа пользование открытым огнем во время и после стихийного бедствия может вызвать взрыв, поэтому необходимо проветрить помещение и прекратить утечку газа. Пользоваться электрическими приборами можно только после того, будут просушены и проверены.</w:t>
      </w:r>
    </w:p>
    <w:p>
      <w:pPr>
        <w:pStyle w:val="Style50"/>
        <w:spacing w:lineRule="auto" w:line="36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Мероприятия по молниезащите.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Молниезащита – комплекс защитных устройств, предназначенных для обеспечения безопасности людей, сохранности зданий и сооружений, оборудования и материалов от разрядов молний.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Выбор молниезащиты зависит от назначения здания, интенсивности грозовой деятельности и ожидаемого числа поражений в год. Здания защищаются от прямых ударов молний молниеотводами.</w:t>
      </w:r>
    </w:p>
    <w:p>
      <w:pPr>
        <w:pStyle w:val="Style50"/>
        <w:spacing w:lineRule="auto" w:line="36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Защита от природных пожаров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Зоной пожара называют территорию, в пределах которой в результате стихийных бедствий, аварий или катастроф, неосторожных действий людей возникают и распространяются пожары. 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Степные пожары имеют вид перемещающейся кромки огня. Лесные пожары могут быть низовые (при которым горят почвенный покров и опавшие листья, обгорают корни деревьев и кора) и верховые (распространение огня по кронам деревьев со скоростью 25км/час). </w:t>
      </w:r>
    </w:p>
    <w:p>
      <w:pPr>
        <w:pStyle w:val="Style50"/>
        <w:spacing w:lineRule="auto" w:line="36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Мероприятия и предложения по защите: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обеспечения пожарной безопасности в лесах осуществляются следующие меры:</w:t>
      </w:r>
    </w:p>
    <w:p>
      <w:pPr>
        <w:pStyle w:val="Style50"/>
        <w:numPr>
          <w:ilvl w:val="0"/>
          <w:numId w:val="6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систем предупреждения и тушения лесных пожаров;</w:t>
      </w:r>
    </w:p>
    <w:p>
      <w:pPr>
        <w:pStyle w:val="Style50"/>
        <w:numPr>
          <w:ilvl w:val="0"/>
          <w:numId w:val="6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мониторинг пожарной опасности в лесах;</w:t>
      </w:r>
    </w:p>
    <w:p>
      <w:pPr>
        <w:pStyle w:val="Style50"/>
        <w:numPr>
          <w:ilvl w:val="0"/>
          <w:numId w:val="6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разработка планов тушения лесных пожаров;</w:t>
      </w:r>
    </w:p>
    <w:p>
      <w:pPr>
        <w:pStyle w:val="Style50"/>
        <w:numPr>
          <w:ilvl w:val="0"/>
          <w:numId w:val="6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тушение лесных пожаров;</w:t>
      </w:r>
    </w:p>
    <w:p>
      <w:pPr>
        <w:pStyle w:val="Style50"/>
        <w:numPr>
          <w:ilvl w:val="0"/>
          <w:numId w:val="6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иные меры пожарной безопасности в лесах.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 начала пожароопасного периода разрабатывается оперативный план борьбы с лесными пожарами в зоне деятельности лесхоза. 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Локализация и тушение лесных пожаров осуществляется силами, средствами и в порядке, определенными оперативным планом тушения лесных пожаров. 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числе иных мер по обеспечению пожарной безопасности лесов особое внимание следует уделить лесопожарной пропаганде и мероприятиям по предупреждению и ограничению распространения лесных пожаров.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организации и ведения лесопожарной пропаганды наиболее эффективными мероприятиями являются:</w:t>
      </w:r>
    </w:p>
    <w:p>
      <w:pPr>
        <w:pStyle w:val="Style50"/>
        <w:numPr>
          <w:ilvl w:val="0"/>
          <w:numId w:val="7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изготовление и установка в наиболее посещаемых местах информационных и предупреждающих аншлагов противопожарной и природоохранной тематики;</w:t>
      </w:r>
    </w:p>
    <w:p>
      <w:pPr>
        <w:pStyle w:val="Style50"/>
        <w:numPr>
          <w:ilvl w:val="0"/>
          <w:numId w:val="7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изготовление и распространение листовок и агиток противопожарной и природоохранной тематики;</w:t>
      </w:r>
    </w:p>
    <w:p>
      <w:pPr>
        <w:pStyle w:val="Style50"/>
        <w:numPr>
          <w:ilvl w:val="0"/>
          <w:numId w:val="7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публикация статей и призывов лесопожарной и природоохранной тематики в периодической печати, выступления на радио  и телевидении;</w:t>
      </w:r>
    </w:p>
    <w:p>
      <w:pPr>
        <w:pStyle w:val="Style50"/>
        <w:numPr>
          <w:ilvl w:val="0"/>
          <w:numId w:val="7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оповещение населения через средства массовой информации о пожарной обстановке в лесах.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по предупреждению и ограничению распространения лесных пожаров включают в себя;</w:t>
      </w:r>
    </w:p>
    <w:p>
      <w:pPr>
        <w:pStyle w:val="Style50"/>
        <w:numPr>
          <w:ilvl w:val="0"/>
          <w:numId w:val="8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регулирование состава древостоев при проектировании и проведении лесовосстановительных и лесохозяйственных мероприятий;</w:t>
      </w:r>
    </w:p>
    <w:p>
      <w:pPr>
        <w:pStyle w:val="Style50"/>
        <w:numPr>
          <w:ilvl w:val="0"/>
          <w:numId w:val="8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уборка из насаждений сухостойных и суховершинных деревьев;</w:t>
      </w:r>
    </w:p>
    <w:p>
      <w:pPr>
        <w:pStyle w:val="Style50"/>
        <w:numPr>
          <w:ilvl w:val="0"/>
          <w:numId w:val="8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системы противопожарных барьеров;</w:t>
      </w:r>
    </w:p>
    <w:p>
      <w:pPr>
        <w:pStyle w:val="Style50"/>
        <w:numPr>
          <w:ilvl w:val="0"/>
          <w:numId w:val="8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устройство достаточно разветвленной сети лесных дорог;</w:t>
      </w:r>
    </w:p>
    <w:p>
      <w:pPr>
        <w:pStyle w:val="Style50"/>
        <w:numPr>
          <w:ilvl w:val="0"/>
          <w:numId w:val="8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устройство пожарных водоемов.</w:t>
      </w:r>
    </w:p>
    <w:p>
      <w:pPr>
        <w:pStyle w:val="Style50"/>
        <w:spacing w:lineRule="auto" w:line="36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Сейсмическая опасность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Территория Республики Адыгея имеет сложное тектоническое строение, ее пересекают крупные сейсмологические разломы и тектонические структуры как интенсивно растущие, так и интенсивно прогибающиеся. Гиагинский район, северная часть Майкопского поселения, до ст. Абадзехской и г. Майкоп находятся в пределах Майкопского (Адыгейского) выступа - внешней зоны предгорий, на данном этапе вовлечены в поднятие.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Временной схемой сейсмического районирования Северного Кавказа, утвержденной Российской Академией наук, территория республики отнесена к зоне 7-8-9 бальной активности. 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 опасными по данным Государственной компании "Кубаньгеология" в сейсмическом отношении являются четыре зоны, приуроченные к крупным разломам. Первая зона - приурочена к Краснодарскому диагональному разлому, вторая зона приурочена к Белореченскому разлому, третья зона приурочена к Кошехабльскому разлому и четвертая зона приурочена к пересечению Краснодарского и Сочинского разломов.</w:t>
      </w:r>
    </w:p>
    <w:p>
      <w:pPr>
        <w:pStyle w:val="Style50"/>
        <w:spacing w:lineRule="auto" w:line="36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Мероприятия и предложения по защите: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Землетрясения относятся к числу наиболее опасных стихийных бедствий. Внезапность в сочетании с огромной разрушительной силой колебаний земной поверхности часто приводят к большому числу человеческих жертв и значительному материальному ущербу.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 необходимо отметить, что важный вклад в количество спасенных людей несут предельно сжатые сроки выполнения спасательных работ, так как через сутки после землетрясения 40 % числа пострадавших, получивших тяжелые травматические повреждения, относятся к безвозвратным потерям, через 3 суток - 60 %, а через 6 суток - 95 %. Данная статистика свидетельствует о необходимости проведения спасательных работ по извлечению людей из завалов как можно быстрее. Даже при массовых разрушениях спасательные работы необходимо завершить в течение 5 суток.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Исходя из вышесказанного, для эффективной организации аварийно – спасательных и других неотложных работ (АСДНР) необходимо сразу после воздействия землетрясения оценить объем возможных разрушений, определить состав сил и средств, необходимых для проведения спасательных работ в нормативно отведенные сроки, приступить к их вводу в районы выполнения задач. Затем, по мере поступления данных разведки, уточнить потребное количество сил и средств.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Мониторинг геологической среды, как основа сейсмологических наблюдений на территории Республики Адыгея, осуществляется в общей сети системы сейсмологических наблюдений и прогноза землетрясений Краснодарского края и России в целом. В соответствии с федеральной целевой программой "Развитие Федеральной системы сейсмологических наблюдений и прогноза землетрясений", для решения задач среднесрочного и краткосрочного прогноза землетрясений,  планируется строительство и введение в общую сеть сейсмологических наблюдений 2-х постов с наблюдательными скважинами на территории Республики Адыгея и  8 постов на территории Краснодарского края. Это позволит своевременно получать прогнозы возможных землетрясений, оперативно определять место, время происходящих землетрясений, обеспечивать органы исполнительной власти информацией о землетрясениях и возможных последствиях.</w:t>
      </w:r>
    </w:p>
    <w:p>
      <w:pPr>
        <w:pStyle w:val="Style38"/>
        <w:numPr>
          <w:ilvl w:val="0"/>
          <w:numId w:val="0"/>
        </w:numPr>
        <w:spacing w:lineRule="auto" w:line="360"/>
        <w:ind w:firstLine="720"/>
        <w:outlineLvl w:val="0"/>
        <w:rPr>
          <w:rFonts w:ascii="Times New Roman" w:hAnsi="Times New Roman"/>
          <w:b w:val="false"/>
          <w:b w:val="false"/>
          <w:i/>
          <w:i/>
          <w:sz w:val="26"/>
          <w:szCs w:val="26"/>
        </w:rPr>
      </w:pPr>
      <w:r>
        <w:rPr>
          <w:rFonts w:ascii="Times New Roman" w:hAnsi="Times New Roman"/>
          <w:b w:val="false"/>
          <w:i/>
          <w:sz w:val="26"/>
          <w:szCs w:val="26"/>
        </w:rPr>
        <w:t>Мероприятия по предупреждению и защите от чрезвычайных ситуаций техногенного характера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Промышленная безопасность опасных производственных объектов (далее - промышленная безопасность) - состояние защищенности жизненно важных интересов личности и общества от аварий на опасных производственных объектах и последствий указанных аварий.</w:t>
      </w:r>
    </w:p>
    <w:p>
      <w:pPr>
        <w:pStyle w:val="Style50"/>
        <w:spacing w:lineRule="auto" w:line="360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Возможные чрезвычайные ситуации техногенного характера: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Опасность чрезвычайных ситуаций техногенного характера для населения и территорий может возникнуть в случае аварии на потенциально – опасных объектах, на которых используются, производятся, перерабатываются, хранятся и транспортируются пожаровзрывоопасные, опасные химические и биологические вещества.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Возможными чрезвычайными ситуациями техногенного характера на территории поселения могут быть:</w:t>
      </w:r>
    </w:p>
    <w:p>
      <w:pPr>
        <w:pStyle w:val="Style50"/>
        <w:numPr>
          <w:ilvl w:val="0"/>
          <w:numId w:val="9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аварии на потенциально опасных промышленных объектах (ПОО);</w:t>
      </w:r>
    </w:p>
    <w:p>
      <w:pPr>
        <w:pStyle w:val="Style50"/>
        <w:numPr>
          <w:ilvl w:val="0"/>
          <w:numId w:val="9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аварии на транспорте;</w:t>
      </w:r>
    </w:p>
    <w:p>
      <w:pPr>
        <w:pStyle w:val="Style50"/>
        <w:numPr>
          <w:ilvl w:val="0"/>
          <w:numId w:val="9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аварии на на электро- энергетических системах и системах связи;</w:t>
      </w:r>
    </w:p>
    <w:p>
      <w:pPr>
        <w:pStyle w:val="Style50"/>
        <w:numPr>
          <w:ilvl w:val="0"/>
          <w:numId w:val="9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аварии на коммунальных системах жизнеобеспечения.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 прошедших аварий на ПОО позволяет выделить три основные группы причин их возникновения: </w:t>
      </w:r>
    </w:p>
    <w:p>
      <w:pPr>
        <w:pStyle w:val="Style50"/>
        <w:numPr>
          <w:ilvl w:val="0"/>
          <w:numId w:val="10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оборудования в производственном процессе, механическое разрушение элементов оборудования из-за усталостных явлений, разгерметизация оборудования по причине его разрушения от коррозии;</w:t>
      </w:r>
    </w:p>
    <w:p>
      <w:pPr>
        <w:pStyle w:val="Style50"/>
        <w:numPr>
          <w:ilvl w:val="0"/>
          <w:numId w:val="10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человеческий фактор: нарушение инструкций по обслуживанию, не соблюдение должностных инструкций, неудовлетворительная организация работ, низкая производственная дисциплина, низкая квалификация персонала, отсутствие контроля над техническим состоянием оборудования, ошибка персонала;</w:t>
      </w:r>
    </w:p>
    <w:p>
      <w:pPr>
        <w:pStyle w:val="Style50"/>
        <w:numPr>
          <w:ilvl w:val="0"/>
          <w:numId w:val="10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внешние воздействия природного и техногенного характера.</w:t>
      </w:r>
    </w:p>
    <w:p>
      <w:pPr>
        <w:pStyle w:val="Style50"/>
        <w:spacing w:lineRule="auto" w:line="36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Зоны ЧС на опасных объектах.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промышленности характеризуется ростом применения опасных технологий.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Наиболее опасным сценарием развития ЧС с нефтепродуктами и сжиженными углеводородами является: полная разгерметизация емкости -→ выброс опасного вещества в окружающую среду → испарение вещества→формирование облака ТВС → дрейф облака по направлению ветра  → взрывное превращение с образованием воздушной ударной волны. Наиболее вероятный сценарий развития ЧС: частичная разгерметизация емкости →пролив небольшого количества опасного вещества → возгорания опасного вещества → пожар разлития.</w:t>
      </w:r>
    </w:p>
    <w:p>
      <w:pPr>
        <w:pStyle w:val="Style50"/>
        <w:spacing w:lineRule="auto" w:line="36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Мероприятия по защите от ЧС на потенциально-опасных объектах на территории поселения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Территория АЗС оборудуется первичными средствами пожаротушения. Молниезащита АЗС (II категория) выполняется в соответствии с «Инструкцией по устройству молниезащиты зданий и сооружений» РД 34.21.122-В7.</w:t>
      </w:r>
    </w:p>
    <w:p>
      <w:pPr>
        <w:pStyle w:val="Style50"/>
        <w:numPr>
          <w:ilvl w:val="0"/>
          <w:numId w:val="11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требования противопожарной безопасности предприятия;</w:t>
      </w:r>
    </w:p>
    <w:p>
      <w:pPr>
        <w:pStyle w:val="Style50"/>
        <w:numPr>
          <w:ilvl w:val="0"/>
          <w:numId w:val="11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обязанностей между должностными лицами в ликвидации аварии и порядок их действий;</w:t>
      </w:r>
    </w:p>
    <w:p>
      <w:pPr>
        <w:pStyle w:val="Style50"/>
        <w:numPr>
          <w:ilvl w:val="0"/>
          <w:numId w:val="11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пути эвакуации людей из опасной зоны в случае возникновения пожара;</w:t>
      </w:r>
    </w:p>
    <w:p>
      <w:pPr>
        <w:pStyle w:val="Style50"/>
        <w:numPr>
          <w:ilvl w:val="0"/>
          <w:numId w:val="11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методы и средства защиты работающих от производственных опасностей;</w:t>
      </w:r>
    </w:p>
    <w:p>
      <w:pPr>
        <w:pStyle w:val="Style50"/>
        <w:numPr>
          <w:ilvl w:val="0"/>
          <w:numId w:val="11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дополнительные меры безопасности при эксплуатации предприятия;</w:t>
      </w:r>
    </w:p>
    <w:p>
      <w:pPr>
        <w:pStyle w:val="Style50"/>
        <w:numPr>
          <w:ilvl w:val="0"/>
          <w:numId w:val="11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 безопасности при хранении нефтепродуктов.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ликвидации аварии на газопроводных сетях  предусматривает следующие действия:</w:t>
      </w:r>
    </w:p>
    <w:p>
      <w:pPr>
        <w:pStyle w:val="Style50"/>
        <w:numPr>
          <w:ilvl w:val="0"/>
          <w:numId w:val="12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диспетчер обеспечивает локализацию места аварии, информирует руководство, организует сбор аварийной бригады;</w:t>
      </w:r>
    </w:p>
    <w:p>
      <w:pPr>
        <w:pStyle w:val="Style50"/>
        <w:numPr>
          <w:ilvl w:val="0"/>
          <w:numId w:val="12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аварийная бригада немедленно прибывает на место и действует согласно перечню распределения обязанностей.</w:t>
      </w:r>
    </w:p>
    <w:p>
      <w:pPr>
        <w:pStyle w:val="Style50"/>
        <w:spacing w:lineRule="auto" w:line="36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Предлагается:  реконструкция с повышением технической категории всех существующих автомобильных дорог на территории поселения, содержание и ремонт автомобильных дорог общего пользования, мостов и пешеходных переходов в границах населенных пунктов Сергиевского сельского поселения.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обеспечения наружного пожаротушения  предусмотрены  пожарные гидранты в существующих и проектируемых водопроводных колодцах, установленные по водороводной сети через 150м. Пожаровзрывоопасные предприятия имеют пожарные водоемы.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обеспечения  безаварийной работы коммунальных  систем жизнеобеспечения проектом генерального плана предусмотрена реконструкция и модернизация существующих сетей  и строительство новых. При авариях на системах жизнеобеспечения для населения предусматривается раздача воды в передвижную тару из резервуаров питьевой воды и через специально оборудованные колодцы, совмещенные с пожарными гидрантам.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размещение выбирается с учетом удобного подъезда машин на расстоянии 500 метров друг от друга и с возможностью установки автоцистерн на свободных территориях.</w:t>
      </w:r>
    </w:p>
    <w:p>
      <w:pPr>
        <w:pStyle w:val="Style50"/>
        <w:spacing w:lineRule="auto" w:line="36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Радиационная опасность.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Показателей, превышающих предельно допустимые уровни по гамма-излучению, не зарегистрировано.</w:t>
      </w:r>
    </w:p>
    <w:p>
      <w:pPr>
        <w:pStyle w:val="Style50"/>
        <w:spacing w:lineRule="auto" w:line="36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Мероприятия  по  устойчивости  функционирования  поселения в  чрезвычайных  ситуациях.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по снижению риска и защиты населения в условиях ЧС включают:</w:t>
      </w:r>
    </w:p>
    <w:p>
      <w:pPr>
        <w:pStyle w:val="Style50"/>
        <w:numPr>
          <w:ilvl w:val="0"/>
          <w:numId w:val="13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ограничение создания новых опасных производств – потенциальных источников ЧС, не связанных с обеспечением жизнедеятельности территории Келермесского сельского поселения и РА;</w:t>
      </w:r>
    </w:p>
    <w:p>
      <w:pPr>
        <w:pStyle w:val="Style50"/>
        <w:numPr>
          <w:ilvl w:val="0"/>
          <w:numId w:val="13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исключение перевозок через  урбанизированные территории взрывопожароопасных грузов и АХОВ;</w:t>
      </w:r>
    </w:p>
    <w:p>
      <w:pPr>
        <w:pStyle w:val="Style50"/>
        <w:numPr>
          <w:ilvl w:val="0"/>
          <w:numId w:val="13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подземное или заглубленное размещение коммунально–энергетических сетей (газопроводов, кабелей энерго- и водоснабжения);</w:t>
      </w:r>
    </w:p>
    <w:p>
      <w:pPr>
        <w:pStyle w:val="Style50"/>
        <w:numPr>
          <w:ilvl w:val="0"/>
          <w:numId w:val="13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замены изношенных труб;</w:t>
      </w:r>
    </w:p>
    <w:p>
      <w:pPr>
        <w:pStyle w:val="Style50"/>
        <w:numPr>
          <w:ilvl w:val="0"/>
          <w:numId w:val="13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оснащение аварийно – восстановительных бригад новой специальной техникой для ликвидации аварий на коммунально–энергетических сетях;</w:t>
      </w:r>
    </w:p>
    <w:p>
      <w:pPr>
        <w:pStyle w:val="Style50"/>
        <w:numPr>
          <w:ilvl w:val="0"/>
          <w:numId w:val="13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дальнейшее совершенствование системы оповещения;</w:t>
      </w:r>
    </w:p>
    <w:p>
      <w:pPr>
        <w:pStyle w:val="Style50"/>
        <w:numPr>
          <w:ilvl w:val="0"/>
          <w:numId w:val="13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и своевременное обновление резервов финансовых и материальных ресурсов для ликвидации последствий ЧС.</w:t>
      </w:r>
    </w:p>
    <w:p>
      <w:pPr>
        <w:pStyle w:val="Style38"/>
        <w:numPr>
          <w:ilvl w:val="0"/>
          <w:numId w:val="0"/>
        </w:numPr>
        <w:spacing w:lineRule="auto" w:line="360"/>
        <w:ind w:firstLine="720"/>
        <w:outlineLvl w:val="0"/>
        <w:rPr>
          <w:rFonts w:ascii="Times New Roman" w:hAnsi="Times New Roman"/>
          <w:b w:val="false"/>
          <w:b w:val="false"/>
          <w:i/>
          <w:i/>
          <w:sz w:val="26"/>
          <w:szCs w:val="26"/>
        </w:rPr>
      </w:pPr>
      <w:r>
        <w:rPr>
          <w:rFonts w:ascii="Times New Roman" w:hAnsi="Times New Roman"/>
          <w:b w:val="false"/>
          <w:i/>
          <w:sz w:val="26"/>
          <w:szCs w:val="26"/>
        </w:rPr>
        <w:t>Перечень мероприятий по обеспечению пожарной безопасности.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данном проекте  генерального плана поселения учтены требования пожарной безопасности, установленные Федеральным законом № 123-ФЗ «Технический регламент о требованиях пожарной безопасности». 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Опасные производственные объекты, на которых производятся, используются, перерабатываются, хранятся, транспортируются, пожаровзрывоопасные вещества и материалы и для которых обязательна разработка декларации о промышленной безопасности (далее - пожаровзрывоопасные объекты), размещаются, в основном,  в промзоне.  На предприятиях разработаны меры по защите людей, зданий, сооружений и строений, находящихся за пределами территории пожаровзрывоопасного объекта, от воздействия опасных факторов пожара и (или) взрыва. При этом расчетное значение пожарного риска не должно превышать допустимое значение пожарного риска, установленное Федеральным законом. В пределах зон жилых застроек, общественно-деловых зон и зон рекреационного назначения поселений допускается размещать производственные объекты, на территориях которых нет зданий, сооружений и строений категорий А, Б и В по взрывопожарной и пожарной опасности. При этом расстояние от границ земельного участка производственного объекта до жилых зданий, зданий детских дошкольных образовательных учреждений, общеобразовательных учреждений, учреждений здравоохранения и отдыха устанавливается в соответствии с требованиями Федерального закона.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проекте приведен перечень мероприятий по обеспечению промышленной безопасности, предупреждению аварий  и локализации их последствий на газопроводах и объектах, использующие в качестве топлива природный газ. Газопроводы являются опасными производственными объектами, проектирование, строительство эксплуатация которых  должны осуществляться в соответствии  с требованиями </w:t>
      </w:r>
    </w:p>
    <w:p>
      <w:pPr>
        <w:pStyle w:val="Style50"/>
        <w:spacing w:lineRule="auto" w:line="360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«Общих  правил промышленной безопасности  для  организаций, осуществляющих деятельность  в области промышленной безопасности опасных производственных объектов» (ОПО).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Промпредприятия, использующие и хранящие пожаро- и взрывоопасные вещества, имеют лицензии на эксплуатацию, сертификаты соответствия технологического оборудования требованиям  промбезопасности, планы локализации аварий и защиты персонала и планы по предотвращению проникновения на объекты посторонних лиц.</w:t>
      </w:r>
    </w:p>
    <w:p>
      <w:pPr>
        <w:pStyle w:val="Style50"/>
        <w:spacing w:lineRule="auto" w:line="36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Противопожарное  водоснабжение Келермесского сельского  поселения.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Схема водоснабжения поселения должна быть принята объединенной хозяйственно-питьевой-противопожарной (в соответствии с Федеральным законом №123-ФЗ «Технический регламент о требованиях пожарной безопасности»).</w:t>
      </w:r>
    </w:p>
    <w:p>
      <w:pPr>
        <w:pStyle w:val="Style50"/>
        <w:spacing w:lineRule="auto" w:line="36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Размещение подразделений пожарной охраны.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поселения размещена пожарная часть №16. Келермесское сельское поселение обслуживается ПЧ Гиагинского района. В соответствии с Техническим регламентом о требованиях пожарной безопасности,  должно обеспечиваться условие: время прибытия первого подразделения к месту вызова не должно превышать 20 минут.  </w:t>
      </w:r>
    </w:p>
    <w:p>
      <w:pPr>
        <w:pStyle w:val="Style38"/>
        <w:numPr>
          <w:ilvl w:val="0"/>
          <w:numId w:val="0"/>
        </w:numPr>
        <w:spacing w:lineRule="auto" w:line="360"/>
        <w:ind w:firstLine="720"/>
        <w:outlineLvl w:val="0"/>
        <w:rPr>
          <w:rFonts w:ascii="Times New Roman" w:hAnsi="Times New Roman"/>
          <w:b w:val="false"/>
          <w:b w:val="false"/>
          <w:i/>
          <w:i/>
          <w:sz w:val="26"/>
          <w:szCs w:val="26"/>
        </w:rPr>
      </w:pPr>
      <w:r>
        <w:rPr>
          <w:rFonts w:ascii="Times New Roman" w:hAnsi="Times New Roman"/>
          <w:b w:val="false"/>
          <w:i/>
          <w:sz w:val="26"/>
          <w:szCs w:val="26"/>
        </w:rPr>
        <w:t xml:space="preserve">Мероприятия по улучшению  биолого–социальной обстановки </w:t>
      </w:r>
    </w:p>
    <w:p>
      <w:pPr>
        <w:pStyle w:val="Style50"/>
        <w:spacing w:lineRule="auto" w:line="36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Биолого–социальные опасности.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населения Келермесского сельского поселения остаются опасными в плане возможности возникновения вспышек и эпидемий следующие заболевания: острые кишечные инфекции, ОРВИ, грипп.    На  территории  существует угроза природно – очаговых и особо опасных инфекционных заболеваний  - холеры, туляремии, сибирской язвы, лептоспироза. Природно-очаговые инфекции являются естественными компонентами экосистем проектируемой территории.  Источники инфекций – сложные комплексы взаимосвязанных и взаимозависимых популяций теплокровных животных, членистоногих и микроорганизмов.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природно-очаговых заболеваний являются факторами экологического риска и возможного возникновения чрезвычайных ситуаций, что необходимо учитывать при хозяйственном и рекреационном использовании территории. 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Профилактика инфекционных заболеваний, особенно по группе природно–очаговых инфекций напрямую зависит от санитарно – гигиенического состояния территории. 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Наряду с природно–очаговыми инфекциями опасность представляют и социально-обусловленные инфекции: ВИЧ, туберкулез и др.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Эпизоотическая обстановка на проектируемой территории остается стабильной. 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Атмосферный воздух является самой важной жизнеобеспечивающей природной средой  и его загрязнение – мощный постоянно действующий фактор воздействия на человека и его окружающую среду. В системе социально - гигиенического мониторинга оценке качества атмосферного воздуха уделяется пристальное внимание как одному их важнейших звеньев в цепи следственно – причинных связей между неблагоприятными факторами окружающей среды и состоянием здоровья населения. Высокий уровень выбросов обусловлен растущим уровнем автомобилизации. </w:t>
      </w:r>
    </w:p>
    <w:p>
      <w:pPr>
        <w:pStyle w:val="Style5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улучшения качества атмосферного воздуха на проектируемой территории генпланом предлагается:</w:t>
      </w:r>
    </w:p>
    <w:p>
      <w:pPr>
        <w:pStyle w:val="Style50"/>
        <w:numPr>
          <w:ilvl w:val="0"/>
          <w:numId w:val="14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санитарно-защитных зон; </w:t>
      </w:r>
    </w:p>
    <w:p>
      <w:pPr>
        <w:pStyle w:val="Style50"/>
        <w:numPr>
          <w:ilvl w:val="0"/>
          <w:numId w:val="14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 системы мониторинга за состоянием атмосферного воздуха в жилой зоне;</w:t>
      </w:r>
    </w:p>
    <w:p>
      <w:pPr>
        <w:pStyle w:val="Style50"/>
        <w:numPr>
          <w:ilvl w:val="0"/>
          <w:numId w:val="14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и усиление систем озеленения вокруг транспортных узлов.</w:t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6"/>
        <w:tabs>
          <w:tab w:val="clear" w:pos="708"/>
          <w:tab w:val="left" w:pos="1418" w:leader="none"/>
          <w:tab w:val="left" w:pos="1560" w:leader="none"/>
        </w:tabs>
        <w:spacing w:lineRule="auto" w:line="360" w:before="0" w:after="0"/>
        <w:ind w:right="170"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  <w:tab/>
        <w:t>Перечень земельных участков, которые включаются в границы населенных пунктов, входящих в состав поселения.</w:t>
      </w:r>
    </w:p>
    <w:p>
      <w:pPr>
        <w:pStyle w:val="Style27"/>
        <w:spacing w:lineRule="auto" w:line="360"/>
        <w:ind w:left="993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Описание границ населенных пунктов</w:t>
      </w:r>
    </w:p>
    <w:p>
      <w:pPr>
        <w:pStyle w:val="S31"/>
        <w:numPr>
          <w:ilvl w:val="0"/>
          <w:numId w:val="0"/>
        </w:numPr>
        <w:spacing w:lineRule="auto" w:line="360"/>
        <w:ind w:left="720" w:hanging="0"/>
        <w:jc w:val="center"/>
        <w:rPr>
          <w:b/>
          <w:b/>
          <w:kern w:val="2"/>
          <w:sz w:val="26"/>
          <w:szCs w:val="26"/>
          <w:u w:val="none"/>
        </w:rPr>
      </w:pPr>
      <w:r>
        <w:rPr>
          <w:b/>
          <w:kern w:val="2"/>
          <w:sz w:val="26"/>
          <w:szCs w:val="26"/>
          <w:u w:val="none"/>
        </w:rPr>
        <w:t>Описание существующей границы населенного пункта станица Келермесская</w:t>
      </w:r>
    </w:p>
    <w:p>
      <w:pPr>
        <w:pStyle w:val="Normal"/>
        <w:tabs>
          <w:tab w:val="clear" w:pos="708"/>
          <w:tab w:val="left" w:pos="1080" w:leader="none"/>
        </w:tabs>
        <w:spacing w:lineRule="auto" w:line="360" w:before="0" w:after="120"/>
        <w:ind w:firstLine="567"/>
        <w:jc w:val="center"/>
        <w:rPr>
          <w:sz w:val="26"/>
          <w:szCs w:val="26"/>
          <w:u w:val="single"/>
          <w:lang w:eastAsia="ar-SA"/>
        </w:rPr>
      </w:pPr>
      <w:r>
        <w:rPr>
          <w:sz w:val="26"/>
          <w:szCs w:val="26"/>
          <w:u w:val="single"/>
          <w:lang w:eastAsia="ar-SA"/>
        </w:rPr>
        <w:t>Каталог координат поворотных точек существующей границы населенного пункта  станица Келермесская</w:t>
      </w:r>
    </w:p>
    <w:tbl>
      <w:tblPr>
        <w:tblW w:w="95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10"/>
        <w:gridCol w:w="2224"/>
        <w:gridCol w:w="1716"/>
        <w:gridCol w:w="683"/>
        <w:gridCol w:w="2143"/>
        <w:gridCol w:w="1780"/>
      </w:tblGrid>
      <w:tr>
        <w:trPr>
          <w:trHeight w:val="1395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spacing w:lineRule="auto" w:line="360"/>
              <w:ind w:left="113" w:right="113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spacing w:lineRule="auto" w:line="360"/>
              <w:ind w:left="113" w:right="113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Номер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Х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453431.61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2231158.87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448472.14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2232265.44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453346.91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2231331.13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448410.32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2232253.16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453311.90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2231378.86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448340.41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2232246.48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453292.81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2231418.10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448317.27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2232245.42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453292.81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2231455.22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448335.06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2232241.89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453301.30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2231472.19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448334.65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2232239.93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453317.21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2231482.80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448379.45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2232231.18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453356.45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2231479.61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448530.25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2232204.70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453397.82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2231452.04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448590.68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2232198.91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453517.50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2231318.56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448645.06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2232197.80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453678.66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2231536.55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448724.31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2232189.44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453811.38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2231676.18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448762.07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2232164.90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453878.44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2231723.89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448773.39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2232134.70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453906.68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2231792.86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448782.83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2232072.41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453923.61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2231870.45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448826.24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2231955.38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453940.59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2231886.36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448848.89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2231862.89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453961.80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2231891.67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448858.33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2231811.92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453974.40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2231894.44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448901.75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2231800.60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453996.97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2231883.15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448990.46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2231832.68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454025.97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2231886.36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449058.41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2231887.42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453935.63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2231947.69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449087.04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2231918.13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453893.54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2231975.68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449127.87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2231943.04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453893.30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2231975.81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449140.45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2231976.96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453862.50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2231996.58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449154.39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2232020.87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453534.39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2232164.26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449187.94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2232095.37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453301.98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2232267.11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449224.32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2232181.84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453128.91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2232350.19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449285.43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2232237.71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453018.14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2232410.51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449319.88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2232249.04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452718.69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2232547.84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449344.68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2232203.02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452672.99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2232571.72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449370.90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2232121.46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452643.60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2232618.02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449389.86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2232048.28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452619.82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2232641.06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449405.46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2232006.55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452619.78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2232641.10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449416.59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2231992.89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452597.64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2232662.54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449445.48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2231973.75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452577.06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2232684.89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449501.71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2231959.60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452577.05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2232684.90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449612.21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2231990.92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452543.78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2232726.59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449643.06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2231981.49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452517.62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2232766.95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449707.38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2232014.15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452517.59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2232767.00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449833.06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2232242.73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452470.58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2232831.90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449806.34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2232351.58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452440.08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2232880.52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449839.00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2232353.56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452447.21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2232884.08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449869.06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2232372.37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452536.12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2232928.45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449876.99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2232400.14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452602.94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2232966.21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449908.26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2232414.92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452603.56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2232977.38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449930.03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2232402.05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452581.89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2233044.22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449936.96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2232381.27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452521.85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2233025.83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449918.16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2232345.65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452463.28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2232999.49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449917.66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2232293.02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452424.44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2233058.40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449964.28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2232213.68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452411.72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2233092.57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449928.57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2232066.90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452348.42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2233058.28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449904.77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2231971.68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452339.32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2233053.35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449892.87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2231888.37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452304.72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2233103.71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449855.82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2231847.90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452258.21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2233173.63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449813.52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2231824.90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452223.54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2233215.41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449799.41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2231767.75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452165.93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2233272.02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449777.64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2231766.76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452131.07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2233300.93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449771.29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2231699.45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452084.35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2233332.25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449805.54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2231701.03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452060.91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2233346.91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449834.69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2231687.76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451938.09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2233400.31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449875.41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2231658.46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451824.16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2233430.58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449884.97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2231615.89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451736.93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2233444.82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449910.28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2231480.02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451539.34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2233458.15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449919.87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2231463.41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451503.78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2233459.64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449966.02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2231440.74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451356.64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2233465.21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449981.06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2231297.76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451196.72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2233480.49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449970.72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2231246.05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451109.56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2233485.77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449965.11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2231220.84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451022.92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2233487.56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450248.91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2231114.41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451004.37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2233489.33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450241.03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2231174.32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450733.27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2233489.62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450220.57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2231346.83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450459.02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2233483.82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450189.80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2231531.61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450459.25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2233495.47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450581.16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2231666.57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450459.37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2233594.74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450574.96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2231569.37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450417.78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2233616.81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450570.60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2231504.20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450380.44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2233636.33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450696.88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2231453.89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450321.05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2233683.03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450761.77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2231444.33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450155.52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2233678.76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450774.20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2231442.50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450014.63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2233679.61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450840.00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2231421.00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449950.90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2233682.41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451101.40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2231335.37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449834.72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2233680.08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451153.94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2231298.79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449774.00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2233701.91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451126.65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2231199.82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449716.64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2233721.13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451192.43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2231175.10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449062.99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2233967.62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451314.07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2231140.09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448965.86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2234003.51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451320.34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2231140.28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448856.39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2234039.03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451405.02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2231223.70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448851.12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2234040.52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451407.17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2231195.35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448805.64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2233927.13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451560.29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2231152.66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448788.50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2233881.97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451581.09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2231149.63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448828.98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2233860.33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451582.39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2231149.19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448953.12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2233795.15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451600.34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2231143.11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448996.47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2233773.56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451601.25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2231146.18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448992.30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2233761.41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451767.34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2231107.71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449105.98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2233706.48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451828.41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2231088.18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449016.93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2233433.55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451854.39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2231080.45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449012.96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2233411.86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451891.82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2231073.03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448913.27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2233405.21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451948.73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2231061.89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448721.35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2233391.37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451992.96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2231052.92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448737.61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2233298.31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452038.42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2231042.72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448722.71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2233262.75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452072.44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2231035.91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448754.51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2233212.72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452244.75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2230991.49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448805.06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2233148.29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452244.77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2230991.49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448847.31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2233130.61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452597.67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2230926.10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448912.00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2233113.65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452685.74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2230951.23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448926.97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2233109.46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452821.79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2230990.19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448874.20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2232867.13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452845.49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2231033.65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448827.66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2232664.75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452887.80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2231065.89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448786.39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2232563.99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452941.18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2231103.16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448770.13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2232523.83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452991.55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2231129.34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448767.17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2232501.58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453014.71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2231147.48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448752.01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2232475.02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453071.12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2231168.63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448736.69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2232452.59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453142.64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2231171.65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448697.52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2232405.70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453262.50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2231149.49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448650.99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2232358.89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453304.81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2231144.45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448604.86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2232322.10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453422.60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2231145.24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448561.11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2232296.73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453431.61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2231158.87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448503.60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2232273.65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4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78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</w:tbl>
    <w:p>
      <w:pPr>
        <w:pStyle w:val="S31"/>
        <w:numPr>
          <w:ilvl w:val="0"/>
          <w:numId w:val="0"/>
        </w:numPr>
        <w:spacing w:lineRule="auto" w:line="360"/>
        <w:ind w:left="720" w:hanging="0"/>
        <w:jc w:val="center"/>
        <w:rPr/>
      </w:pPr>
      <w:r>
        <w:rPr/>
      </w:r>
    </w:p>
    <w:p>
      <w:pPr>
        <w:pStyle w:val="S31"/>
        <w:numPr>
          <w:ilvl w:val="0"/>
          <w:numId w:val="0"/>
        </w:numPr>
        <w:spacing w:lineRule="auto" w:line="360"/>
        <w:ind w:left="720" w:hanging="0"/>
        <w:jc w:val="center"/>
        <w:rPr>
          <w:b/>
          <w:b/>
          <w:kern w:val="2"/>
          <w:sz w:val="26"/>
          <w:szCs w:val="26"/>
          <w:u w:val="none"/>
        </w:rPr>
      </w:pPr>
      <w:r>
        <w:rPr>
          <w:b/>
          <w:kern w:val="2"/>
          <w:sz w:val="26"/>
          <w:szCs w:val="26"/>
          <w:u w:val="none"/>
        </w:rPr>
        <w:t>Описание существующей границы населенного пункта хутор Лесной</w:t>
      </w:r>
    </w:p>
    <w:p>
      <w:pPr>
        <w:pStyle w:val="S31"/>
        <w:numPr>
          <w:ilvl w:val="0"/>
          <w:numId w:val="0"/>
        </w:numPr>
        <w:spacing w:lineRule="auto" w:line="360"/>
        <w:ind w:left="720" w:hanging="0"/>
        <w:jc w:val="center"/>
        <w:rPr>
          <w:b/>
          <w:b/>
          <w:i/>
          <w:i/>
          <w:kern w:val="2"/>
          <w:sz w:val="26"/>
          <w:szCs w:val="26"/>
          <w:u w:val="none"/>
        </w:rPr>
      </w:pPr>
      <w:r>
        <w:rPr>
          <w:b/>
          <w:i/>
          <w:kern w:val="2"/>
          <w:sz w:val="26"/>
          <w:szCs w:val="26"/>
          <w:u w:val="none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360" w:before="0" w:after="120"/>
        <w:ind w:firstLine="567"/>
        <w:jc w:val="center"/>
        <w:rPr>
          <w:sz w:val="26"/>
          <w:szCs w:val="26"/>
          <w:u w:val="single"/>
          <w:lang w:eastAsia="ar-SA"/>
        </w:rPr>
      </w:pPr>
      <w:r>
        <w:rPr>
          <w:sz w:val="26"/>
          <w:szCs w:val="26"/>
          <w:u w:val="single"/>
          <w:lang w:eastAsia="ar-SA"/>
        </w:rPr>
        <w:t>Каталог координат поворотных точек существующей границы населенного пункта  хутор Лесной</w:t>
      </w:r>
    </w:p>
    <w:tbl>
      <w:tblPr>
        <w:tblW w:w="95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10"/>
        <w:gridCol w:w="2224"/>
        <w:gridCol w:w="1716"/>
        <w:gridCol w:w="683"/>
        <w:gridCol w:w="2143"/>
        <w:gridCol w:w="1780"/>
      </w:tblGrid>
      <w:tr>
        <w:trPr>
          <w:trHeight w:val="1395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spacing w:lineRule="auto" w:line="360"/>
              <w:ind w:left="113" w:right="113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spacing w:lineRule="auto" w:line="360"/>
              <w:ind w:left="113" w:right="113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Номер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Х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452592.49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2236901.00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451529.93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2236914.11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452659.00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2237029.79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451639.97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2236706.55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452658.68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2237084.96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451701.70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2236776.47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452638.82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2237185.52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451822.24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2236793.90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452357.98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2237199.57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451854.18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2236808.42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452181.47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2237193.46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451860.93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2236864.96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451920.63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2237181.68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451978.27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2236889.66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451879.83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2237179.59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451978.44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2236820.33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451871.01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2237224.48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452044.22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2236812.51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451872.81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2237313.11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452090.02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2236902.93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451511.84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2237279.42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452122.85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2236939.50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451423.49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2237253.95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452201.86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2236971.76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451353.12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2237222.48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452163.82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2237001.88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451265.28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2237214.93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452180.59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2237070.58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451328.97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2237151.88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452217.56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2237067.38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451390.72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2237077.52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452433.97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2236978.84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451434.02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2237022.70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452463.69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2236903.83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451437.00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2237025.20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452592.49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2236901.00</w:t>
            </w:r>
          </w:p>
        </w:tc>
      </w:tr>
    </w:tbl>
    <w:p>
      <w:pPr>
        <w:pStyle w:val="S31"/>
        <w:numPr>
          <w:ilvl w:val="0"/>
          <w:numId w:val="0"/>
        </w:numPr>
        <w:spacing w:lineRule="auto" w:line="360"/>
        <w:ind w:left="720" w:hanging="0"/>
        <w:jc w:val="center"/>
        <w:rPr/>
      </w:pPr>
      <w:r>
        <w:rPr/>
      </w:r>
    </w:p>
    <w:p>
      <w:pPr>
        <w:pStyle w:val="S31"/>
        <w:numPr>
          <w:ilvl w:val="0"/>
          <w:numId w:val="0"/>
        </w:numPr>
        <w:spacing w:lineRule="auto" w:line="360"/>
        <w:ind w:left="720" w:hanging="0"/>
        <w:jc w:val="center"/>
        <w:rPr>
          <w:b/>
          <w:b/>
          <w:kern w:val="2"/>
          <w:sz w:val="26"/>
          <w:szCs w:val="26"/>
          <w:u w:val="none"/>
        </w:rPr>
      </w:pPr>
      <w:r>
        <w:rPr>
          <w:b/>
          <w:kern w:val="2"/>
          <w:sz w:val="26"/>
          <w:szCs w:val="26"/>
          <w:u w:val="none"/>
        </w:rPr>
        <w:t>Описание существующей границы населенного пункта село Владимировское</w:t>
      </w:r>
    </w:p>
    <w:p>
      <w:pPr>
        <w:pStyle w:val="S31"/>
        <w:numPr>
          <w:ilvl w:val="0"/>
          <w:numId w:val="0"/>
        </w:numPr>
        <w:spacing w:lineRule="auto" w:line="360"/>
        <w:ind w:left="720" w:hanging="0"/>
        <w:jc w:val="center"/>
        <w:rPr>
          <w:b/>
          <w:b/>
          <w:i/>
          <w:i/>
          <w:kern w:val="2"/>
          <w:sz w:val="26"/>
          <w:szCs w:val="26"/>
          <w:u w:val="none"/>
        </w:rPr>
      </w:pPr>
      <w:r>
        <w:rPr>
          <w:b/>
          <w:i/>
          <w:kern w:val="2"/>
          <w:sz w:val="26"/>
          <w:szCs w:val="26"/>
          <w:u w:val="none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360" w:before="0" w:after="120"/>
        <w:ind w:firstLine="567"/>
        <w:jc w:val="center"/>
        <w:rPr>
          <w:sz w:val="26"/>
          <w:szCs w:val="26"/>
          <w:u w:val="single"/>
          <w:lang w:eastAsia="ar-SA"/>
        </w:rPr>
      </w:pPr>
      <w:r>
        <w:rPr>
          <w:sz w:val="26"/>
          <w:szCs w:val="26"/>
          <w:u w:val="single"/>
          <w:lang w:eastAsia="ar-SA"/>
        </w:rPr>
        <w:t>Каталог координат поворотных точек существующей границы населенного пункта  село Владимировское</w:t>
      </w:r>
    </w:p>
    <w:tbl>
      <w:tblPr>
        <w:tblW w:w="95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10"/>
        <w:gridCol w:w="2224"/>
        <w:gridCol w:w="1716"/>
        <w:gridCol w:w="683"/>
        <w:gridCol w:w="2143"/>
        <w:gridCol w:w="1780"/>
      </w:tblGrid>
      <w:tr>
        <w:trPr>
          <w:trHeight w:val="1395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spacing w:lineRule="auto" w:line="360"/>
              <w:ind w:left="113" w:right="113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spacing w:lineRule="auto" w:line="360"/>
              <w:ind w:left="113" w:right="113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Номер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Х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447660.34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2236980.62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446019.78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2237868.48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447670.23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2236998.35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446026.58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2237856.58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447691.49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2237055.66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446005.68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2237784.11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447696.37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2237305.27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446397.00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2237541.10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447646.79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2237324.97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446536.27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2237432.01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447624.71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2237343.65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446533.63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2237392.30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447602.29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2237350.78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446631.56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2237344.67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447551.01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2237359.62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446694.43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2237082.61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447125.45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2237510.75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446715.93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2237018.13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447089.60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2237515.41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446885.47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2237014.72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446919.43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2237698.51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446889.71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2237014.63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446857.36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2237726.95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446944.51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2237040.48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446818.13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2237735.18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446953.44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2237044.70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446683.98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2237790.86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446960.31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2237051.76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446602.43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2237835.06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447025.52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2237118.79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446409.12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2237908.06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447047.61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2237112.15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446247.53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2237951.35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447232.39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2237061.45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446171.51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2237960.92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447266.81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2236984.69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446130.74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2237962.43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447408.45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2236911.49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446096.50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2237974.00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447479.66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2236944.13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446066.30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2237975.51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447495.56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2236966.95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446042.14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2237971.49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447506.33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2236924.59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445977.20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2237975.01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447530.23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2236922.07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445904.88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2237974.71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447554.13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2236965.63</w:t>
            </w:r>
          </w:p>
        </w:tc>
      </w:tr>
      <w:tr>
        <w:trPr>
          <w:trHeight w:val="28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445900.56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2237907.63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447660.34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2236980.62</w:t>
            </w:r>
          </w:p>
        </w:tc>
      </w:tr>
    </w:tbl>
    <w:p>
      <w:pPr>
        <w:pStyle w:val="S31"/>
        <w:numPr>
          <w:ilvl w:val="0"/>
          <w:numId w:val="0"/>
        </w:numPr>
        <w:spacing w:lineRule="auto" w:line="360"/>
        <w:ind w:left="720" w:hanging="0"/>
        <w:jc w:val="center"/>
        <w:rPr/>
      </w:pPr>
      <w:r>
        <w:rPr/>
      </w:r>
    </w:p>
    <w:p>
      <w:pPr>
        <w:pStyle w:val="Style27"/>
        <w:spacing w:lineRule="auto" w:line="360"/>
        <w:ind w:left="993" w:hanging="0"/>
        <w:jc w:val="center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TimesET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Palatino Linotype">
    <w:charset w:val="cc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54805882"/>
    </w:sdtPr>
    <w:sdtContent>
      <w:p>
        <w:pPr>
          <w:pStyle w:val="Style3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overflowPunct w:val="true"/>
      <w:spacing w:lineRule="auto" w:line="12"/>
      <w:rPr>
        <w:sz w:val="2"/>
        <w:szCs w:val="2"/>
      </w:rPr>
    </w:pPr>
    <w:r>
      <w:rPr>
        <w:sz w:val="2"/>
        <w:szCs w:val="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2061" w:hanging="360"/>
      </w:pPr>
      <w:rPr>
        <w:sz w:val="28"/>
        <w:b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4"/>
      </w:rPr>
    </w:lvl>
    <w:lvl w:ilvl="1">
      <w:start w:val="1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✓"/>
      <w:lvlJc w:val="left"/>
      <w:pPr>
        <w:ind w:left="824" w:hanging="346"/>
      </w:pPr>
      <w:rPr>
        <w:rFonts w:ascii="Arial" w:hAnsi="Arial" w:cs="Arial" w:hint="default"/>
        <w:sz w:val="20"/>
        <w:b w:val="false"/>
        <w:szCs w:val="20"/>
        <w:bCs w:val="false"/>
        <w:w w:val="79"/>
        <w:rFonts w:cs="Arial"/>
        <w:color w:val="000009"/>
      </w:rPr>
    </w:lvl>
    <w:lvl w:ilvl="1">
      <w:start w:val="1"/>
      <w:numFmt w:val="bullet"/>
      <w:lvlText w:val=""/>
      <w:lvlJc w:val="left"/>
      <w:pPr>
        <w:ind w:left="1007" w:hanging="34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91" w:hanging="34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74" w:hanging="34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557" w:hanging="34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740" w:hanging="34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24" w:hanging="34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07" w:hanging="34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90" w:hanging="346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6">
    <w:lvl w:ilvl="0">
      <w:start w:val="2"/>
      <w:numFmt w:val="decimal"/>
      <w:lvlText w:val="%1"/>
      <w:lvlJc w:val="left"/>
      <w:pPr>
        <w:ind w:left="935" w:hanging="360"/>
      </w:pPr>
      <w:rPr>
        <w:sz w:val="26"/>
        <w:b w:val="false"/>
        <w:szCs w:val="26"/>
        <w:bCs w:val="false"/>
        <w:w w:val="99"/>
        <w:rFonts w:cs="Times New Roman"/>
        <w:color w:val="000009"/>
      </w:rPr>
    </w:lvl>
    <w:lvl w:ilvl="1">
      <w:start w:val="1"/>
      <w:numFmt w:val="bullet"/>
      <w:lvlText w:val=""/>
      <w:lvlJc w:val="left"/>
      <w:pPr>
        <w:ind w:left="1521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0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8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6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45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630" w:hanging="360"/>
      </w:pPr>
      <w:rPr>
        <w:rFonts w:ascii="Symbol" w:hAnsi="Symbol" w:cs="Symbol" w:hint="default"/>
      </w:rPr>
    </w:lvl>
  </w:abstractNum>
  <w:abstractNum w:abstractNumId="17">
    <w:lvl w:ilvl="0">
      <w:start w:val="1"/>
      <w:numFmt w:val="decimal"/>
      <w:lvlText w:val="%1."/>
      <w:lvlJc w:val="left"/>
      <w:pPr>
        <w:ind w:left="810" w:hanging="360"/>
      </w:pPr>
      <w:rPr>
        <w:sz w:val="24"/>
        <w:b w:val="false"/>
        <w:szCs w:val="24"/>
        <w:bCs w:val="false"/>
        <w:w w:val="99"/>
        <w:rFonts w:cs="Times New Roman"/>
        <w:color w:val="000009"/>
      </w:rPr>
    </w:lvl>
    <w:lvl w:ilvl="1">
      <w:start w:val="1"/>
      <w:numFmt w:val="decimal"/>
      <w:lvlText w:val="%2."/>
      <w:lvlJc w:val="left"/>
      <w:pPr>
        <w:ind w:left="968" w:hanging="360"/>
      </w:pPr>
      <w:rPr>
        <w:sz w:val="24"/>
        <w:b w:val="false"/>
        <w:szCs w:val="24"/>
        <w:bCs w:val="false"/>
        <w:w w:val="99"/>
        <w:rFonts w:cs="Times New Roman"/>
        <w:color w:val="000009"/>
      </w:rPr>
    </w:lvl>
    <w:lvl w:ilvl="2">
      <w:start w:val="1"/>
      <w:numFmt w:val="bullet"/>
      <w:lvlText w:val=""/>
      <w:lvlJc w:val="left"/>
      <w:pPr>
        <w:ind w:left="161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26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871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522" w:hanging="360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-"/>
      <w:lvlJc w:val="left"/>
      <w:pPr>
        <w:ind w:left="95" w:hanging="293"/>
      </w:pPr>
      <w:rPr>
        <w:rFonts w:ascii="Times New Roman" w:hAnsi="Times New Roman" w:cs="Times New Roman" w:hint="default"/>
        <w:sz w:val="24"/>
        <w:b/>
        <w:w w:val="99"/>
        <w:color w:val="000009"/>
      </w:rPr>
    </w:lvl>
    <w:lvl w:ilvl="1">
      <w:start w:val="1"/>
      <w:numFmt w:val="bullet"/>
      <w:lvlText w:val=""/>
      <w:lvlJc w:val="left"/>
      <w:pPr>
        <w:ind w:left="768" w:hanging="29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2" w:hanging="29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116" w:hanging="29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790" w:hanging="29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464" w:hanging="29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137" w:hanging="29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811" w:hanging="29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485" w:hanging="293"/>
      </w:pPr>
      <w:rPr>
        <w:rFonts w:ascii="Symbol" w:hAnsi="Symbol" w:cs="Symbol" w:hint="default"/>
      </w:rPr>
    </w:lvl>
  </w:abstractNum>
  <w:abstractNum w:abstractNumId="19">
    <w:lvl w:ilvl="0">
      <w:start w:val="6"/>
      <w:numFmt w:val="decimal"/>
      <w:lvlText w:val="%1"/>
      <w:lvlJc w:val="left"/>
      <w:pPr>
        <w:ind w:left="949" w:hanging="5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949" w:hanging="56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949" w:hanging="560"/>
      </w:pPr>
      <w:rPr>
        <w:sz w:val="28"/>
        <w:b/>
        <w:szCs w:val="28"/>
        <w:bCs/>
        <w:w w:val="99"/>
        <w:rFonts w:cs="Times New Roman"/>
        <w:color w:val="FF0000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cs="Symbol" w:hint="default"/>
        <w:sz w:val="28"/>
        <w:b w:val="false"/>
        <w:w w:val="183"/>
        <w:color w:val="000009"/>
      </w:rPr>
    </w:lvl>
    <w:lvl w:ilvl="4">
      <w:start w:val="1"/>
      <w:numFmt w:val="bullet"/>
      <w:lvlText w:val=""/>
      <w:lvlJc w:val="left"/>
      <w:pPr>
        <w:ind w:left="419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5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2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9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66" w:hanging="360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➢"/>
      <w:lvlJc w:val="left"/>
      <w:pPr>
        <w:ind w:left="1584" w:hanging="360"/>
      </w:pPr>
      <w:rPr>
        <w:rFonts w:ascii="Arial" w:hAnsi="Arial" w:cs="Arial" w:hint="default"/>
        <w:sz w:val="28"/>
        <w:b w:val="false"/>
        <w:w w:val="79"/>
        <w:color w:val="000009"/>
      </w:rPr>
    </w:lvl>
    <w:lvl w:ilvl="1">
      <w:start w:val="1"/>
      <w:numFmt w:val="bullet"/>
      <w:lvlText w:val=""/>
      <w:lvlJc w:val="left"/>
      <w:pPr>
        <w:ind w:left="2319" w:hanging="360"/>
      </w:pPr>
      <w:rPr>
        <w:rFonts w:ascii="Symbol" w:hAnsi="Symbol" w:cs="Symbol" w:hint="default"/>
        <w:sz w:val="28"/>
        <w:b w:val="false"/>
        <w:w w:val="219"/>
        <w:color w:val="000009"/>
      </w:rPr>
    </w:lvl>
    <w:lvl w:ilvl="2">
      <w:start w:val="1"/>
      <w:numFmt w:val="bullet"/>
      <w:lvlText w:val=""/>
      <w:lvlJc w:val="left"/>
      <w:pPr>
        <w:ind w:left="231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8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7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62" w:hanging="360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-"/>
      <w:lvlJc w:val="left"/>
      <w:pPr>
        <w:ind w:left="90" w:hanging="397"/>
      </w:pPr>
      <w:rPr>
        <w:rFonts w:ascii="Times New Roman" w:hAnsi="Times New Roman" w:cs="Times New Roman" w:hint="default"/>
        <w:sz w:val="24"/>
        <w:b/>
        <w:w w:val="99"/>
        <w:color w:val="000009"/>
      </w:rPr>
    </w:lvl>
    <w:lvl w:ilvl="1">
      <w:start w:val="1"/>
      <w:numFmt w:val="bullet"/>
      <w:lvlText w:val=""/>
      <w:lvlJc w:val="left"/>
      <w:pPr>
        <w:ind w:left="763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36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110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783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456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130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803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476" w:hanging="397"/>
      </w:pPr>
      <w:rPr>
        <w:rFonts w:ascii="Symbol" w:hAnsi="Symbol" w:cs="Symbol" w:hint="default"/>
      </w:rPr>
    </w:lvl>
  </w:abstractNum>
  <w:abstractNum w:abstractNumId="22">
    <w:lvl w:ilvl="0">
      <w:start w:val="3"/>
      <w:numFmt w:val="decimal"/>
      <w:lvlText w:val="%1"/>
      <w:lvlJc w:val="left"/>
      <w:pPr>
        <w:ind w:left="788" w:hanging="63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788" w:hanging="63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788" w:hanging="630"/>
      </w:pPr>
      <w:rPr>
        <w:rFonts w:cs="Times New Roman"/>
      </w:rPr>
    </w:lvl>
    <w:lvl w:ilvl="3">
      <w:start w:val="1"/>
      <w:numFmt w:val="bullet"/>
      <w:lvlText w:val="➢"/>
      <w:lvlJc w:val="left"/>
      <w:pPr>
        <w:ind w:left="2290" w:hanging="360"/>
      </w:pPr>
      <w:rPr>
        <w:rFonts w:ascii="Arial" w:hAnsi="Arial" w:cs="Arial" w:hint="default"/>
        <w:sz w:val="28"/>
        <w:b w:val="false"/>
        <w:w w:val="79"/>
        <w:color w:val="000009"/>
      </w:rPr>
    </w:lvl>
    <w:lvl w:ilvl="4">
      <w:start w:val="1"/>
      <w:numFmt w:val="bullet"/>
      <w:lvlText w:val=""/>
      <w:lvlJc w:val="left"/>
      <w:pPr>
        <w:ind w:left="466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4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3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23" w:hanging="360"/>
      </w:pPr>
      <w:rPr>
        <w:rFonts w:ascii="Symbol" w:hAnsi="Symbol" w:cs="Symbol" w:hint="default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16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uiPriority="0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uiPriority="0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1b53"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1"/>
    <w:qFormat/>
    <w:rsid w:val="00a91b53"/>
    <w:pPr>
      <w:keepNext w:val="true"/>
      <w:tabs>
        <w:tab w:val="clear" w:pos="708"/>
        <w:tab w:val="left" w:pos="426" w:leader="none"/>
      </w:tabs>
      <w:spacing w:lineRule="auto" w:line="360" w:before="240" w:after="240"/>
      <w:ind w:right="170" w:firstLine="993"/>
      <w:outlineLvl w:val="0"/>
    </w:pPr>
    <w:rPr>
      <w:rFonts w:ascii="Arial" w:hAnsi="Arial"/>
      <w:b/>
      <w:bCs/>
    </w:rPr>
  </w:style>
  <w:style w:type="paragraph" w:styleId="2">
    <w:name w:val="Heading 2"/>
    <w:basedOn w:val="Normal"/>
    <w:next w:val="Normal"/>
    <w:link w:val="21"/>
    <w:uiPriority w:val="1"/>
    <w:qFormat/>
    <w:rsid w:val="00a91b53"/>
    <w:pPr>
      <w:keepNext w:val="true"/>
      <w:spacing w:before="60" w:after="60"/>
      <w:jc w:val="center"/>
      <w:outlineLvl w:val="1"/>
    </w:pPr>
    <w:rPr>
      <w:rFonts w:ascii="Arial" w:hAnsi="Arial"/>
    </w:rPr>
  </w:style>
  <w:style w:type="paragraph" w:styleId="3">
    <w:name w:val="Heading 3"/>
    <w:basedOn w:val="Normal"/>
    <w:next w:val="Normal"/>
    <w:link w:val="30"/>
    <w:uiPriority w:val="1"/>
    <w:qFormat/>
    <w:rsid w:val="00a91b53"/>
    <w:pPr>
      <w:keepNext w:val="true"/>
      <w:jc w:val="center"/>
      <w:outlineLvl w:val="2"/>
    </w:pPr>
    <w:rPr>
      <w:rFonts w:ascii="Arial" w:hAnsi="Arial"/>
      <w:i/>
      <w:sz w:val="16"/>
    </w:rPr>
  </w:style>
  <w:style w:type="paragraph" w:styleId="4">
    <w:name w:val="Heading 4"/>
    <w:basedOn w:val="Normal"/>
    <w:next w:val="Normal"/>
    <w:link w:val="40"/>
    <w:uiPriority w:val="1"/>
    <w:qFormat/>
    <w:rsid w:val="00a91b53"/>
    <w:pPr>
      <w:keepNext w:val="true"/>
      <w:ind w:left="176" w:right="175" w:firstLine="533"/>
      <w:outlineLvl w:val="3"/>
    </w:pPr>
    <w:rPr>
      <w:rFonts w:ascii="Arial" w:hAnsi="Arial"/>
      <w:sz w:val="22"/>
      <w:u w:val="single"/>
    </w:rPr>
  </w:style>
  <w:style w:type="paragraph" w:styleId="5">
    <w:name w:val="Heading 5"/>
    <w:basedOn w:val="Normal"/>
    <w:next w:val="Normal"/>
    <w:link w:val="50"/>
    <w:uiPriority w:val="1"/>
    <w:qFormat/>
    <w:rsid w:val="00a91b53"/>
    <w:pPr>
      <w:keepNext w:val="true"/>
      <w:spacing w:before="0" w:after="120"/>
      <w:ind w:firstLine="720"/>
      <w:outlineLvl w:val="4"/>
    </w:pPr>
    <w:rPr>
      <w:rFonts w:ascii="Arial" w:hAnsi="Arial"/>
      <w:b/>
      <w:szCs w:val="24"/>
    </w:rPr>
  </w:style>
  <w:style w:type="paragraph" w:styleId="6">
    <w:name w:val="Heading 6"/>
    <w:basedOn w:val="Normal"/>
    <w:next w:val="Normal"/>
    <w:link w:val="60"/>
    <w:uiPriority w:val="1"/>
    <w:qFormat/>
    <w:rsid w:val="00a91b53"/>
    <w:pPr>
      <w:keepNext w:val="true"/>
      <w:spacing w:before="120" w:after="120"/>
      <w:ind w:left="70" w:firstLine="1"/>
      <w:outlineLvl w:val="5"/>
    </w:pPr>
    <w:rPr>
      <w:rFonts w:ascii="Arial" w:hAnsi="Arial"/>
    </w:rPr>
  </w:style>
  <w:style w:type="paragraph" w:styleId="7">
    <w:name w:val="Heading 7"/>
    <w:basedOn w:val="Normal"/>
    <w:next w:val="Normal"/>
    <w:link w:val="70"/>
    <w:uiPriority w:val="1"/>
    <w:qFormat/>
    <w:rsid w:val="00a91b53"/>
    <w:pPr>
      <w:keepNext w:val="true"/>
      <w:spacing w:before="60" w:after="60"/>
      <w:ind w:left="-71" w:hanging="0"/>
      <w:outlineLvl w:val="6"/>
    </w:pPr>
    <w:rPr/>
  </w:style>
  <w:style w:type="paragraph" w:styleId="8">
    <w:name w:val="Heading 8"/>
    <w:basedOn w:val="Normal"/>
    <w:next w:val="Normal"/>
    <w:link w:val="80"/>
    <w:qFormat/>
    <w:rsid w:val="00a91b53"/>
    <w:pPr>
      <w:keepNext w:val="true"/>
      <w:spacing w:before="60" w:after="60"/>
      <w:ind w:left="71" w:hanging="0"/>
      <w:outlineLvl w:val="7"/>
    </w:pPr>
    <w:rPr/>
  </w:style>
  <w:style w:type="paragraph" w:styleId="9">
    <w:name w:val="Heading 9"/>
    <w:basedOn w:val="Normal"/>
    <w:next w:val="Normal"/>
    <w:link w:val="90"/>
    <w:qFormat/>
    <w:rsid w:val="00a91b53"/>
    <w:pPr>
      <w:keepNext w:val="true"/>
      <w:spacing w:lineRule="auto" w:line="360" w:before="120" w:after="120"/>
      <w:ind w:left="170" w:right="170" w:firstLine="709"/>
      <w:outlineLvl w:val="8"/>
    </w:pPr>
    <w:rPr>
      <w:rFonts w:ascii="Arial" w:hAnsi="Arial" w:cs="Arial"/>
      <w:b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91b53"/>
    <w:rPr>
      <w:rFonts w:ascii="Arial" w:hAnsi="Arial" w:eastAsia="Times New Roman"/>
      <w:b/>
      <w:bCs/>
      <w:sz w:val="24"/>
      <w:szCs w:val="20"/>
    </w:rPr>
  </w:style>
  <w:style w:type="character" w:styleId="21" w:customStyle="1">
    <w:name w:val="Заголовок 2 Знак"/>
    <w:basedOn w:val="DefaultParagraphFont"/>
    <w:link w:val="20"/>
    <w:uiPriority w:val="9"/>
    <w:qFormat/>
    <w:rsid w:val="00a91b53"/>
    <w:rPr>
      <w:rFonts w:ascii="Arial" w:hAnsi="Arial" w:eastAsia="Times New Roman"/>
      <w:sz w:val="24"/>
      <w:szCs w:val="20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91b53"/>
    <w:rPr>
      <w:rFonts w:ascii="Arial" w:hAnsi="Arial" w:eastAsia="Times New Roman"/>
      <w:i/>
      <w:szCs w:val="20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a91b53"/>
    <w:rPr>
      <w:rFonts w:ascii="Arial" w:hAnsi="Arial" w:eastAsia="Times New Roman"/>
      <w:sz w:val="22"/>
      <w:szCs w:val="20"/>
      <w:u w:val="single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a91b53"/>
    <w:rPr>
      <w:rFonts w:ascii="Arial" w:hAnsi="Arial" w:eastAsia="Times New Roman"/>
      <w:b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a91b53"/>
    <w:rPr>
      <w:rFonts w:ascii="Arial" w:hAnsi="Arial" w:eastAsia="Times New Roman"/>
      <w:sz w:val="24"/>
      <w:szCs w:val="20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a91b53"/>
    <w:rPr>
      <w:rFonts w:eastAsia="Times New Roman"/>
      <w:sz w:val="24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a91b53"/>
    <w:rPr>
      <w:rFonts w:eastAsia="Times New Roman"/>
      <w:sz w:val="24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a91b53"/>
    <w:rPr>
      <w:rFonts w:ascii="Arial" w:hAnsi="Arial" w:eastAsia="Times New Roman" w:cs="Arial"/>
      <w:b/>
      <w:sz w:val="24"/>
      <w:szCs w:val="24"/>
      <w:lang w:eastAsia="ru-RU"/>
    </w:rPr>
  </w:style>
  <w:style w:type="character" w:styleId="Style5" w:customStyle="1">
    <w:name w:val="Верхний колонтитул Знак"/>
    <w:basedOn w:val="DefaultParagraphFont"/>
    <w:link w:val="a3"/>
    <w:uiPriority w:val="99"/>
    <w:qFormat/>
    <w:rsid w:val="00a91b53"/>
    <w:rPr>
      <w:rFonts w:eastAsia="Times New Roman"/>
      <w:sz w:val="24"/>
      <w:szCs w:val="20"/>
    </w:rPr>
  </w:style>
  <w:style w:type="character" w:styleId="Style6" w:customStyle="1">
    <w:name w:val="Нижний колонтитул Знак"/>
    <w:basedOn w:val="DefaultParagraphFont"/>
    <w:link w:val="a5"/>
    <w:uiPriority w:val="99"/>
    <w:qFormat/>
    <w:rsid w:val="00a91b53"/>
    <w:rPr>
      <w:rFonts w:eastAsia="Times New Roman"/>
      <w:sz w:val="24"/>
      <w:szCs w:val="20"/>
    </w:rPr>
  </w:style>
  <w:style w:type="character" w:styleId="Style7" w:customStyle="1">
    <w:name w:val="Текст сноски Знак"/>
    <w:basedOn w:val="DefaultParagraphFont"/>
    <w:link w:val="a7"/>
    <w:semiHidden/>
    <w:qFormat/>
    <w:rsid w:val="00a91b53"/>
    <w:rPr>
      <w:rFonts w:eastAsia="Times New Roman"/>
      <w:sz w:val="20"/>
      <w:szCs w:val="20"/>
      <w:lang w:eastAsia="ru-RU"/>
    </w:rPr>
  </w:style>
  <w:style w:type="character" w:styleId="Style8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a91b53"/>
    <w:rPr>
      <w:vertAlign w:val="superscript"/>
    </w:rPr>
  </w:style>
  <w:style w:type="character" w:styleId="Style9" w:customStyle="1">
    <w:name w:val="Основной текст Знак"/>
    <w:basedOn w:val="DefaultParagraphFont"/>
    <w:link w:val="aa"/>
    <w:uiPriority w:val="99"/>
    <w:qFormat/>
    <w:rsid w:val="00a91b53"/>
    <w:rPr>
      <w:rFonts w:eastAsia="Times New Roman"/>
      <w:sz w:val="24"/>
      <w:szCs w:val="20"/>
      <w:lang w:eastAsia="ru-RU"/>
    </w:rPr>
  </w:style>
  <w:style w:type="character" w:styleId="Style10" w:customStyle="1">
    <w:name w:val="Основной текст с отступом Знак"/>
    <w:basedOn w:val="DefaultParagraphFont"/>
    <w:link w:val="ad"/>
    <w:semiHidden/>
    <w:qFormat/>
    <w:rsid w:val="00a91b53"/>
    <w:rPr>
      <w:rFonts w:ascii="Arial" w:hAnsi="Arial" w:eastAsia="Times New Roman" w:cs="Arial"/>
      <w:sz w:val="24"/>
      <w:szCs w:val="24"/>
      <w:lang w:eastAsia="ru-RU"/>
    </w:rPr>
  </w:style>
  <w:style w:type="character" w:styleId="52" w:customStyle="1">
    <w:name w:val="Стиль5 Знак"/>
    <w:qFormat/>
    <w:rsid w:val="00a91b53"/>
    <w:rPr>
      <w:b/>
      <w:i/>
      <w:sz w:val="24"/>
      <w:szCs w:val="24"/>
      <w:lang w:val="ru-RU" w:eastAsia="ru-RU" w:bidi="ar-SA"/>
    </w:rPr>
  </w:style>
  <w:style w:type="character" w:styleId="32" w:customStyle="1">
    <w:name w:val="Стиль3 Знак"/>
    <w:qFormat/>
    <w:rsid w:val="00a91b53"/>
    <w:rPr>
      <w:b/>
      <w:caps/>
      <w:lang w:val="ru-RU" w:eastAsia="ru-RU" w:bidi="ar-SA"/>
    </w:rPr>
  </w:style>
  <w:style w:type="character" w:styleId="42" w:customStyle="1">
    <w:name w:val="Стиль4 Знак"/>
    <w:qFormat/>
    <w:rsid w:val="00a91b53"/>
    <w:rPr>
      <w:b/>
      <w:caps/>
      <w:sz w:val="18"/>
      <w:szCs w:val="18"/>
      <w:lang w:val="ru-RU" w:eastAsia="ru-RU" w:bidi="ar-SA"/>
    </w:rPr>
  </w:style>
  <w:style w:type="character" w:styleId="12" w:customStyle="1">
    <w:name w:val="Стиль1 Знак"/>
    <w:qFormat/>
    <w:rsid w:val="00a91b53"/>
    <w:rPr>
      <w:b/>
      <w:caps/>
      <w:sz w:val="24"/>
      <w:szCs w:val="24"/>
      <w:lang w:val="ru-RU" w:eastAsia="ru-RU" w:bidi="ar-SA"/>
    </w:rPr>
  </w:style>
  <w:style w:type="character" w:styleId="22" w:customStyle="1">
    <w:name w:val="Стиль2 Знак"/>
    <w:qFormat/>
    <w:rsid w:val="00a91b53"/>
    <w:rPr>
      <w:b/>
      <w:caps/>
      <w:sz w:val="22"/>
      <w:szCs w:val="22"/>
      <w:lang w:val="ru-RU" w:eastAsia="ru-RU" w:bidi="ar-SA"/>
    </w:rPr>
  </w:style>
  <w:style w:type="character" w:styleId="13" w:customStyle="1">
    <w:name w:val="Номер страницы1"/>
    <w:basedOn w:val="14"/>
    <w:qFormat/>
    <w:rsid w:val="00a91b53"/>
    <w:rPr/>
  </w:style>
  <w:style w:type="character" w:styleId="14" w:customStyle="1">
    <w:name w:val="Основной шрифт абзаца1"/>
    <w:qFormat/>
    <w:rsid w:val="00a91b53"/>
    <w:rPr/>
  </w:style>
  <w:style w:type="character" w:styleId="Normal1" w:customStyle="1">
    <w:name w:val="Normal Знак"/>
    <w:link w:val="17"/>
    <w:qFormat/>
    <w:locked/>
    <w:rsid w:val="00a91b53"/>
    <w:rPr>
      <w:rFonts w:eastAsia="Times New Roman"/>
      <w:sz w:val="20"/>
      <w:szCs w:val="20"/>
      <w:lang w:eastAsia="ru-RU"/>
    </w:rPr>
  </w:style>
  <w:style w:type="character" w:styleId="Iniiaiieoeoo" w:customStyle="1">
    <w:name w:val="Iniiaiie o?eoo"/>
    <w:qFormat/>
    <w:rsid w:val="00a91b53"/>
    <w:rPr/>
  </w:style>
  <w:style w:type="character" w:styleId="23" w:customStyle="1">
    <w:name w:val="Основной текст с отступом 2 Знак"/>
    <w:basedOn w:val="DefaultParagraphFont"/>
    <w:link w:val="24"/>
    <w:semiHidden/>
    <w:qFormat/>
    <w:rsid w:val="00a91b53"/>
    <w:rPr>
      <w:rFonts w:eastAsia="Times New Roman"/>
      <w:b/>
      <w:bCs/>
      <w:sz w:val="24"/>
      <w:szCs w:val="24"/>
      <w:lang w:eastAsia="ru-RU"/>
    </w:rPr>
  </w:style>
  <w:style w:type="character" w:styleId="Style11" w:customStyle="1">
    <w:name w:val="Название объекта Знак"/>
    <w:link w:val="af1"/>
    <w:qFormat/>
    <w:rsid w:val="00a91b53"/>
    <w:rPr>
      <w:rFonts w:eastAsia="Times New Roman"/>
      <w:b/>
      <w:bCs/>
      <w:sz w:val="20"/>
      <w:szCs w:val="20"/>
      <w:lang w:eastAsia="ru-RU"/>
    </w:rPr>
  </w:style>
  <w:style w:type="character" w:styleId="33" w:customStyle="1">
    <w:name w:val="Основной текст с отступом 3 Знак"/>
    <w:basedOn w:val="DefaultParagraphFont"/>
    <w:link w:val="34"/>
    <w:semiHidden/>
    <w:qFormat/>
    <w:rsid w:val="00a91b53"/>
    <w:rPr>
      <w:rFonts w:eastAsia="Times New Roman"/>
      <w:sz w:val="24"/>
      <w:szCs w:val="24"/>
      <w:lang w:eastAsia="ru-RU"/>
    </w:rPr>
  </w:style>
  <w:style w:type="character" w:styleId="24" w:customStyle="1">
    <w:name w:val="Основной текст 2 Знак"/>
    <w:basedOn w:val="DefaultParagraphFont"/>
    <w:link w:val="26"/>
    <w:semiHidden/>
    <w:qFormat/>
    <w:rsid w:val="00a91b53"/>
    <w:rPr>
      <w:rFonts w:ascii="Arial" w:hAnsi="Arial" w:eastAsia="Times New Roman" w:cs="Arial"/>
      <w:color w:val="000000"/>
      <w:sz w:val="22"/>
      <w:szCs w:val="20"/>
      <w:lang w:eastAsia="ru-RU"/>
    </w:rPr>
  </w:style>
  <w:style w:type="character" w:styleId="Pagenumber">
    <w:name w:val="page number"/>
    <w:basedOn w:val="DefaultParagraphFont"/>
    <w:semiHidden/>
    <w:qFormat/>
    <w:rsid w:val="00a91b53"/>
    <w:rPr/>
  </w:style>
  <w:style w:type="character" w:styleId="53" w:customStyle="1">
    <w:name w:val="Стиль 5а Знак Знак Знак"/>
    <w:qFormat/>
    <w:rsid w:val="00a91b53"/>
    <w:rPr>
      <w:b/>
      <w:caps/>
      <w:sz w:val="24"/>
      <w:lang w:val="ru-RU" w:eastAsia="ru-RU" w:bidi="ar-SA"/>
    </w:rPr>
  </w:style>
  <w:style w:type="character" w:styleId="Strong">
    <w:name w:val="Strong"/>
    <w:qFormat/>
    <w:rsid w:val="00a91b53"/>
    <w:rPr>
      <w:b/>
      <w:bCs/>
    </w:rPr>
  </w:style>
  <w:style w:type="character" w:styleId="34" w:customStyle="1">
    <w:name w:val="Основной текст 3 Знак"/>
    <w:basedOn w:val="DefaultParagraphFont"/>
    <w:link w:val="36"/>
    <w:semiHidden/>
    <w:qFormat/>
    <w:rsid w:val="00a91b53"/>
    <w:rPr>
      <w:rFonts w:ascii="Arial" w:hAnsi="Arial" w:eastAsia="Times New Roman" w:cs="Arial"/>
      <w:color w:val="FF0000"/>
      <w:sz w:val="24"/>
      <w:szCs w:val="20"/>
      <w:lang w:eastAsia="ru-RU"/>
    </w:rPr>
  </w:style>
  <w:style w:type="character" w:styleId="Style12" w:customStyle="1">
    <w:name w:val="Заголовок А Знак Знак"/>
    <w:link w:val="af6"/>
    <w:qFormat/>
    <w:rsid w:val="00a91b53"/>
    <w:rPr>
      <w:rFonts w:eastAsia="Times New Roman"/>
      <w:b/>
      <w:color w:val="000000"/>
      <w:sz w:val="28"/>
      <w:szCs w:val="28"/>
      <w:lang w:eastAsia="ar-SA"/>
    </w:rPr>
  </w:style>
  <w:style w:type="character" w:styleId="Style13" w:customStyle="1">
    <w:name w:val="Подзаголовок Знак"/>
    <w:basedOn w:val="DefaultParagraphFont"/>
    <w:link w:val="af8"/>
    <w:qFormat/>
    <w:rsid w:val="00a91b53"/>
    <w:rPr>
      <w:rFonts w:ascii="Arial" w:hAnsi="Arial" w:eastAsia="Times New Roman"/>
      <w:b/>
      <w:bCs/>
      <w:sz w:val="24"/>
      <w:szCs w:val="24"/>
    </w:rPr>
  </w:style>
  <w:style w:type="character" w:styleId="Style14" w:customStyle="1">
    <w:name w:val="Название Знак"/>
    <w:basedOn w:val="DefaultParagraphFont"/>
    <w:link w:val="afa"/>
    <w:qFormat/>
    <w:rsid w:val="00a91b53"/>
    <w:rPr>
      <w:rFonts w:ascii="Arial" w:hAnsi="Arial" w:eastAsia="Times New Roman" w:cs="Arial"/>
      <w:b/>
      <w:bCs/>
      <w:sz w:val="24"/>
      <w:szCs w:val="24"/>
      <w:lang w:eastAsia="ru-RU"/>
    </w:rPr>
  </w:style>
  <w:style w:type="character" w:styleId="Style15" w:customStyle="1">
    <w:name w:val="Это основной стиль Знак"/>
    <w:link w:val="afc"/>
    <w:qFormat/>
    <w:rsid w:val="00a91b53"/>
    <w:rPr>
      <w:rFonts w:ascii="Arial" w:hAnsi="Arial" w:eastAsia="Times New Roman" w:cs="Arial"/>
      <w:sz w:val="24"/>
      <w:szCs w:val="28"/>
      <w:lang w:eastAsia="ru-RU"/>
    </w:rPr>
  </w:style>
  <w:style w:type="character" w:styleId="Style16" w:customStyle="1">
    <w:name w:val="НОРМАЛ Знак"/>
    <w:link w:val="aff0"/>
    <w:qFormat/>
    <w:rsid w:val="00a91b53"/>
    <w:rPr>
      <w:rFonts w:ascii="Arial" w:hAnsi="Arial" w:eastAsia="Times New Roman"/>
      <w:sz w:val="24"/>
      <w:szCs w:val="20"/>
      <w:lang w:eastAsia="ru-RU"/>
    </w:rPr>
  </w:style>
  <w:style w:type="character" w:styleId="Style17" w:customStyle="1">
    <w:name w:val="Красная строка Знак"/>
    <w:basedOn w:val="Style9"/>
    <w:link w:val="aff2"/>
    <w:qFormat/>
    <w:rsid w:val="00a91b53"/>
    <w:rPr>
      <w:rFonts w:eastAsia="Times New Roman"/>
      <w:sz w:val="24"/>
      <w:szCs w:val="24"/>
      <w:lang w:eastAsia="ar-SA"/>
    </w:rPr>
  </w:style>
  <w:style w:type="character" w:styleId="Style18" w:customStyle="1">
    <w:name w:val="Текст Знак"/>
    <w:basedOn w:val="DefaultParagraphFont"/>
    <w:link w:val="aff4"/>
    <w:qFormat/>
    <w:rsid w:val="00a91b53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qFormat/>
    <w:rsid w:val="00a91b53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9">
    <w:name w:val="Интернет-ссылка"/>
    <w:rsid w:val="00a91b53"/>
    <w:rPr>
      <w:color w:val="0000FF"/>
      <w:u w:val="single"/>
    </w:rPr>
  </w:style>
  <w:style w:type="character" w:styleId="Style20" w:customStyle="1">
    <w:name w:val="Заголовок Знак"/>
    <w:link w:val="affb"/>
    <w:qFormat/>
    <w:rsid w:val="00a91b53"/>
    <w:rPr>
      <w:rFonts w:ascii="Arial" w:hAnsi="Arial" w:eastAsia="Lucida Sans Unicode" w:cs="Tahoma"/>
      <w:sz w:val="28"/>
      <w:szCs w:val="28"/>
      <w:lang w:eastAsia="ru-RU" w:bidi="ru-RU"/>
    </w:rPr>
  </w:style>
  <w:style w:type="character" w:styleId="Style21" w:customStyle="1">
    <w:name w:val="Текстовой А Знак"/>
    <w:link w:val="afff1"/>
    <w:qFormat/>
    <w:rsid w:val="00a91b53"/>
    <w:rPr>
      <w:rFonts w:ascii="Arial" w:hAnsi="Arial" w:eastAsia="Times New Roman" w:cs="Arial"/>
      <w:sz w:val="24"/>
      <w:szCs w:val="24"/>
      <w:lang w:eastAsia="ru-RU"/>
    </w:rPr>
  </w:style>
  <w:style w:type="character" w:styleId="Style22" w:customStyle="1">
    <w:name w:val="Текст выноски Знак"/>
    <w:basedOn w:val="DefaultParagraphFont"/>
    <w:link w:val="afff3"/>
    <w:semiHidden/>
    <w:qFormat/>
    <w:rsid w:val="00a91b53"/>
    <w:rPr>
      <w:rFonts w:ascii="Tahoma" w:hAnsi="Tahoma" w:eastAsia="Times New Roman" w:cs="Tahoma"/>
      <w:lang w:eastAsia="ru-RU"/>
    </w:rPr>
  </w:style>
  <w:style w:type="character" w:styleId="Style23" w:customStyle="1">
    <w:name w:val="Заголовок Б Знак"/>
    <w:link w:val="afff5"/>
    <w:qFormat/>
    <w:rsid w:val="00a91b53"/>
    <w:rPr>
      <w:rFonts w:ascii="Arial" w:hAnsi="Arial" w:eastAsia="Times New Roman"/>
      <w:b/>
      <w:color w:val="000000"/>
      <w:sz w:val="24"/>
      <w:szCs w:val="24"/>
      <w:lang w:eastAsia="ru-RU"/>
    </w:rPr>
  </w:style>
  <w:style w:type="character" w:styleId="10" w:customStyle="1">
    <w:name w:val="10_центр Знак"/>
    <w:link w:val="100"/>
    <w:qFormat/>
    <w:rsid w:val="00a91b53"/>
    <w:rPr>
      <w:rFonts w:ascii="Arial" w:hAnsi="Arial" w:eastAsia="Times New Roman"/>
      <w:color w:val="000000"/>
      <w:sz w:val="20"/>
      <w:szCs w:val="20"/>
      <w:lang w:eastAsia="ru-RU"/>
    </w:rPr>
  </w:style>
  <w:style w:type="character" w:styleId="10Char" w:customStyle="1">
    <w:name w:val="10_слева Char"/>
    <w:link w:val="102"/>
    <w:qFormat/>
    <w:rsid w:val="00a91b53"/>
    <w:rPr>
      <w:rFonts w:ascii="Arial" w:hAnsi="Arial" w:eastAsia="Times New Roman"/>
      <w:color w:val="000000"/>
      <w:sz w:val="20"/>
      <w:szCs w:val="20"/>
      <w:lang w:eastAsia="ru-RU"/>
    </w:rPr>
  </w:style>
  <w:style w:type="character" w:styleId="Style24" w:customStyle="1">
    <w:name w:val="подзаголовок Знак"/>
    <w:link w:val="afff8"/>
    <w:qFormat/>
    <w:rsid w:val="00a91b53"/>
    <w:rPr>
      <w:rFonts w:ascii="Arial" w:hAnsi="Arial" w:eastAsia="Times New Roman"/>
      <w:b/>
      <w:bCs/>
      <w:sz w:val="24"/>
      <w:szCs w:val="20"/>
      <w:lang w:eastAsia="ru-RU"/>
    </w:rPr>
  </w:style>
  <w:style w:type="character" w:styleId="Style25" w:customStyle="1">
    <w:name w:val="Схема документа Знак"/>
    <w:basedOn w:val="DefaultParagraphFont"/>
    <w:link w:val="afffa"/>
    <w:semiHidden/>
    <w:qFormat/>
    <w:rsid w:val="00a91b53"/>
    <w:rPr>
      <w:rFonts w:ascii="Tahoma" w:hAnsi="Tahoma" w:eastAsia="Times New Roman" w:cs="Tahoma"/>
      <w:sz w:val="20"/>
      <w:szCs w:val="20"/>
      <w:shd w:fill="000080" w:val="clear"/>
      <w:lang w:eastAsia="ru-RU"/>
    </w:rPr>
  </w:style>
  <w:style w:type="character" w:styleId="15" w:customStyle="1">
    <w:name w:val="Текст 1 Знак"/>
    <w:link w:val="1d"/>
    <w:qFormat/>
    <w:rsid w:val="00a91b53"/>
    <w:rPr>
      <w:rFonts w:eastAsia="Times New Roman"/>
      <w:sz w:val="26"/>
      <w:szCs w:val="26"/>
    </w:rPr>
  </w:style>
  <w:style w:type="character" w:styleId="S3" w:customStyle="1">
    <w:name w:val="S_Заголовок 3 Знак"/>
    <w:link w:val="S3"/>
    <w:qFormat/>
    <w:rsid w:val="0046748e"/>
    <w:rPr>
      <w:rFonts w:eastAsia="Times New Roman"/>
      <w:sz w:val="24"/>
      <w:szCs w:val="24"/>
      <w:u w:val="single"/>
      <w:lang w:val="x-none" w:eastAsia="x-none"/>
    </w:rPr>
  </w:style>
  <w:style w:type="character" w:styleId="ConsPlusNormal" w:customStyle="1">
    <w:name w:val="ConsPlusNormal Знак"/>
    <w:link w:val="ConsPlusNormal"/>
    <w:qFormat/>
    <w:locked/>
    <w:rsid w:val="008230dd"/>
    <w:rPr>
      <w:rFonts w:ascii="Arial" w:hAnsi="Arial" w:eastAsia="Times New Roman" w:cs="Arial"/>
      <w:sz w:val="20"/>
      <w:szCs w:val="20"/>
      <w:lang w:eastAsia="ru-RU"/>
    </w:rPr>
  </w:style>
  <w:style w:type="character" w:styleId="ListLabel1">
    <w:name w:val="ListLabel 1"/>
    <w:qFormat/>
    <w:rPr>
      <w:b/>
      <w:sz w:val="28"/>
      <w:szCs w:val="24"/>
    </w:rPr>
  </w:style>
  <w:style w:type="character" w:styleId="ListLabel2">
    <w:name w:val="ListLabel 2"/>
    <w:qFormat/>
    <w:rPr>
      <w:b/>
      <w:sz w:val="28"/>
      <w:szCs w:val="24"/>
    </w:rPr>
  </w:style>
  <w:style w:type="character" w:styleId="ListLabel3">
    <w:name w:val="ListLabel 3"/>
    <w:qFormat/>
    <w:rPr>
      <w:rFonts w:cs="Arial"/>
      <w:b w:val="false"/>
      <w:bCs w:val="false"/>
      <w:color w:val="000009"/>
      <w:w w:val="79"/>
      <w:sz w:val="20"/>
      <w:szCs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b w:val="false"/>
      <w:bCs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4"/>
      <w:u w:val="none"/>
      <w:vertAlign w:val="baseline"/>
      <w:em w:val="none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6"/>
      <w:sz w:val="26"/>
      <w:u w:val="none"/>
      <w:effect w:val="none"/>
      <w:vertAlign w:val="baseline"/>
      <w:em w:val="none"/>
    </w:rPr>
  </w:style>
  <w:style w:type="character" w:styleId="ListLabel34">
    <w:name w:val="ListLabel 34"/>
    <w:qFormat/>
    <w:rPr>
      <w:rFonts w:cs="Times New Roman"/>
      <w:b w:val="false"/>
      <w:bCs w:val="false"/>
      <w:color w:val="000009"/>
      <w:w w:val="99"/>
      <w:sz w:val="26"/>
      <w:szCs w:val="26"/>
    </w:rPr>
  </w:style>
  <w:style w:type="character" w:styleId="ListLabel35">
    <w:name w:val="ListLabel 35"/>
    <w:qFormat/>
    <w:rPr>
      <w:rFonts w:cs="Times New Roman"/>
      <w:b w:val="false"/>
      <w:bCs w:val="false"/>
      <w:color w:val="000009"/>
      <w:w w:val="99"/>
      <w:sz w:val="24"/>
      <w:szCs w:val="24"/>
    </w:rPr>
  </w:style>
  <w:style w:type="character" w:styleId="ListLabel36">
    <w:name w:val="ListLabel 36"/>
    <w:qFormat/>
    <w:rPr>
      <w:rFonts w:cs="Times New Roman"/>
      <w:b w:val="false"/>
      <w:bCs w:val="false"/>
      <w:color w:val="000009"/>
      <w:w w:val="99"/>
      <w:sz w:val="24"/>
      <w:szCs w:val="24"/>
    </w:rPr>
  </w:style>
  <w:style w:type="character" w:styleId="ListLabel37">
    <w:name w:val="ListLabel 37"/>
    <w:qFormat/>
    <w:rPr>
      <w:b/>
      <w:color w:val="000009"/>
      <w:w w:val="99"/>
      <w:sz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  <w:b/>
      <w:bCs/>
      <w:color w:val="FF0000"/>
      <w:w w:val="99"/>
      <w:sz w:val="28"/>
      <w:szCs w:val="28"/>
    </w:rPr>
  </w:style>
  <w:style w:type="character" w:styleId="ListLabel41">
    <w:name w:val="ListLabel 41"/>
    <w:qFormat/>
    <w:rPr>
      <w:rFonts w:ascii="Times New Roman" w:hAnsi="Times New Roman"/>
      <w:b w:val="false"/>
      <w:color w:val="000009"/>
      <w:w w:val="183"/>
      <w:sz w:val="28"/>
    </w:rPr>
  </w:style>
  <w:style w:type="character" w:styleId="ListLabel42">
    <w:name w:val="ListLabel 42"/>
    <w:qFormat/>
    <w:rPr>
      <w:b w:val="false"/>
      <w:color w:val="000009"/>
      <w:w w:val="79"/>
      <w:sz w:val="28"/>
    </w:rPr>
  </w:style>
  <w:style w:type="character" w:styleId="ListLabel43">
    <w:name w:val="ListLabel 43"/>
    <w:qFormat/>
    <w:rPr>
      <w:b w:val="false"/>
      <w:color w:val="000009"/>
      <w:w w:val="219"/>
      <w:sz w:val="28"/>
    </w:rPr>
  </w:style>
  <w:style w:type="character" w:styleId="ListLabel44">
    <w:name w:val="ListLabel 44"/>
    <w:qFormat/>
    <w:rPr>
      <w:b/>
      <w:color w:val="000009"/>
      <w:w w:val="99"/>
      <w:sz w:val="24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b w:val="false"/>
      <w:color w:val="000009"/>
      <w:w w:val="79"/>
      <w:sz w:val="28"/>
    </w:rPr>
  </w:style>
  <w:style w:type="character" w:styleId="ListLabel49">
    <w:name w:val="ListLabel 49"/>
    <w:qFormat/>
    <w:rPr>
      <w:color w:val="auto"/>
      <w:sz w:val="28"/>
      <w:szCs w:val="28"/>
      <w:u w:val="none"/>
    </w:rPr>
  </w:style>
  <w:style w:type="paragraph" w:styleId="Style26" w:customStyle="1">
    <w:name w:val="Заголовок"/>
    <w:basedOn w:val="Normal"/>
    <w:next w:val="Style27"/>
    <w:link w:val="affc"/>
    <w:qFormat/>
    <w:rsid w:val="00a91b53"/>
    <w:pPr>
      <w:keepNext w:val="true"/>
      <w:widowControl w:val="false"/>
      <w:suppressAutoHyphens w:val="true"/>
      <w:spacing w:before="240" w:after="120"/>
    </w:pPr>
    <w:rPr>
      <w:rFonts w:ascii="Arial" w:hAnsi="Arial" w:eastAsia="Lucida Sans Unicode" w:cs="Tahoma"/>
      <w:sz w:val="28"/>
      <w:szCs w:val="28"/>
      <w:lang w:bidi="ru-RU"/>
    </w:rPr>
  </w:style>
  <w:style w:type="paragraph" w:styleId="Style27">
    <w:name w:val="Body Text"/>
    <w:basedOn w:val="Normal"/>
    <w:link w:val="ab"/>
    <w:uiPriority w:val="1"/>
    <w:qFormat/>
    <w:rsid w:val="00a91b53"/>
    <w:pPr>
      <w:jc w:val="both"/>
    </w:pPr>
    <w:rPr/>
  </w:style>
  <w:style w:type="paragraph" w:styleId="Style28">
    <w:name w:val="List"/>
    <w:basedOn w:val="Style27"/>
    <w:rsid w:val="00a91b53"/>
    <w:pPr>
      <w:widowControl w:val="false"/>
      <w:suppressAutoHyphens w:val="true"/>
      <w:spacing w:before="0" w:after="120"/>
      <w:jc w:val="left"/>
    </w:pPr>
    <w:rPr>
      <w:rFonts w:eastAsia="Lucida Sans Unicode" w:cs="Tahoma"/>
      <w:szCs w:val="24"/>
      <w:lang w:bidi="ru-RU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Mangal"/>
    </w:rPr>
  </w:style>
  <w:style w:type="paragraph" w:styleId="Style31">
    <w:name w:val="Header"/>
    <w:basedOn w:val="Normal"/>
    <w:link w:val="a4"/>
    <w:uiPriority w:val="99"/>
    <w:rsid w:val="00a91b53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2">
    <w:name w:val="Footer"/>
    <w:basedOn w:val="Normal"/>
    <w:link w:val="a6"/>
    <w:uiPriority w:val="99"/>
    <w:rsid w:val="00a91b53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72" w:customStyle="1">
    <w:name w:val="Стиль 7"/>
    <w:basedOn w:val="Normal"/>
    <w:next w:val="Normal"/>
    <w:qFormat/>
    <w:rsid w:val="00a91b53"/>
    <w:pPr>
      <w:spacing w:before="120" w:after="240"/>
      <w:jc w:val="center"/>
    </w:pPr>
    <w:rPr>
      <w:rFonts w:ascii="Arial" w:hAnsi="Arial"/>
      <w:b/>
      <w:caps/>
      <w:sz w:val="22"/>
    </w:rPr>
  </w:style>
  <w:style w:type="paragraph" w:styleId="43" w:customStyle="1">
    <w:name w:val="Стиль 4"/>
    <w:basedOn w:val="Normal"/>
    <w:qFormat/>
    <w:rsid w:val="00a91b53"/>
    <w:pPr/>
    <w:rPr>
      <w:rFonts w:ascii="Arial" w:hAnsi="Arial"/>
      <w:sz w:val="22"/>
    </w:rPr>
  </w:style>
  <w:style w:type="paragraph" w:styleId="35" w:customStyle="1">
    <w:name w:val="Стиль 3"/>
    <w:basedOn w:val="43"/>
    <w:qFormat/>
    <w:rsid w:val="00a91b53"/>
    <w:pPr>
      <w:spacing w:before="20" w:after="20"/>
      <w:ind w:firstLine="709"/>
      <w:jc w:val="both"/>
    </w:pPr>
    <w:rPr/>
  </w:style>
  <w:style w:type="paragraph" w:styleId="54" w:customStyle="1">
    <w:name w:val="Стиль 5"/>
    <w:basedOn w:val="43"/>
    <w:next w:val="Normal"/>
    <w:qFormat/>
    <w:rsid w:val="00a91b53"/>
    <w:pPr>
      <w:spacing w:before="240" w:after="240"/>
      <w:jc w:val="center"/>
    </w:pPr>
    <w:rPr>
      <w:b/>
    </w:rPr>
  </w:style>
  <w:style w:type="paragraph" w:styleId="25" w:customStyle="1">
    <w:name w:val="Стиль 2"/>
    <w:basedOn w:val="43"/>
    <w:qFormat/>
    <w:rsid w:val="00a91b53"/>
    <w:pPr>
      <w:spacing w:before="20" w:after="20"/>
      <w:ind w:left="0" w:firstLine="567"/>
      <w:jc w:val="both"/>
    </w:pPr>
    <w:rPr/>
  </w:style>
  <w:style w:type="paragraph" w:styleId="Style33">
    <w:name w:val="Footnote Text"/>
    <w:basedOn w:val="Normal"/>
    <w:link w:val="a8"/>
    <w:semiHidden/>
    <w:rsid w:val="00a91b53"/>
    <w:pPr/>
    <w:rPr>
      <w:sz w:val="20"/>
    </w:rPr>
  </w:style>
  <w:style w:type="paragraph" w:styleId="16" w:customStyle="1">
    <w:name w:val="Стиль 1"/>
    <w:basedOn w:val="Normal"/>
    <w:qFormat/>
    <w:rsid w:val="00a91b53"/>
    <w:pPr>
      <w:spacing w:before="20" w:after="20"/>
      <w:ind w:firstLine="567"/>
      <w:jc w:val="both"/>
    </w:pPr>
    <w:rPr>
      <w:rFonts w:ascii="Arial" w:hAnsi="Arial"/>
      <w:sz w:val="22"/>
    </w:rPr>
  </w:style>
  <w:style w:type="paragraph" w:styleId="62" w:customStyle="1">
    <w:name w:val="Стиль 6"/>
    <w:basedOn w:val="54"/>
    <w:qFormat/>
    <w:rsid w:val="00a91b53"/>
    <w:pPr/>
    <w:rPr>
      <w:i/>
    </w:rPr>
  </w:style>
  <w:style w:type="paragraph" w:styleId="BlockText">
    <w:name w:val="Block Text"/>
    <w:basedOn w:val="Normal"/>
    <w:semiHidden/>
    <w:qFormat/>
    <w:rsid w:val="00a91b53"/>
    <w:pPr>
      <w:tabs>
        <w:tab w:val="clear" w:pos="708"/>
        <w:tab w:val="left" w:pos="426" w:leader="none"/>
      </w:tabs>
      <w:spacing w:lineRule="auto" w:line="360"/>
      <w:ind w:left="142" w:right="170" w:firstLine="851"/>
    </w:pPr>
    <w:rPr>
      <w:rFonts w:ascii="Arial" w:hAnsi="Arial" w:cs="Arial"/>
    </w:rPr>
  </w:style>
  <w:style w:type="paragraph" w:styleId="Style34">
    <w:name w:val="Body Text Indent"/>
    <w:basedOn w:val="Normal"/>
    <w:link w:val="ae"/>
    <w:semiHidden/>
    <w:rsid w:val="00a91b53"/>
    <w:pPr>
      <w:ind w:firstLine="720"/>
    </w:pPr>
    <w:rPr>
      <w:rFonts w:ascii="Arial" w:hAnsi="Arial" w:cs="Arial"/>
      <w:szCs w:val="24"/>
    </w:rPr>
  </w:style>
  <w:style w:type="paragraph" w:styleId="26" w:customStyle="1">
    <w:name w:val="Стиль2"/>
    <w:basedOn w:val="Normal"/>
    <w:qFormat/>
    <w:rsid w:val="00a91b53"/>
    <w:pPr>
      <w:ind w:firstLine="709"/>
      <w:jc w:val="center"/>
    </w:pPr>
    <w:rPr>
      <w:b/>
      <w:caps/>
      <w:sz w:val="22"/>
      <w:szCs w:val="22"/>
    </w:rPr>
  </w:style>
  <w:style w:type="paragraph" w:styleId="17" w:customStyle="1">
    <w:name w:val="Стиль1"/>
    <w:basedOn w:val="Normal"/>
    <w:qFormat/>
    <w:rsid w:val="00a91b53"/>
    <w:pPr>
      <w:ind w:firstLine="709"/>
      <w:jc w:val="center"/>
    </w:pPr>
    <w:rPr>
      <w:b/>
      <w:caps/>
      <w:szCs w:val="24"/>
    </w:rPr>
  </w:style>
  <w:style w:type="paragraph" w:styleId="36" w:customStyle="1">
    <w:name w:val="Стиль3"/>
    <w:basedOn w:val="Normal"/>
    <w:autoRedefine/>
    <w:qFormat/>
    <w:rsid w:val="00a91b53"/>
    <w:pPr>
      <w:spacing w:before="120" w:after="120"/>
      <w:ind w:firstLine="720"/>
    </w:pPr>
    <w:rPr>
      <w:rFonts w:ascii="Arial" w:hAnsi="Arial" w:cs="Arial"/>
      <w:b/>
    </w:rPr>
  </w:style>
  <w:style w:type="paragraph" w:styleId="44" w:customStyle="1">
    <w:name w:val="Стиль4"/>
    <w:basedOn w:val="Normal"/>
    <w:qFormat/>
    <w:rsid w:val="00a91b53"/>
    <w:pPr>
      <w:ind w:firstLine="709"/>
      <w:jc w:val="center"/>
    </w:pPr>
    <w:rPr>
      <w:b/>
      <w:caps/>
      <w:sz w:val="18"/>
      <w:szCs w:val="18"/>
    </w:rPr>
  </w:style>
  <w:style w:type="paragraph" w:styleId="55" w:customStyle="1">
    <w:name w:val="Стиль5"/>
    <w:basedOn w:val="Normal"/>
    <w:qFormat/>
    <w:rsid w:val="00a91b53"/>
    <w:pPr>
      <w:ind w:firstLine="709"/>
      <w:jc w:val="center"/>
    </w:pPr>
    <w:rPr>
      <w:b/>
      <w:i/>
      <w:szCs w:val="24"/>
    </w:rPr>
  </w:style>
  <w:style w:type="paragraph" w:styleId="56" w:customStyle="1">
    <w:name w:val="Стиль 5а"/>
    <w:basedOn w:val="54"/>
    <w:qFormat/>
    <w:rsid w:val="00a91b53"/>
    <w:pPr>
      <w:overflowPunct w:val="true"/>
      <w:textAlignment w:val="baseline"/>
    </w:pPr>
    <w:rPr>
      <w:rFonts w:ascii="Times New Roman" w:hAnsi="Times New Roman"/>
      <w:caps/>
      <w:sz w:val="20"/>
    </w:rPr>
  </w:style>
  <w:style w:type="paragraph" w:styleId="Style35" w:customStyle="1">
    <w:name w:val="ТекстовойБ"/>
    <w:basedOn w:val="Style36"/>
    <w:qFormat/>
    <w:rsid w:val="00a91b53"/>
    <w:pPr>
      <w:ind w:hanging="0"/>
    </w:pPr>
    <w:rPr/>
  </w:style>
  <w:style w:type="paragraph" w:styleId="Style36" w:customStyle="1">
    <w:name w:val="ТекстовойА"/>
    <w:basedOn w:val="Normal"/>
    <w:qFormat/>
    <w:rsid w:val="00a91b53"/>
    <w:pPr>
      <w:spacing w:before="60" w:after="60"/>
      <w:ind w:firstLine="567"/>
      <w:jc w:val="both"/>
    </w:pPr>
    <w:rPr/>
  </w:style>
  <w:style w:type="paragraph" w:styleId="18" w:customStyle="1">
    <w:name w:val="Нижний колонтитул1"/>
    <w:basedOn w:val="19"/>
    <w:qFormat/>
    <w:rsid w:val="00a91b53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19" w:customStyle="1">
    <w:name w:val="Обычный1"/>
    <w:qFormat/>
    <w:rsid w:val="00a91b53"/>
    <w:pPr>
      <w:widowControl w:val="false"/>
      <w:suppressAutoHyphens w:val="true"/>
      <w:overflowPunct w:val="true"/>
      <w:bidi w:val="0"/>
      <w:spacing w:lineRule="auto" w:line="360" w:before="0" w:after="0"/>
      <w:ind w:firstLine="851"/>
      <w:jc w:val="both"/>
      <w:textAlignment w:val="baseline"/>
    </w:pPr>
    <w:rPr>
      <w:rFonts w:eastAsia="Times New Roman" w:ascii="Times New Roman" w:hAnsi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Noeeu1" w:customStyle="1">
    <w:name w:val="Noeeu 1"/>
    <w:basedOn w:val="Normal"/>
    <w:qFormat/>
    <w:rsid w:val="00a91b53"/>
    <w:pPr>
      <w:spacing w:before="60" w:after="60"/>
      <w:ind w:firstLine="709"/>
      <w:jc w:val="both"/>
    </w:pPr>
    <w:rPr/>
  </w:style>
  <w:style w:type="paragraph" w:styleId="Noeeu7" w:customStyle="1">
    <w:name w:val="Noeeu 7"/>
    <w:basedOn w:val="Noeeu1"/>
    <w:qFormat/>
    <w:rsid w:val="00a91b53"/>
    <w:pPr>
      <w:spacing w:before="240" w:after="240"/>
      <w:ind w:hanging="0"/>
      <w:jc w:val="center"/>
    </w:pPr>
    <w:rPr>
      <w:b/>
      <w:caps/>
      <w:sz w:val="22"/>
    </w:rPr>
  </w:style>
  <w:style w:type="paragraph" w:styleId="Noeeu3" w:customStyle="1">
    <w:name w:val="Noeeu 3"/>
    <w:basedOn w:val="Noeeu1"/>
    <w:qFormat/>
    <w:rsid w:val="00a91b53"/>
    <w:pPr>
      <w:ind w:left="283" w:hanging="283"/>
    </w:pPr>
    <w:rPr/>
  </w:style>
  <w:style w:type="paragraph" w:styleId="Noeeu2" w:customStyle="1">
    <w:name w:val="Noeeu 2"/>
    <w:basedOn w:val="Noeeu1"/>
    <w:qFormat/>
    <w:rsid w:val="00a91b53"/>
    <w:pPr>
      <w:ind w:hanging="0"/>
      <w:jc w:val="left"/>
    </w:pPr>
    <w:rPr/>
  </w:style>
  <w:style w:type="paragraph" w:styleId="Noeeu4" w:customStyle="1">
    <w:name w:val="Noeeu 4"/>
    <w:basedOn w:val="Noeeu2"/>
    <w:qFormat/>
    <w:rsid w:val="00a91b53"/>
    <w:pPr>
      <w:ind w:firstLine="709"/>
    </w:pPr>
    <w:rPr/>
  </w:style>
  <w:style w:type="paragraph" w:styleId="Noeeu6" w:customStyle="1">
    <w:name w:val="Noeeu 6"/>
    <w:basedOn w:val="Noeeu1"/>
    <w:qFormat/>
    <w:rsid w:val="00a91b53"/>
    <w:pPr>
      <w:spacing w:before="240" w:after="240"/>
      <w:ind w:hanging="0"/>
      <w:jc w:val="center"/>
    </w:pPr>
    <w:rPr>
      <w:b/>
      <w:caps/>
      <w:sz w:val="20"/>
    </w:rPr>
  </w:style>
  <w:style w:type="paragraph" w:styleId="Noeeu5" w:customStyle="1">
    <w:name w:val="Noeeu 5"/>
    <w:basedOn w:val="Normal"/>
    <w:qFormat/>
    <w:rsid w:val="00a91b53"/>
    <w:pPr>
      <w:widowControl w:val="false"/>
      <w:spacing w:before="240" w:after="240"/>
      <w:jc w:val="center"/>
    </w:pPr>
    <w:rPr>
      <w:b/>
      <w:caps/>
      <w:sz w:val="22"/>
    </w:rPr>
  </w:style>
  <w:style w:type="paragraph" w:styleId="Caaieiaie11" w:customStyle="1">
    <w:name w:val="Caaieiaie 1-1"/>
    <w:basedOn w:val="Normal"/>
    <w:qFormat/>
    <w:rsid w:val="00a91b53"/>
    <w:pPr>
      <w:spacing w:before="120" w:after="120"/>
      <w:jc w:val="center"/>
    </w:pPr>
    <w:rPr>
      <w:b/>
      <w:caps/>
    </w:rPr>
  </w:style>
  <w:style w:type="paragraph" w:styleId="63" w:customStyle="1">
    <w:name w:val="Стиль 6а"/>
    <w:basedOn w:val="54"/>
    <w:qFormat/>
    <w:rsid w:val="00a91b53"/>
    <w:pPr>
      <w:overflowPunct w:val="true"/>
      <w:spacing w:before="0" w:after="0"/>
      <w:jc w:val="right"/>
      <w:textAlignment w:val="baseline"/>
    </w:pPr>
    <w:rPr>
      <w:rFonts w:ascii="Times New Roman CYR" w:hAnsi="Times New Roman CYR"/>
      <w:b w:val="false"/>
      <w:i/>
      <w:sz w:val="24"/>
    </w:rPr>
  </w:style>
  <w:style w:type="paragraph" w:styleId="110" w:customStyle="1">
    <w:name w:val="Стиль 1 Знак"/>
    <w:basedOn w:val="Normal"/>
    <w:autoRedefine/>
    <w:qFormat/>
    <w:rsid w:val="00a91b53"/>
    <w:pPr>
      <w:tabs>
        <w:tab w:val="clear" w:pos="708"/>
        <w:tab w:val="left" w:pos="1418" w:leader="none"/>
        <w:tab w:val="left" w:pos="1560" w:leader="none"/>
      </w:tabs>
      <w:overflowPunct w:val="true"/>
      <w:spacing w:before="60" w:after="60"/>
      <w:jc w:val="both"/>
      <w:textAlignment w:val="baseline"/>
    </w:pPr>
    <w:rPr>
      <w:sz w:val="26"/>
      <w:szCs w:val="26"/>
    </w:rPr>
  </w:style>
  <w:style w:type="paragraph" w:styleId="BodyTextIndent2">
    <w:name w:val="Body Text Indent 2"/>
    <w:basedOn w:val="Normal"/>
    <w:link w:val="25"/>
    <w:semiHidden/>
    <w:qFormat/>
    <w:rsid w:val="00a91b53"/>
    <w:pPr>
      <w:ind w:firstLine="709"/>
      <w:jc w:val="both"/>
    </w:pPr>
    <w:rPr>
      <w:b/>
      <w:bCs/>
      <w:szCs w:val="24"/>
    </w:rPr>
  </w:style>
  <w:style w:type="paragraph" w:styleId="Caption">
    <w:name w:val="caption"/>
    <w:basedOn w:val="Normal"/>
    <w:next w:val="Normal"/>
    <w:link w:val="af2"/>
    <w:qFormat/>
    <w:rsid w:val="00a91b53"/>
    <w:pPr>
      <w:spacing w:before="120" w:after="120"/>
    </w:pPr>
    <w:rPr>
      <w:b/>
      <w:bCs/>
      <w:sz w:val="20"/>
    </w:rPr>
  </w:style>
  <w:style w:type="paragraph" w:styleId="BodyTextIndent3">
    <w:name w:val="Body Text Indent 3"/>
    <w:basedOn w:val="Normal"/>
    <w:link w:val="35"/>
    <w:semiHidden/>
    <w:qFormat/>
    <w:rsid w:val="00a91b53"/>
    <w:pPr>
      <w:ind w:firstLine="709"/>
    </w:pPr>
    <w:rPr>
      <w:szCs w:val="24"/>
    </w:rPr>
  </w:style>
  <w:style w:type="paragraph" w:styleId="BodyText2">
    <w:name w:val="Body Text 2"/>
    <w:basedOn w:val="Normal"/>
    <w:link w:val="27"/>
    <w:semiHidden/>
    <w:qFormat/>
    <w:rsid w:val="00a91b53"/>
    <w:pPr/>
    <w:rPr>
      <w:rFonts w:ascii="Arial" w:hAnsi="Arial" w:cs="Arial"/>
      <w:color w:val="000000"/>
      <w:sz w:val="22"/>
    </w:rPr>
  </w:style>
  <w:style w:type="paragraph" w:styleId="111" w:customStyle="1">
    <w:name w:val="Стиль1а"/>
    <w:basedOn w:val="16"/>
    <w:autoRedefine/>
    <w:qFormat/>
    <w:rsid w:val="00a91b53"/>
    <w:pPr>
      <w:ind w:hanging="0"/>
    </w:pPr>
    <w:rPr/>
  </w:style>
  <w:style w:type="paragraph" w:styleId="311" w:customStyle="1">
    <w:name w:val="Основной текст 31"/>
    <w:basedOn w:val="Normal"/>
    <w:qFormat/>
    <w:rsid w:val="00a91b53"/>
    <w:pPr>
      <w:spacing w:before="0" w:after="120"/>
    </w:pPr>
    <w:rPr>
      <w:sz w:val="16"/>
      <w:szCs w:val="16"/>
      <w:lang w:eastAsia="ar-SA"/>
    </w:rPr>
  </w:style>
  <w:style w:type="paragraph" w:styleId="NormalWeb">
    <w:name w:val="Normal (Web)"/>
    <w:basedOn w:val="Normal"/>
    <w:uiPriority w:val="99"/>
    <w:qFormat/>
    <w:rsid w:val="00a91b53"/>
    <w:pPr>
      <w:spacing w:beforeAutospacing="1" w:afterAutospacing="1"/>
    </w:pPr>
    <w:rPr>
      <w:szCs w:val="24"/>
    </w:rPr>
  </w:style>
  <w:style w:type="paragraph" w:styleId="BodyText3">
    <w:name w:val="Body Text 3"/>
    <w:basedOn w:val="Normal"/>
    <w:link w:val="37"/>
    <w:semiHidden/>
    <w:qFormat/>
    <w:rsid w:val="00a91b53"/>
    <w:pPr>
      <w:ind w:right="170" w:hanging="0"/>
      <w:jc w:val="both"/>
    </w:pPr>
    <w:rPr>
      <w:rFonts w:ascii="Arial" w:hAnsi="Arial" w:cs="Arial"/>
      <w:color w:val="FF0000"/>
    </w:rPr>
  </w:style>
  <w:style w:type="paragraph" w:styleId="ConsPlusNormal1" w:customStyle="1">
    <w:name w:val="ConsPlusNormal"/>
    <w:link w:val="ConsPlusNormal0"/>
    <w:qFormat/>
    <w:rsid w:val="00a91b5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37" w:customStyle="1">
    <w:name w:val="Заголовок А"/>
    <w:basedOn w:val="Normal"/>
    <w:link w:val="af7"/>
    <w:autoRedefine/>
    <w:qFormat/>
    <w:rsid w:val="00a91b53"/>
    <w:pPr>
      <w:spacing w:lineRule="auto" w:line="360" w:before="0" w:after="120"/>
      <w:jc w:val="both"/>
    </w:pPr>
    <w:rPr>
      <w:b/>
      <w:color w:val="000000"/>
      <w:sz w:val="28"/>
      <w:szCs w:val="28"/>
      <w:lang w:eastAsia="ar-SA"/>
    </w:rPr>
  </w:style>
  <w:style w:type="paragraph" w:styleId="ConsNormal" w:customStyle="1">
    <w:name w:val="ConsNormal"/>
    <w:qFormat/>
    <w:rsid w:val="00a91b5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38">
    <w:name w:val="Subtitle"/>
    <w:basedOn w:val="Normal"/>
    <w:link w:val="af9"/>
    <w:qFormat/>
    <w:rsid w:val="00a91b53"/>
    <w:pPr>
      <w:ind w:firstLine="720"/>
    </w:pPr>
    <w:rPr>
      <w:rFonts w:ascii="Arial" w:hAnsi="Arial"/>
      <w:b/>
      <w:bCs/>
      <w:szCs w:val="24"/>
    </w:rPr>
  </w:style>
  <w:style w:type="paragraph" w:styleId="Consnormal1" w:customStyle="1">
    <w:name w:val="consnormal"/>
    <w:basedOn w:val="Normal"/>
    <w:qFormat/>
    <w:rsid w:val="00a91b53"/>
    <w:pPr>
      <w:ind w:firstLine="720"/>
    </w:pPr>
    <w:rPr>
      <w:rFonts w:ascii="Arial" w:hAnsi="Arial" w:cs="Arial"/>
      <w:sz w:val="20"/>
    </w:rPr>
  </w:style>
  <w:style w:type="paragraph" w:styleId="131" w:customStyle="1">
    <w:name w:val="Заголовок 1-3"/>
    <w:basedOn w:val="Normal"/>
    <w:qFormat/>
    <w:rsid w:val="00a91b53"/>
    <w:pPr>
      <w:spacing w:before="120" w:after="120"/>
      <w:ind w:firstLine="567"/>
      <w:jc w:val="center"/>
    </w:pPr>
    <w:rPr>
      <w:b/>
      <w:bCs/>
      <w:i/>
      <w:iCs/>
      <w:caps/>
      <w:sz w:val="20"/>
    </w:rPr>
  </w:style>
  <w:style w:type="paragraph" w:styleId="Style39">
    <w:name w:val="Title"/>
    <w:basedOn w:val="Normal"/>
    <w:link w:val="afb"/>
    <w:qFormat/>
    <w:rsid w:val="00a91b53"/>
    <w:pPr>
      <w:jc w:val="center"/>
    </w:pPr>
    <w:rPr>
      <w:rFonts w:ascii="Arial" w:hAnsi="Arial" w:cs="Arial"/>
      <w:b/>
      <w:bCs/>
      <w:szCs w:val="24"/>
    </w:rPr>
  </w:style>
  <w:style w:type="paragraph" w:styleId="FR1" w:customStyle="1">
    <w:name w:val="FR1"/>
    <w:qFormat/>
    <w:rsid w:val="00a91b53"/>
    <w:pPr>
      <w:widowControl w:val="false"/>
      <w:bidi w:val="0"/>
      <w:spacing w:lineRule="auto" w:line="360" w:before="0" w:after="0"/>
      <w:ind w:left="440" w:firstLine="56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Nonformat" w:customStyle="1">
    <w:name w:val="ConsNonformat"/>
    <w:qFormat/>
    <w:rsid w:val="00a91b5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odyTextIndent21" w:customStyle="1">
    <w:name w:val="Body Text Indent 21"/>
    <w:basedOn w:val="Normal"/>
    <w:qFormat/>
    <w:rsid w:val="00a91b53"/>
    <w:pPr>
      <w:ind w:firstLine="720"/>
      <w:jc w:val="both"/>
    </w:pPr>
    <w:rPr>
      <w:szCs w:val="24"/>
    </w:rPr>
  </w:style>
  <w:style w:type="paragraph" w:styleId="27" w:customStyle="1">
    <w:name w:val="Знак Знак2 Знак"/>
    <w:basedOn w:val="Normal"/>
    <w:qFormat/>
    <w:rsid w:val="00a91b53"/>
    <w:pPr>
      <w:spacing w:beforeAutospacing="1" w:afterAutospacing="1"/>
    </w:pPr>
    <w:rPr>
      <w:rFonts w:ascii="Tahoma" w:hAnsi="Tahoma"/>
      <w:sz w:val="20"/>
      <w:lang w:val="en-US" w:eastAsia="en-US"/>
    </w:rPr>
  </w:style>
  <w:style w:type="paragraph" w:styleId="Style40" w:customStyle="1">
    <w:name w:val="Это основной стиль"/>
    <w:basedOn w:val="Normal"/>
    <w:link w:val="afd"/>
    <w:qFormat/>
    <w:rsid w:val="00a91b53"/>
    <w:pPr>
      <w:spacing w:before="20" w:after="0"/>
      <w:ind w:left="200" w:firstLine="700"/>
      <w:jc w:val="both"/>
    </w:pPr>
    <w:rPr>
      <w:rFonts w:ascii="Arial" w:hAnsi="Arial" w:cs="Arial"/>
      <w:szCs w:val="28"/>
    </w:rPr>
  </w:style>
  <w:style w:type="paragraph" w:styleId="140" w:customStyle="1">
    <w:name w:val="140"/>
    <w:basedOn w:val="Normal"/>
    <w:qFormat/>
    <w:rsid w:val="00a91b53"/>
    <w:pPr>
      <w:spacing w:before="120" w:after="120"/>
      <w:jc w:val="center"/>
    </w:pPr>
    <w:rPr>
      <w:b/>
      <w:bCs/>
      <w:color w:val="000000"/>
      <w:sz w:val="28"/>
      <w:szCs w:val="28"/>
    </w:rPr>
  </w:style>
  <w:style w:type="paragraph" w:styleId="1400" w:customStyle="1">
    <w:name w:val="1400"/>
    <w:basedOn w:val="Normal"/>
    <w:qFormat/>
    <w:rsid w:val="00a91b53"/>
    <w:pPr>
      <w:spacing w:before="120" w:after="0"/>
      <w:jc w:val="center"/>
    </w:pPr>
    <w:rPr>
      <w:b/>
      <w:bCs/>
      <w:color w:val="000000"/>
      <w:sz w:val="28"/>
      <w:szCs w:val="28"/>
    </w:rPr>
  </w:style>
  <w:style w:type="paragraph" w:styleId="Style41" w:customStyle="1">
    <w:name w:val="Содержимое таблицы"/>
    <w:basedOn w:val="Normal"/>
    <w:qFormat/>
    <w:rsid w:val="00a91b53"/>
    <w:pPr>
      <w:suppressLineNumbers/>
      <w:suppressAutoHyphens w:val="true"/>
    </w:pPr>
    <w:rPr>
      <w:szCs w:val="24"/>
      <w:lang w:eastAsia="ar-SA"/>
    </w:rPr>
  </w:style>
  <w:style w:type="paragraph" w:styleId="Style42" w:customStyle="1">
    <w:name w:val="Заголовок таблицы"/>
    <w:basedOn w:val="Style41"/>
    <w:qFormat/>
    <w:rsid w:val="00a91b53"/>
    <w:pPr>
      <w:jc w:val="center"/>
    </w:pPr>
    <w:rPr>
      <w:b/>
      <w:bCs/>
      <w:i/>
      <w:iCs/>
    </w:rPr>
  </w:style>
  <w:style w:type="paragraph" w:styleId="ConsTitle" w:customStyle="1">
    <w:name w:val="ConsTitle"/>
    <w:qFormat/>
    <w:rsid w:val="00a91b53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b/>
      <w:color w:val="auto"/>
      <w:kern w:val="0"/>
      <w:sz w:val="24"/>
      <w:szCs w:val="20"/>
      <w:lang w:eastAsia="ru-RU" w:val="ru-RU" w:bidi="ar-SA"/>
    </w:rPr>
  </w:style>
  <w:style w:type="paragraph" w:styleId="211" w:customStyle="1">
    <w:name w:val="Основной текст с отступом 21"/>
    <w:basedOn w:val="Normal"/>
    <w:qFormat/>
    <w:rsid w:val="00a91b53"/>
    <w:pPr>
      <w:suppressAutoHyphens w:val="true"/>
      <w:ind w:left="426" w:hanging="0"/>
      <w:jc w:val="both"/>
    </w:pPr>
    <w:rPr>
      <w:sz w:val="28"/>
      <w:lang w:eastAsia="ar-SA"/>
    </w:rPr>
  </w:style>
  <w:style w:type="paragraph" w:styleId="Style43" w:customStyle="1">
    <w:name w:val="НОРМАЛ"/>
    <w:link w:val="aff1"/>
    <w:autoRedefine/>
    <w:qFormat/>
    <w:rsid w:val="00a91b53"/>
    <w:pPr>
      <w:widowControl/>
      <w:tabs>
        <w:tab w:val="clear" w:pos="708"/>
        <w:tab w:val="left" w:pos="792" w:leader="none"/>
      </w:tabs>
      <w:bidi w:val="0"/>
      <w:spacing w:lineRule="auto" w:line="240" w:before="0" w:after="0"/>
      <w:ind w:left="794" w:right="170" w:firstLine="766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BodyTextIndent">
    <w:name w:val="Body Text Indent"/>
    <w:basedOn w:val="Style27"/>
    <w:link w:val="aff3"/>
    <w:qFormat/>
    <w:rsid w:val="00a91b53"/>
    <w:pPr>
      <w:spacing w:before="0" w:after="120"/>
      <w:ind w:firstLine="210"/>
      <w:jc w:val="left"/>
    </w:pPr>
    <w:rPr>
      <w:szCs w:val="24"/>
      <w:lang w:eastAsia="ar-SA"/>
    </w:rPr>
  </w:style>
  <w:style w:type="paragraph" w:styleId="PlainText">
    <w:name w:val="Plain Text"/>
    <w:basedOn w:val="Normal"/>
    <w:link w:val="aff5"/>
    <w:qFormat/>
    <w:rsid w:val="00a91b53"/>
    <w:pPr/>
    <w:rPr>
      <w:rFonts w:ascii="Courier New" w:hAnsi="Courier New" w:cs="Courier New"/>
      <w:sz w:val="20"/>
    </w:rPr>
  </w:style>
  <w:style w:type="paragraph" w:styleId="HTMLPreformatted">
    <w:name w:val="HTML Preformatted"/>
    <w:basedOn w:val="Normal"/>
    <w:link w:val="HTML0"/>
    <w:qFormat/>
    <w:rsid w:val="00a91b5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Style44" w:customStyle="1">
    <w:name w:val="Основной"/>
    <w:qFormat/>
    <w:rsid w:val="00a91b53"/>
    <w:pPr>
      <w:widowControl/>
      <w:bidi w:val="0"/>
      <w:spacing w:lineRule="atLeast" w:line="256" w:before="0" w:after="0"/>
      <w:ind w:firstLine="397"/>
      <w:jc w:val="both"/>
    </w:pPr>
    <w:rPr>
      <w:rFonts w:ascii="TimesET" w:hAnsi="TimesET" w:eastAsia="Times New Roman" w:cs="TimesET"/>
      <w:color w:val="000000"/>
      <w:kern w:val="0"/>
      <w:sz w:val="24"/>
      <w:szCs w:val="24"/>
      <w:lang w:eastAsia="ru-RU" w:val="ru-RU" w:bidi="ar-SA"/>
    </w:rPr>
  </w:style>
  <w:style w:type="paragraph" w:styleId="Style45" w:customStyle="1">
    <w:name w:val="Заголовок части"/>
    <w:basedOn w:val="Normal"/>
    <w:qFormat/>
    <w:rsid w:val="00a91b53"/>
    <w:pPr>
      <w:keepNext w:val="true"/>
      <w:jc w:val="center"/>
      <w:outlineLvl w:val="1"/>
    </w:pPr>
    <w:rPr>
      <w:rFonts w:ascii="Arial" w:hAnsi="Arial"/>
      <w:b/>
      <w:kern w:val="2"/>
      <w:sz w:val="48"/>
      <w:szCs w:val="48"/>
    </w:rPr>
  </w:style>
  <w:style w:type="paragraph" w:styleId="221" w:customStyle="1">
    <w:name w:val="Основной текст с отступом 22"/>
    <w:basedOn w:val="Normal"/>
    <w:qFormat/>
    <w:rsid w:val="00a91b53"/>
    <w:pPr>
      <w:ind w:left="284" w:firstLine="283"/>
      <w:jc w:val="both"/>
    </w:pPr>
    <w:rPr>
      <w:b/>
      <w:sz w:val="28"/>
    </w:rPr>
  </w:style>
  <w:style w:type="paragraph" w:styleId="Style46" w:customStyle="1">
    <w:name w:val="Текст в заданном формате"/>
    <w:basedOn w:val="Normal"/>
    <w:qFormat/>
    <w:rsid w:val="00a91b53"/>
    <w:pPr>
      <w:widowControl w:val="false"/>
      <w:suppressAutoHyphens w:val="true"/>
    </w:pPr>
    <w:rPr>
      <w:rFonts w:ascii="Courier New" w:hAnsi="Courier New" w:eastAsia="Courier New" w:cs="Courier New"/>
      <w:sz w:val="20"/>
    </w:rPr>
  </w:style>
  <w:style w:type="paragraph" w:styleId="ConsPlusTitle" w:customStyle="1">
    <w:name w:val="ConsPlusTitle"/>
    <w:qFormat/>
    <w:rsid w:val="00a91b53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112" w:customStyle="1">
    <w:name w:val="Красная строка1"/>
    <w:basedOn w:val="Style27"/>
    <w:qFormat/>
    <w:rsid w:val="00a91b53"/>
    <w:pPr>
      <w:widowControl w:val="false"/>
      <w:suppressAutoHyphens w:val="true"/>
      <w:spacing w:before="0" w:after="120"/>
      <w:ind w:firstLine="210"/>
      <w:jc w:val="left"/>
    </w:pPr>
    <w:rPr>
      <w:rFonts w:ascii="Arial" w:hAnsi="Arial" w:eastAsia="Lucida Sans Unicode"/>
      <w:szCs w:val="24"/>
    </w:rPr>
  </w:style>
  <w:style w:type="paragraph" w:styleId="Style47" w:customStyle="1">
    <w:name w:val="Краткий обратный адрес"/>
    <w:basedOn w:val="Normal"/>
    <w:qFormat/>
    <w:rsid w:val="00a91b53"/>
    <w:pPr/>
    <w:rPr>
      <w:sz w:val="20"/>
    </w:rPr>
  </w:style>
  <w:style w:type="paragraph" w:styleId="BodyText21" w:customStyle="1">
    <w:name w:val="Body Text 21"/>
    <w:basedOn w:val="Normal"/>
    <w:qFormat/>
    <w:rsid w:val="00a91b53"/>
    <w:pPr>
      <w:widowControl w:val="false"/>
      <w:ind w:firstLine="720"/>
      <w:jc w:val="both"/>
    </w:pPr>
    <w:rPr>
      <w:sz w:val="28"/>
      <w:szCs w:val="28"/>
    </w:rPr>
  </w:style>
  <w:style w:type="paragraph" w:styleId="BodyText23" w:customStyle="1">
    <w:name w:val="Body Text 23"/>
    <w:basedOn w:val="Normal"/>
    <w:qFormat/>
    <w:rsid w:val="00a91b53"/>
    <w:pPr>
      <w:widowControl w:val="false"/>
      <w:ind w:firstLine="709"/>
      <w:jc w:val="both"/>
    </w:pPr>
    <w:rPr>
      <w:sz w:val="28"/>
      <w:szCs w:val="28"/>
    </w:rPr>
  </w:style>
  <w:style w:type="paragraph" w:styleId="ListBullet2">
    <w:name w:val="List Bullet 2"/>
    <w:basedOn w:val="Normal"/>
    <w:autoRedefine/>
    <w:qFormat/>
    <w:rsid w:val="00a91b53"/>
    <w:pPr>
      <w:ind w:left="170" w:right="170" w:hanging="0"/>
      <w:jc w:val="both"/>
    </w:pPr>
    <w:rPr>
      <w:rFonts w:ascii="Arial" w:hAnsi="Arial" w:cs="Arial"/>
      <w:sz w:val="22"/>
      <w:szCs w:val="22"/>
      <w:lang w:eastAsia="en-US"/>
    </w:rPr>
  </w:style>
  <w:style w:type="paragraph" w:styleId="Oaenoniinee" w:customStyle="1">
    <w:name w:val="oaeno niinee"/>
    <w:basedOn w:val="Normal"/>
    <w:qFormat/>
    <w:rsid w:val="00a91b53"/>
    <w:pPr>
      <w:jc w:val="both"/>
    </w:pPr>
    <w:rPr>
      <w:szCs w:val="24"/>
    </w:rPr>
  </w:style>
  <w:style w:type="paragraph" w:styleId="113" w:customStyle="1">
    <w:name w:val="Название1"/>
    <w:basedOn w:val="Normal"/>
    <w:qFormat/>
    <w:rsid w:val="00a91b53"/>
    <w:pPr>
      <w:widowControl w:val="false"/>
      <w:suppressLineNumbers/>
      <w:suppressAutoHyphens w:val="true"/>
      <w:spacing w:before="120" w:after="120"/>
    </w:pPr>
    <w:rPr>
      <w:rFonts w:eastAsia="Lucida Sans Unicode" w:cs="Tahoma"/>
      <w:i/>
      <w:iCs/>
      <w:szCs w:val="24"/>
      <w:lang w:bidi="ru-RU"/>
    </w:rPr>
  </w:style>
  <w:style w:type="paragraph" w:styleId="114" w:customStyle="1">
    <w:name w:val="Указатель1"/>
    <w:basedOn w:val="Normal"/>
    <w:qFormat/>
    <w:rsid w:val="00a91b53"/>
    <w:pPr>
      <w:widowControl w:val="false"/>
      <w:suppressLineNumbers/>
      <w:suppressAutoHyphens w:val="true"/>
    </w:pPr>
    <w:rPr>
      <w:rFonts w:eastAsia="Lucida Sans Unicode" w:cs="Tahoma"/>
      <w:szCs w:val="24"/>
      <w:lang w:bidi="ru-RU"/>
    </w:rPr>
  </w:style>
  <w:style w:type="paragraph" w:styleId="Style48" w:customStyle="1">
    <w:name w:val="Маркированый список"/>
    <w:basedOn w:val="Normal"/>
    <w:qFormat/>
    <w:rsid w:val="00a91b53"/>
    <w:pPr>
      <w:tabs>
        <w:tab w:val="clear" w:pos="708"/>
        <w:tab w:val="left" w:pos="0" w:leader="none"/>
        <w:tab w:val="left" w:pos="567" w:leader="none"/>
      </w:tabs>
      <w:spacing w:lineRule="auto" w:line="360"/>
      <w:ind w:left="4321" w:hanging="0"/>
      <w:jc w:val="both"/>
    </w:pPr>
    <w:rPr>
      <w:rFonts w:ascii="Arial" w:hAnsi="Arial" w:cs="Arial"/>
      <w:sz w:val="20"/>
      <w:szCs w:val="24"/>
    </w:rPr>
  </w:style>
  <w:style w:type="paragraph" w:styleId="Style49" w:customStyle="1">
    <w:name w:val="основной текст"/>
    <w:basedOn w:val="Normal"/>
    <w:qFormat/>
    <w:rsid w:val="00a91b53"/>
    <w:pPr>
      <w:widowControl w:val="false"/>
      <w:spacing w:lineRule="auto" w:line="360"/>
      <w:ind w:firstLine="851"/>
      <w:jc w:val="both"/>
    </w:pPr>
    <w:rPr>
      <w:szCs w:val="24"/>
    </w:rPr>
  </w:style>
  <w:style w:type="paragraph" w:styleId="ListBullet">
    <w:name w:val="List Bullet"/>
    <w:basedOn w:val="Normal"/>
    <w:qFormat/>
    <w:rsid w:val="00a91b53"/>
    <w:pPr>
      <w:tabs>
        <w:tab w:val="clear" w:pos="708"/>
        <w:tab w:val="left" w:pos="1366" w:leader="none"/>
      </w:tabs>
      <w:ind w:left="1366" w:hanging="351"/>
    </w:pPr>
    <w:rPr>
      <w:sz w:val="20"/>
    </w:rPr>
  </w:style>
  <w:style w:type="paragraph" w:styleId="Style50" w:customStyle="1">
    <w:name w:val="Текстовой А"/>
    <w:basedOn w:val="Normal"/>
    <w:link w:val="afff2"/>
    <w:qFormat/>
    <w:rsid w:val="00a91b53"/>
    <w:pPr>
      <w:spacing w:before="0" w:after="120"/>
      <w:ind w:firstLine="720"/>
      <w:jc w:val="both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afff4"/>
    <w:semiHidden/>
    <w:qFormat/>
    <w:rsid w:val="00a91b53"/>
    <w:pPr/>
    <w:rPr>
      <w:rFonts w:ascii="Tahoma" w:hAnsi="Tahoma" w:cs="Tahoma"/>
      <w:sz w:val="16"/>
      <w:szCs w:val="16"/>
    </w:rPr>
  </w:style>
  <w:style w:type="paragraph" w:styleId="Style51" w:customStyle="1">
    <w:name w:val="Заголовок Б"/>
    <w:basedOn w:val="Style37"/>
    <w:link w:val="afff6"/>
    <w:qFormat/>
    <w:rsid w:val="00a91b53"/>
    <w:pPr>
      <w:ind w:left="720" w:hanging="0"/>
    </w:pPr>
    <w:rPr>
      <w:rFonts w:ascii="Arial" w:hAnsi="Arial"/>
      <w:sz w:val="24"/>
      <w:szCs w:val="24"/>
      <w:lang w:eastAsia="ru-RU"/>
    </w:rPr>
  </w:style>
  <w:style w:type="paragraph" w:styleId="37" w:customStyle="1">
    <w:name w:val="Знак Знак3 Знак"/>
    <w:basedOn w:val="Normal"/>
    <w:qFormat/>
    <w:rsid w:val="00a91b53"/>
    <w:pPr>
      <w:spacing w:beforeAutospacing="1" w:afterAutospacing="1"/>
    </w:pPr>
    <w:rPr>
      <w:rFonts w:ascii="Tahoma" w:hAnsi="Tahoma"/>
      <w:sz w:val="20"/>
      <w:lang w:val="en-US" w:eastAsia="en-US"/>
    </w:rPr>
  </w:style>
  <w:style w:type="paragraph" w:styleId="Style52" w:customStyle="1">
    <w:name w:val="название таблицы"/>
    <w:basedOn w:val="Caption"/>
    <w:autoRedefine/>
    <w:qFormat/>
    <w:rsid w:val="00a91b53"/>
    <w:pPr>
      <w:spacing w:before="0" w:after="0"/>
      <w:ind w:left="964" w:right="113" w:hanging="0"/>
    </w:pPr>
    <w:rPr>
      <w:rFonts w:ascii="Arial" w:hAnsi="Arial"/>
    </w:rPr>
  </w:style>
  <w:style w:type="paragraph" w:styleId="101" w:customStyle="1">
    <w:name w:val="10_центр"/>
    <w:basedOn w:val="Normal"/>
    <w:link w:val="101"/>
    <w:qFormat/>
    <w:rsid w:val="00a91b53"/>
    <w:pPr>
      <w:jc w:val="center"/>
    </w:pPr>
    <w:rPr>
      <w:rFonts w:ascii="Arial" w:hAnsi="Arial"/>
      <w:color w:val="000000"/>
      <w:sz w:val="20"/>
    </w:rPr>
  </w:style>
  <w:style w:type="paragraph" w:styleId="102" w:customStyle="1">
    <w:name w:val="10_слева"/>
    <w:basedOn w:val="Normal"/>
    <w:link w:val="10Char"/>
    <w:qFormat/>
    <w:rsid w:val="00a91b53"/>
    <w:pPr>
      <w:ind w:left="57" w:right="57" w:hanging="0"/>
    </w:pPr>
    <w:rPr>
      <w:rFonts w:ascii="Arial" w:hAnsi="Arial"/>
      <w:color w:val="000000"/>
      <w:sz w:val="20"/>
    </w:rPr>
  </w:style>
  <w:style w:type="paragraph" w:styleId="115" w:customStyle="1">
    <w:name w:val="11_слева"/>
    <w:qFormat/>
    <w:rsid w:val="00a91b53"/>
    <w:pPr>
      <w:widowControl/>
      <w:bidi w:val="0"/>
      <w:spacing w:lineRule="auto" w:line="240" w:before="0" w:after="0"/>
      <w:ind w:left="57" w:hanging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eastAsia="ru-RU" w:val="ru-RU" w:bidi="ar-SA"/>
    </w:rPr>
  </w:style>
  <w:style w:type="paragraph" w:styleId="116" w:customStyle="1">
    <w:name w:val="11_центр"/>
    <w:basedOn w:val="115"/>
    <w:qFormat/>
    <w:rsid w:val="00a91b53"/>
    <w:pPr>
      <w:jc w:val="center"/>
    </w:pPr>
    <w:rPr>
      <w:szCs w:val="22"/>
    </w:rPr>
  </w:style>
  <w:style w:type="paragraph" w:styleId="Style53" w:customStyle="1">
    <w:name w:val="подзаголовок"/>
    <w:basedOn w:val="Style43"/>
    <w:link w:val="afff9"/>
    <w:qFormat/>
    <w:rsid w:val="00a91b53"/>
    <w:pPr>
      <w:tabs>
        <w:tab w:val="left" w:pos="792" w:leader="none"/>
        <w:tab w:val="left" w:pos="10348" w:leader="none"/>
      </w:tabs>
      <w:ind w:left="851" w:right="227" w:firstLine="567"/>
    </w:pPr>
    <w:rPr>
      <w:b/>
      <w:bCs/>
    </w:rPr>
  </w:style>
  <w:style w:type="paragraph" w:styleId="2111" w:customStyle="1">
    <w:name w:val="Знак2 Знак Знак1 Знак1 Знак Знак Знак Знак Знак Знак Знак Знак Знак Знак Знак Знак"/>
    <w:basedOn w:val="Normal"/>
    <w:qFormat/>
    <w:rsid w:val="00a91b53"/>
    <w:pPr>
      <w:spacing w:lineRule="exact" w:line="240" w:before="0" w:after="160"/>
    </w:pPr>
    <w:rPr>
      <w:rFonts w:ascii="Verdana" w:hAnsi="Verdana"/>
      <w:sz w:val="20"/>
      <w:lang w:val="en-US" w:eastAsia="en-US"/>
    </w:rPr>
  </w:style>
  <w:style w:type="paragraph" w:styleId="DocumentMap">
    <w:name w:val="Document Map"/>
    <w:basedOn w:val="Normal"/>
    <w:link w:val="afffb"/>
    <w:semiHidden/>
    <w:qFormat/>
    <w:rsid w:val="00a91b53"/>
    <w:pPr>
      <w:shd w:val="clear" w:color="auto" w:fill="000080"/>
    </w:pPr>
    <w:rPr>
      <w:rFonts w:ascii="Tahoma" w:hAnsi="Tahoma" w:cs="Tahoma"/>
      <w:sz w:val="20"/>
    </w:rPr>
  </w:style>
  <w:style w:type="paragraph" w:styleId="117" w:customStyle="1">
    <w:name w:val="Текст 1"/>
    <w:basedOn w:val="Style27"/>
    <w:link w:val="1e"/>
    <w:qFormat/>
    <w:rsid w:val="00a91b53"/>
    <w:pPr>
      <w:ind w:firstLine="709"/>
    </w:pPr>
    <w:rPr>
      <w:sz w:val="26"/>
      <w:szCs w:val="26"/>
    </w:rPr>
  </w:style>
  <w:style w:type="paragraph" w:styleId="NoSpacing">
    <w:name w:val="No Spacing"/>
    <w:uiPriority w:val="1"/>
    <w:qFormat/>
    <w:rsid w:val="00a91b5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1"/>
    <w:qFormat/>
    <w:rsid w:val="00a91b53"/>
    <w:pPr>
      <w:widowControl w:val="false"/>
    </w:pPr>
    <w:rPr>
      <w:szCs w:val="24"/>
    </w:rPr>
  </w:style>
  <w:style w:type="paragraph" w:styleId="TableParagraph" w:customStyle="1">
    <w:name w:val="Table Paragraph"/>
    <w:basedOn w:val="Normal"/>
    <w:uiPriority w:val="1"/>
    <w:qFormat/>
    <w:rsid w:val="00a91b53"/>
    <w:pPr>
      <w:widowControl w:val="false"/>
    </w:pPr>
    <w:rPr>
      <w:szCs w:val="24"/>
    </w:rPr>
  </w:style>
  <w:style w:type="paragraph" w:styleId="S31" w:customStyle="1">
    <w:name w:val="S_Заголовок 3"/>
    <w:basedOn w:val="3"/>
    <w:link w:val="S30"/>
    <w:qFormat/>
    <w:rsid w:val="0046748e"/>
    <w:pPr>
      <w:keepNext w:val="false"/>
      <w:spacing w:before="120" w:after="60"/>
      <w:jc w:val="left"/>
    </w:pPr>
    <w:rPr>
      <w:rFonts w:ascii="Times New Roman" w:hAnsi="Times New Roman"/>
      <w:i w:val="false"/>
      <w:sz w:val="24"/>
      <w:szCs w:val="24"/>
      <w:u w:val="single"/>
      <w:lang w:val="x-none" w:eastAsia="x-none"/>
    </w:rPr>
  </w:style>
  <w:style w:type="paragraph" w:styleId="S4" w:customStyle="1">
    <w:name w:val="S_Заголовок 4"/>
    <w:basedOn w:val="4"/>
    <w:qFormat/>
    <w:rsid w:val="0046748e"/>
    <w:pPr>
      <w:keepNext w:val="false"/>
      <w:ind w:left="176" w:right="0" w:firstLine="533"/>
    </w:pPr>
    <w:rPr>
      <w:rFonts w:ascii="Times New Roman" w:hAnsi="Times New Roman"/>
      <w:i/>
      <w:sz w:val="24"/>
      <w:szCs w:val="24"/>
      <w:u w:val="none"/>
    </w:rPr>
  </w:style>
  <w:style w:type="paragraph" w:styleId="Style5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c">
    <w:name w:val="Table Grid"/>
    <w:basedOn w:val="a1"/>
    <w:uiPriority w:val="59"/>
    <w:rsid w:val="00a91b53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6080772.109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header" Target="header7.xml"/><Relationship Id="rId10" Type="http://schemas.openxmlformats.org/officeDocument/2006/relationships/header" Target="header8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1DAA4-E54D-4045-B53B-67FA3374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LibreOffice/6.1.3.2$Windows_x86 LibreOffice_project/86daf60bf00efa86ad547e59e09d6bb77c699acb</Application>
  <Pages>32</Pages>
  <Words>9838</Words>
  <Characters>71403</Characters>
  <CharactersWithSpaces>79596</CharactersWithSpaces>
  <Paragraphs>2070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2018-09-19T05:28:00Z</dcterms:created>
  <dc:creator>1</dc:creator>
  <dc:description/>
  <dc:language>ru-RU</dc:language>
  <cp:lastModifiedBy>111</cp:lastModifiedBy>
  <dcterms:modified xsi:type="dcterms:W3CDTF">2018-12-21T11:29:00Z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