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5CF" w:rsidRPr="00D3644E" w:rsidRDefault="004315CF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Келермесское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организатор конкурса) приглашает юридических лиц всех форм собственности и физических лиц (в том числе индивидуальных предпринимателей) принять участие в открытом конкурсе (с открытой формой подачи предложений) на право заключения договора аренды в отношении помещения с газовым оборудованием,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Келермесское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сельское поселение».</w:t>
      </w:r>
    </w:p>
    <w:p w:rsidR="00D3644E" w:rsidRDefault="00D3644E" w:rsidP="00D3644E">
      <w:pPr>
        <w:pStyle w:val="3"/>
        <w:tabs>
          <w:tab w:val="num" w:pos="142"/>
        </w:tabs>
        <w:ind w:left="142" w:right="566" w:firstLine="70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Предмет конкурса:</w:t>
      </w:r>
      <w:r>
        <w:rPr>
          <w:sz w:val="28"/>
          <w:szCs w:val="28"/>
        </w:rPr>
        <w:t xml:space="preserve"> право заключения договоров аренды в отношении помещения с газовым оборудованием, находящегося в муниципальной собственности муниципального образования </w:t>
      </w:r>
      <w:r>
        <w:rPr>
          <w:b/>
          <w:color w:val="00B050"/>
          <w:sz w:val="28"/>
          <w:szCs w:val="28"/>
        </w:rPr>
        <w:t>«</w:t>
      </w:r>
      <w:proofErr w:type="spellStart"/>
      <w:r>
        <w:rPr>
          <w:b/>
          <w:color w:val="00B050"/>
          <w:sz w:val="28"/>
          <w:szCs w:val="28"/>
        </w:rPr>
        <w:t>Келермесское</w:t>
      </w:r>
      <w:proofErr w:type="spellEnd"/>
      <w:r>
        <w:rPr>
          <w:b/>
          <w:color w:val="00B050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с условием использования имущества по целевому назначению - в соответствии с нормативными требованиями и видами разрешенного использования.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почтовый адрес организатора конкурса:</w:t>
      </w:r>
    </w:p>
    <w:p w:rsidR="00D3644E" w:rsidRPr="00530926" w:rsidRDefault="00D3644E" w:rsidP="00D3644E">
      <w:pPr>
        <w:pStyle w:val="a3"/>
        <w:spacing w:line="100" w:lineRule="atLeast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0926">
        <w:rPr>
          <w:rFonts w:ascii="Times New Roman" w:hAnsi="Times New Roman" w:cs="Times New Roman"/>
          <w:b/>
          <w:sz w:val="28"/>
          <w:szCs w:val="28"/>
        </w:rPr>
        <w:t>385632</w:t>
      </w:r>
      <w:r w:rsidRPr="005309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Россия, Республика Адыгея,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Гиагинский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ст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Келермесская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ул. Советская, </w:t>
      </w:r>
      <w:r w:rsidRPr="00530926">
        <w:rPr>
          <w:rFonts w:ascii="Times New Roman" w:hAnsi="Times New Roman" w:cs="Times New Roman"/>
          <w:color w:val="0070C0"/>
          <w:sz w:val="28"/>
          <w:szCs w:val="28"/>
        </w:rPr>
        <w:t>87тел. 9-928-469-87-93; (87779) 9-53-68</w:t>
      </w:r>
    </w:p>
    <w:p w:rsidR="00D3644E" w:rsidRPr="00F97C48" w:rsidRDefault="00D3644E" w:rsidP="00D3644E">
      <w:pPr>
        <w:spacing w:line="100" w:lineRule="atLeast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почты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moksp</w:t>
      </w:r>
      <w:proofErr w:type="spellEnd"/>
      <w:r w:rsidRPr="00F97C48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Pr="00F97C4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proofErr w:type="gramEnd"/>
    </w:p>
    <w:p w:rsidR="00D3644E" w:rsidRDefault="00D3644E" w:rsidP="00D3644E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Контактное </w:t>
      </w:r>
      <w:proofErr w:type="gramStart"/>
      <w:r>
        <w:rPr>
          <w:b/>
          <w:sz w:val="28"/>
          <w:szCs w:val="28"/>
        </w:rPr>
        <w:t xml:space="preserve">лицо:  </w:t>
      </w:r>
      <w:proofErr w:type="spellStart"/>
      <w:r>
        <w:rPr>
          <w:b/>
          <w:sz w:val="28"/>
          <w:szCs w:val="28"/>
        </w:rPr>
        <w:t>Дзебоев</w:t>
      </w:r>
      <w:proofErr w:type="spellEnd"/>
      <w:proofErr w:type="gramEnd"/>
      <w:r>
        <w:rPr>
          <w:b/>
          <w:sz w:val="28"/>
          <w:szCs w:val="28"/>
        </w:rPr>
        <w:t xml:space="preserve"> С.М. </w:t>
      </w:r>
      <w:r>
        <w:rPr>
          <w:sz w:val="28"/>
          <w:szCs w:val="28"/>
        </w:rPr>
        <w:t xml:space="preserve">председатель комиссии </w:t>
      </w:r>
      <w:r>
        <w:rPr>
          <w:b/>
          <w:color w:val="FF0000"/>
          <w:sz w:val="28"/>
          <w:szCs w:val="28"/>
        </w:rPr>
        <w:t>(87779) 9-53-68.</w:t>
      </w:r>
    </w:p>
    <w:p w:rsidR="00D3644E" w:rsidRDefault="00D3644E" w:rsidP="00D3644E">
      <w:pPr>
        <w:ind w:firstLine="600"/>
        <w:jc w:val="both"/>
        <w:rPr>
          <w:rFonts w:ascii="Times New Roman" w:hAnsi="Times New Roman" w:cs="Times New Roman"/>
          <w:b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213"/>
        <w:gridCol w:w="2126"/>
        <w:gridCol w:w="3661"/>
      </w:tblGrid>
      <w:tr w:rsidR="00D3644E" w:rsidTr="009E42F0">
        <w:trPr>
          <w:trHeight w:val="517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D3644E" w:rsidRDefault="00D3644E" w:rsidP="009E42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лота № 1</w:t>
            </w:r>
          </w:p>
        </w:tc>
      </w:tr>
      <w:tr w:rsidR="00D3644E" w:rsidTr="009E42F0">
        <w:trPr>
          <w:trHeight w:val="5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108"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4E" w:rsidRDefault="00D3644E" w:rsidP="009E42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помещения 3.2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4E" w:rsidRDefault="00D3644E" w:rsidP="009E42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Состояние хорошее</w:t>
            </w:r>
          </w:p>
        </w:tc>
      </w:tr>
      <w:tr w:rsidR="00D3644E" w:rsidTr="009E42F0">
        <w:trPr>
          <w:trHeight w:val="5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tabs>
                <w:tab w:val="left" w:pos="3852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4E" w:rsidRDefault="00D3644E" w:rsidP="009E42F0">
            <w:pPr>
              <w:tabs>
                <w:tab w:val="left" w:pos="2412"/>
              </w:tabs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644E" w:rsidTr="009E42F0">
        <w:trPr>
          <w:trHeight w:val="5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tabs>
                <w:tab w:val="left" w:pos="3852"/>
              </w:tabs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4E" w:rsidRDefault="00D3644E" w:rsidP="009E42F0">
            <w:pPr>
              <w:tabs>
                <w:tab w:val="left" w:pos="2412"/>
              </w:tabs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78E7" w:rsidTr="001778E7">
        <w:trPr>
          <w:trHeight w:val="5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E7" w:rsidRDefault="001778E7" w:rsidP="009E42F0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1778E7" w:rsidRDefault="001778E7" w:rsidP="001778E7">
            <w:pPr>
              <w:tabs>
                <w:tab w:val="left" w:pos="2412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Состав лота № 2</w:t>
            </w:r>
          </w:p>
        </w:tc>
      </w:tr>
      <w:tr w:rsidR="000A5E2C" w:rsidTr="00C23292">
        <w:trPr>
          <w:trHeight w:val="5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0A5E2C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0A5E2C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Помещение находится в СДК встроенное.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2C" w:rsidRDefault="000A5E2C" w:rsidP="000A5E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помещения 24.5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C" w:rsidRDefault="000A5E2C" w:rsidP="000A5E2C">
            <w:pPr>
              <w:tabs>
                <w:tab w:val="left" w:pos="2412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Состояние хорошее</w:t>
            </w:r>
          </w:p>
        </w:tc>
      </w:tr>
    </w:tbl>
    <w:p w:rsidR="00D3644E" w:rsidRDefault="00D3644E" w:rsidP="00D3644E">
      <w:pPr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цена договора аренды Лота № 1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Келермесская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улица Советская 87 по состоянию на 10 декабря 2018 года (минимальная): величина годовой арендной платы 19 200 рублей </w:t>
      </w:r>
      <w:r>
        <w:rPr>
          <w:rFonts w:ascii="Times New Roman" w:hAnsi="Times New Roman" w:cs="Times New Roman"/>
          <w:sz w:val="28"/>
          <w:szCs w:val="28"/>
        </w:rPr>
        <w:t>(девятнадцать тысяч двести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Ежемесячный платеж: 1600 (одна тысяча шестьсот) рублей</w:t>
      </w:r>
    </w:p>
    <w:p w:rsidR="00D3644E" w:rsidRDefault="00D3644E" w:rsidP="00D3644E">
      <w:pPr>
        <w:tabs>
          <w:tab w:val="left" w:pos="-2700"/>
          <w:tab w:val="num" w:pos="216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действия договора по лоту №1 - 5 (пять) лет.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цена договора аренды Лота № 2 ст.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Келермесская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улица Советская 89 по состоянию на 10 декабря 2018 года (минимальная): величина годовой арендной платы </w:t>
      </w:r>
      <w:r w:rsidR="000A5E2C">
        <w:rPr>
          <w:rFonts w:ascii="Times New Roman" w:hAnsi="Times New Roman" w:cs="Times New Roman"/>
          <w:b/>
          <w:sz w:val="28"/>
          <w:szCs w:val="28"/>
        </w:rPr>
        <w:t>44100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A5E2C">
        <w:rPr>
          <w:rFonts w:ascii="Times New Roman" w:hAnsi="Times New Roman" w:cs="Times New Roman"/>
          <w:sz w:val="28"/>
          <w:szCs w:val="28"/>
        </w:rPr>
        <w:t>сорок четыре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E2C">
        <w:rPr>
          <w:rFonts w:ascii="Times New Roman" w:hAnsi="Times New Roman" w:cs="Times New Roman"/>
          <w:sz w:val="28"/>
          <w:szCs w:val="28"/>
        </w:rPr>
        <w:t>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Ежемесячный платеж: </w:t>
      </w:r>
      <w:r w:rsidR="00131C32">
        <w:rPr>
          <w:rFonts w:ascii="Times New Roman" w:hAnsi="Times New Roman" w:cs="Times New Roman"/>
          <w:b/>
          <w:sz w:val="28"/>
          <w:szCs w:val="28"/>
        </w:rPr>
        <w:t>3675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1C32" w:rsidRPr="00131C32">
        <w:rPr>
          <w:rFonts w:ascii="Times New Roman" w:hAnsi="Times New Roman" w:cs="Times New Roman"/>
          <w:sz w:val="28"/>
          <w:szCs w:val="28"/>
        </w:rPr>
        <w:t>три тысячи</w:t>
      </w:r>
      <w:r w:rsidRPr="00131C32">
        <w:rPr>
          <w:rFonts w:ascii="Times New Roman" w:hAnsi="Times New Roman" w:cs="Times New Roman"/>
          <w:sz w:val="28"/>
          <w:szCs w:val="28"/>
        </w:rPr>
        <w:t xml:space="preserve"> </w:t>
      </w:r>
      <w:r w:rsidR="00131C32" w:rsidRPr="00131C32">
        <w:rPr>
          <w:rFonts w:ascii="Times New Roman" w:hAnsi="Times New Roman" w:cs="Times New Roman"/>
          <w:sz w:val="28"/>
          <w:szCs w:val="28"/>
        </w:rPr>
        <w:t>шестьсот семьдесят пять</w:t>
      </w:r>
      <w:r>
        <w:rPr>
          <w:rFonts w:ascii="Times New Roman" w:hAnsi="Times New Roman" w:cs="Times New Roman"/>
          <w:b/>
          <w:sz w:val="28"/>
          <w:szCs w:val="28"/>
        </w:rPr>
        <w:t>) рублей</w:t>
      </w:r>
      <w:r w:rsidR="00131C32">
        <w:rPr>
          <w:rFonts w:ascii="Times New Roman" w:hAnsi="Times New Roman" w:cs="Times New Roman"/>
          <w:b/>
          <w:sz w:val="28"/>
          <w:szCs w:val="28"/>
        </w:rPr>
        <w:t>.</w:t>
      </w:r>
    </w:p>
    <w:p w:rsidR="00D3644E" w:rsidRPr="00D3644E" w:rsidRDefault="00D3644E" w:rsidP="00D3644E">
      <w:pPr>
        <w:tabs>
          <w:tab w:val="left" w:pos="-2700"/>
          <w:tab w:val="num" w:pos="216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Срок действия договора по лоту №2 - 5 (пять) лет.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Срок, место, и порядок предоставления конкурсной документации об конкурсе и электронный адрес размещения извещения.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документация предоставляется бесплатно юридическим или физическим лицам (в том числе индивидуальным предпринимателям) (далее - Заявитель), начиная с </w:t>
      </w:r>
      <w:r w:rsidRPr="001778E7">
        <w:rPr>
          <w:rFonts w:ascii="Times New Roman" w:hAnsi="Times New Roman" w:cs="Times New Roman"/>
          <w:sz w:val="28"/>
          <w:szCs w:val="28"/>
        </w:rPr>
        <w:t xml:space="preserve">28 января </w:t>
      </w:r>
      <w:proofErr w:type="gramStart"/>
      <w:r w:rsidRPr="001778E7">
        <w:rPr>
          <w:rFonts w:ascii="Times New Roman" w:hAnsi="Times New Roman" w:cs="Times New Roman"/>
          <w:sz w:val="28"/>
          <w:szCs w:val="28"/>
        </w:rPr>
        <w:t xml:space="preserve">2019 </w:t>
      </w:r>
      <w:r w:rsidRPr="001778E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рабочие дни с 9- 00 ч. до 16-00 ч., перерыв с 13-00 ч. до 14-00 ч по 28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</w:rPr>
        <w:t xml:space="preserve">. до 13:00 часов (включительно) по адресу: </w:t>
      </w:r>
    </w:p>
    <w:p w:rsidR="00D3644E" w:rsidRPr="00530926" w:rsidRDefault="00D3644E" w:rsidP="00D3644E">
      <w:pPr>
        <w:pStyle w:val="a3"/>
        <w:spacing w:line="100" w:lineRule="atLeast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30926">
        <w:rPr>
          <w:rFonts w:ascii="Times New Roman" w:hAnsi="Times New Roman" w:cs="Times New Roman"/>
          <w:b/>
          <w:sz w:val="28"/>
          <w:szCs w:val="28"/>
        </w:rPr>
        <w:t>385632</w:t>
      </w:r>
      <w:r w:rsidRPr="005309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Россия, Республика Адыгея,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Гиагинский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район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ст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>Келермесская</w:t>
      </w:r>
      <w:proofErr w:type="spellEnd"/>
      <w:r w:rsidRPr="005309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ул. Советская, </w:t>
      </w:r>
      <w:r w:rsidRPr="00530926">
        <w:rPr>
          <w:rFonts w:ascii="Times New Roman" w:hAnsi="Times New Roman" w:cs="Times New Roman"/>
          <w:color w:val="0070C0"/>
          <w:sz w:val="28"/>
          <w:szCs w:val="28"/>
        </w:rPr>
        <w:t>87тел. 9-928-469-87-93; (87779) 9-53-68</w:t>
      </w:r>
    </w:p>
    <w:p w:rsidR="00D3644E" w:rsidRPr="00F97C48" w:rsidRDefault="00D3644E" w:rsidP="00D3644E">
      <w:pPr>
        <w:spacing w:line="100" w:lineRule="atLeast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почты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moksp</w:t>
      </w:r>
      <w:proofErr w:type="spellEnd"/>
      <w:r w:rsidRPr="00F97C48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Pr="00F97C48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proofErr w:type="gramEnd"/>
    </w:p>
    <w:p w:rsidR="00D3644E" w:rsidRDefault="00D3644E" w:rsidP="00D3644E">
      <w:pPr>
        <w:spacing w:line="100" w:lineRule="atLeast"/>
        <w:contextualSpacing/>
        <w:jc w:val="both"/>
        <w:rPr>
          <w:b/>
          <w:bCs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Официальный сайт муниципалитета:</w:t>
      </w:r>
      <w:r>
        <w:rPr>
          <w:b/>
          <w:bCs/>
          <w:u w:val="single"/>
        </w:rPr>
        <w:t xml:space="preserve"> </w:t>
      </w:r>
      <w:hyperlink r:id="rId4" w:history="1">
        <w:r w:rsidR="00454529" w:rsidRPr="00B33C88">
          <w:rPr>
            <w:rStyle w:val="a4"/>
            <w:b/>
            <w:bCs/>
            <w:lang w:val="en-US"/>
          </w:rPr>
          <w:t>www</w:t>
        </w:r>
        <w:r w:rsidR="00454529" w:rsidRPr="00B33C88">
          <w:rPr>
            <w:rStyle w:val="a4"/>
            <w:b/>
            <w:bCs/>
          </w:rPr>
          <w:t>._</w:t>
        </w:r>
        <w:proofErr w:type="spellStart"/>
        <w:r w:rsidR="00454529" w:rsidRPr="00B33C88">
          <w:rPr>
            <w:rStyle w:val="a4"/>
            <w:b/>
            <w:bCs/>
            <w:lang w:val="en-US"/>
          </w:rPr>
          <w:t>kelermesskoe</w:t>
        </w:r>
        <w:proofErr w:type="spellEnd"/>
        <w:r w:rsidR="00454529" w:rsidRPr="00B33C88">
          <w:rPr>
            <w:rStyle w:val="a4"/>
            <w:b/>
            <w:bCs/>
          </w:rPr>
          <w:t>.</w:t>
        </w:r>
        <w:proofErr w:type="spellStart"/>
        <w:r w:rsidR="00454529" w:rsidRPr="00B33C88">
          <w:rPr>
            <w:rStyle w:val="a4"/>
            <w:b/>
            <w:bCs/>
            <w:lang w:val="en-US"/>
          </w:rPr>
          <w:t>ru</w:t>
        </w:r>
        <w:proofErr w:type="spellEnd"/>
        <w:r w:rsidR="00454529" w:rsidRPr="00B33C88">
          <w:rPr>
            <w:rStyle w:val="a4"/>
            <w:b/>
            <w:bCs/>
          </w:rPr>
          <w:t>________</w:t>
        </w:r>
      </w:hyperlink>
    </w:p>
    <w:p w:rsidR="00454529" w:rsidRPr="00454529" w:rsidRDefault="00454529" w:rsidP="00D3644E">
      <w:pPr>
        <w:spacing w:line="10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865">
        <w:rPr>
          <w:rFonts w:ascii="Times New Roman" w:hAnsi="Times New Roman" w:cs="Times New Roman"/>
          <w:color w:val="FF0000"/>
          <w:sz w:val="28"/>
          <w:szCs w:val="28"/>
        </w:rPr>
        <w:t>Подробная информация для желающих уча</w:t>
      </w:r>
      <w:bookmarkStart w:id="0" w:name="_GoBack"/>
      <w:bookmarkEnd w:id="0"/>
      <w:r w:rsidRPr="00F56865">
        <w:rPr>
          <w:rFonts w:ascii="Times New Roman" w:hAnsi="Times New Roman" w:cs="Times New Roman"/>
          <w:color w:val="FF0000"/>
          <w:sz w:val="28"/>
          <w:szCs w:val="28"/>
        </w:rPr>
        <w:t xml:space="preserve">ствовать в  открытом конкурсе размещена на сайте: https://torgi.gov.ru/ в разделе «Аренда,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имущества» </w:t>
      </w:r>
      <w:r w:rsidRPr="00454529">
        <w:rPr>
          <w:rFonts w:ascii="Times New Roman" w:hAnsi="Times New Roman" w:cs="Times New Roman"/>
          <w:color w:val="FF0000"/>
          <w:sz w:val="28"/>
          <w:szCs w:val="28"/>
        </w:rPr>
        <w:t>( можно перейти по ссылке https://tinyurl.com/yb64q5jq)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3644E" w:rsidRDefault="00D3644E" w:rsidP="00D3644E">
      <w:pPr>
        <w:autoSpaceDE w:val="0"/>
        <w:autoSpaceDN w:val="0"/>
        <w:adjustRightInd w:val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Дата и время подачи заявок на участие в конкурсе: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338C3">
        <w:rPr>
          <w:rFonts w:ascii="Times New Roman" w:hAnsi="Times New Roman" w:cs="Times New Roman"/>
          <w:b/>
          <w:sz w:val="28"/>
          <w:szCs w:val="28"/>
        </w:rPr>
        <w:t>28 января 2019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09 часов 00 минут (по московскому времени).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44E" w:rsidRDefault="00D3644E" w:rsidP="00D3644E">
      <w:pPr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Дата и время окончания подачи заявок на участие в конкурсе:</w:t>
      </w:r>
    </w:p>
    <w:p w:rsidR="00D3644E" w:rsidRDefault="00D3644E" w:rsidP="00D3644E">
      <w:pPr>
        <w:ind w:right="28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33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28 февраля 2019 года</w:t>
      </w:r>
      <w:r w:rsidRPr="005338C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338C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11-00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</w:p>
    <w:p w:rsidR="00D3644E" w:rsidRPr="00FE5ACC" w:rsidRDefault="00D3644E" w:rsidP="00D3644E">
      <w:pPr>
        <w:ind w:right="28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CC">
        <w:rPr>
          <w:rFonts w:ascii="Times New Roman" w:hAnsi="Times New Roman" w:cs="Times New Roman"/>
          <w:i/>
          <w:sz w:val="28"/>
          <w:szCs w:val="28"/>
        </w:rPr>
        <w:t>Место, дата и время начала вскрытия конвертов с заявками на участие в конкурсе:</w:t>
      </w:r>
    </w:p>
    <w:p w:rsidR="00D3644E" w:rsidRDefault="00D3644E" w:rsidP="00D3644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Келермесская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Советская 87 администрация,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C3">
        <w:rPr>
          <w:rFonts w:ascii="Times New Roman" w:hAnsi="Times New Roman" w:cs="Times New Roman"/>
          <w:b/>
          <w:sz w:val="28"/>
          <w:szCs w:val="28"/>
          <w:u w:val="single"/>
        </w:rPr>
        <w:t>11-00 мин</w:t>
      </w:r>
      <w:r w:rsidRPr="005338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28 февраля 2019 года до 11-30, </w:t>
      </w:r>
      <w:r>
        <w:rPr>
          <w:rFonts w:ascii="Times New Roman" w:hAnsi="Times New Roman" w:cs="Times New Roman"/>
          <w:color w:val="000000"/>
          <w:sz w:val="28"/>
          <w:szCs w:val="28"/>
        </w:rPr>
        <w:t>(по московскому времени).</w:t>
      </w:r>
    </w:p>
    <w:p w:rsidR="00D3644E" w:rsidRPr="00FE5ACC" w:rsidRDefault="00D3644E" w:rsidP="00D3644E">
      <w:pPr>
        <w:ind w:right="282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E5A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Место, дата и время проведения конкурса:</w:t>
      </w:r>
    </w:p>
    <w:p w:rsidR="00D3644E" w:rsidRDefault="00D3644E" w:rsidP="00D3644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Келермесская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Советская 87 администрация, кабинет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C3">
        <w:rPr>
          <w:rFonts w:ascii="Times New Roman" w:hAnsi="Times New Roman" w:cs="Times New Roman"/>
          <w:b/>
          <w:sz w:val="28"/>
          <w:szCs w:val="28"/>
          <w:u w:val="single"/>
        </w:rPr>
        <w:t>11-31 мин</w:t>
      </w:r>
      <w:r w:rsidRPr="005338C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28 февраля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(по московскому времени).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Задаток вносится в сумме 20%</w:t>
      </w:r>
      <w:r>
        <w:rPr>
          <w:rFonts w:ascii="Times New Roman" w:hAnsi="Times New Roman" w:cs="Times New Roman"/>
          <w:sz w:val="28"/>
          <w:szCs w:val="28"/>
        </w:rPr>
        <w:t xml:space="preserve"> от начальной цены договора аренды по </w:t>
      </w:r>
      <w:r w:rsidR="001778E7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лоту</w:t>
      </w:r>
      <w:r w:rsidR="001778E7">
        <w:rPr>
          <w:rFonts w:ascii="Times New Roman" w:hAnsi="Times New Roman" w:cs="Times New Roman"/>
          <w:sz w:val="28"/>
          <w:szCs w:val="28"/>
        </w:rPr>
        <w:t>№ 1 и</w:t>
      </w:r>
      <w:r w:rsidR="005338C3">
        <w:rPr>
          <w:rFonts w:ascii="Times New Roman" w:hAnsi="Times New Roman" w:cs="Times New Roman"/>
          <w:sz w:val="28"/>
          <w:szCs w:val="28"/>
        </w:rPr>
        <w:t xml:space="preserve"> лоту № </w:t>
      </w:r>
      <w:proofErr w:type="gramStart"/>
      <w:r w:rsidR="005338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вносит задаток на счет организатора конкурса. Срок поступления задатка на расчетный счет организатора конкурса: по </w:t>
      </w:r>
      <w:r>
        <w:rPr>
          <w:rFonts w:ascii="Times New Roman" w:hAnsi="Times New Roman" w:cs="Times New Roman"/>
          <w:b/>
          <w:sz w:val="28"/>
          <w:szCs w:val="28"/>
        </w:rPr>
        <w:t>25 февраля 2019года 09 -00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Реквизиты для перечисления задатка: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D3644E" w:rsidTr="009E42F0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4E" w:rsidRDefault="00D3644E" w:rsidP="009E42F0">
            <w:pPr>
              <w:spacing w:line="10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>получатель УФК по Республике Адыгея (л/с 05763001480), Администрация муниципального образования «</w:t>
            </w:r>
            <w:proofErr w:type="spellStart"/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>Келермесское</w:t>
            </w:r>
            <w:proofErr w:type="spellEnd"/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сельское поселение», ИНН 0101005580, КПП 010101001; ОКТМО 79605415; р/с 40302810300003000062;                        ОКПО 72622196; БИК 047908001; в Отделение - НБ Республика Адыгея Банка России </w:t>
            </w:r>
            <w:proofErr w:type="spellStart"/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>г.Майкоп</w:t>
            </w:r>
            <w:proofErr w:type="spellEnd"/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>;    Назначение платежа «Задаток за участие в</w:t>
            </w:r>
            <w:r>
              <w:t xml:space="preserve"> </w:t>
            </w:r>
            <w:r w:rsidRPr="006551F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открытом конкурсе </w:t>
            </w:r>
            <w:r w:rsidRPr="00BD2B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».</w:t>
            </w:r>
          </w:p>
        </w:tc>
      </w:tr>
    </w:tbl>
    <w:p w:rsidR="00D3644E" w:rsidRDefault="00D3644E" w:rsidP="00D3644E">
      <w:pPr>
        <w:widowControl w:val="0"/>
        <w:tabs>
          <w:tab w:val="num" w:pos="142"/>
        </w:tabs>
        <w:adjustRightInd w:val="0"/>
        <w:ind w:right="5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Организатор конкурса вправе принять решение о внесении изменений в извещение о проведении конкурса не позднее 15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sz w:val="28"/>
          <w:szCs w:val="28"/>
        </w:rPr>
        <w:t xml:space="preserve">. на участие в конкурсе. В течение одного дня с даты принятия указанного решения такие изменения размещаются организатором конкурса, на официальном сайте торгов. При этом срок подачи заявок на участие в конкурсе должен быть продлен таким образом, чтобы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пятнадцати дней.</w:t>
      </w:r>
    </w:p>
    <w:p w:rsidR="00D3644E" w:rsidRDefault="00D3644E" w:rsidP="00D3644E">
      <w:pPr>
        <w:widowControl w:val="0"/>
        <w:tabs>
          <w:tab w:val="num" w:pos="142"/>
        </w:tabs>
        <w:adjustRightInd w:val="0"/>
        <w:ind w:left="142" w:right="566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вправе отказаться от проведения конкурса не позднее 15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задаток в течение пяти рабочих дней с даты принятия решения об отказе от проведения конкурса.</w:t>
      </w:r>
    </w:p>
    <w:p w:rsidR="00D3644E" w:rsidRDefault="00D3644E" w:rsidP="00D3644E">
      <w:pPr>
        <w:jc w:val="both"/>
        <w:rPr>
          <w:rFonts w:ascii="Times New Roman" w:hAnsi="Times New Roman" w:cs="Times New Roman"/>
          <w:b/>
          <w:sz w:val="28"/>
          <w:szCs w:val="22"/>
        </w:rPr>
      </w:pPr>
    </w:p>
    <w:p w:rsidR="00D3644E" w:rsidRDefault="00D3644E" w:rsidP="00D364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КОНКУРСНАЯ КОМИССИЯ</w:t>
      </w:r>
    </w:p>
    <w:p w:rsidR="00D3644E" w:rsidRP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P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Default="00D3644E" w:rsidP="00D3644E">
      <w:pPr>
        <w:jc w:val="both"/>
        <w:rPr>
          <w:rFonts w:ascii="Times New Roman" w:hAnsi="Times New Roman" w:cs="Times New Roman"/>
        </w:rPr>
      </w:pPr>
    </w:p>
    <w:p w:rsidR="00D3644E" w:rsidRPr="00D3644E" w:rsidRDefault="00D3644E" w:rsidP="00D3644E">
      <w:pPr>
        <w:jc w:val="both"/>
        <w:rPr>
          <w:rFonts w:ascii="Times New Roman" w:hAnsi="Times New Roman" w:cs="Times New Roman"/>
        </w:rPr>
      </w:pPr>
    </w:p>
    <w:sectPr w:rsidR="00D3644E" w:rsidRPr="00D3644E" w:rsidSect="00D3644E">
      <w:pgSz w:w="11906" w:h="16838"/>
      <w:pgMar w:top="1134" w:right="850" w:bottom="1134" w:left="1701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A2"/>
    <w:rsid w:val="000907E7"/>
    <w:rsid w:val="000A5E2C"/>
    <w:rsid w:val="00131C32"/>
    <w:rsid w:val="001778E7"/>
    <w:rsid w:val="004310A2"/>
    <w:rsid w:val="004315CF"/>
    <w:rsid w:val="00454529"/>
    <w:rsid w:val="005338C3"/>
    <w:rsid w:val="00D3644E"/>
    <w:rsid w:val="00F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25D3"/>
  <w15:chartTrackingRefBased/>
  <w15:docId w15:val="{5734DF67-FE92-4AD6-AF2C-6ABAD00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44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3644E"/>
    <w:pPr>
      <w:widowControl w:val="0"/>
      <w:tabs>
        <w:tab w:val="num" w:pos="2868"/>
      </w:tabs>
      <w:adjustRightInd w:val="0"/>
      <w:spacing w:after="0" w:line="240" w:lineRule="auto"/>
      <w:ind w:left="2868" w:hanging="360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a3">
    <w:name w:val="List Paragraph"/>
    <w:aliases w:val="Bullet List,FooterText,numbered"/>
    <w:basedOn w:val="a"/>
    <w:uiPriority w:val="34"/>
    <w:qFormat/>
    <w:rsid w:val="00D3644E"/>
    <w:pPr>
      <w:ind w:left="720"/>
      <w:contextualSpacing/>
    </w:pPr>
  </w:style>
  <w:style w:type="paragraph" w:customStyle="1" w:styleId="Standard">
    <w:name w:val="Standard"/>
    <w:rsid w:val="00D3644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64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644E"/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45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4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_kelermesskoe.ru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Zakupki</cp:lastModifiedBy>
  <cp:revision>2</cp:revision>
  <dcterms:created xsi:type="dcterms:W3CDTF">2019-01-30T08:46:00Z</dcterms:created>
  <dcterms:modified xsi:type="dcterms:W3CDTF">2019-01-30T08:46:00Z</dcterms:modified>
</cp:coreProperties>
</file>