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A3E" w:rsidRPr="003A1A3E" w:rsidRDefault="003A1A3E" w:rsidP="003A1A3E">
      <w:pPr>
        <w:suppressAutoHyphens/>
        <w:rPr>
          <w:sz w:val="28"/>
          <w:szCs w:val="36"/>
          <w:lang w:eastAsia="ar-SA"/>
        </w:rPr>
      </w:pPr>
      <w:bookmarkStart w:id="0" w:name="_GoBack"/>
      <w:bookmarkEnd w:id="0"/>
    </w:p>
    <w:p w:rsidR="003A1A3E" w:rsidRPr="00926DA2" w:rsidRDefault="00F80E41" w:rsidP="003A1A3E">
      <w:pPr>
        <w:suppressAutoHyphens/>
        <w:jc w:val="center"/>
        <w:rPr>
          <w:b/>
          <w:sz w:val="24"/>
          <w:szCs w:val="24"/>
          <w:lang w:eastAsia="ar-SA"/>
        </w:rPr>
      </w:pPr>
      <w:r>
        <w:rPr>
          <w:sz w:val="24"/>
          <w:szCs w:val="24"/>
          <w:lang w:eastAsia="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8.65pt;margin-top:-6.55pt;width:73.2pt;height:69.7pt;z-index:-251657728;mso-wrap-distance-left:9.05pt;mso-wrap-distance-right:9.05pt;mso-position-horizontal:absolute;mso-position-horizontal-relative:text;mso-position-vertical:absolute;mso-position-vertical-relative:text" wrapcoords="-193 0 -193 21216 21600 21216 21600 0 -193 0" filled="t">
            <v:fill color2="black"/>
            <v:imagedata r:id="rId5" o:title=""/>
            <w10:wrap type="tight"/>
          </v:shape>
          <o:OLEObject Type="Embed" ProgID="Microsoft" ShapeID="_x0000_s1026" DrawAspect="Content" ObjectID="_1610196284" r:id="rId6"/>
        </w:object>
      </w:r>
      <w:r w:rsidR="003A1A3E" w:rsidRPr="00926DA2">
        <w:rPr>
          <w:noProof/>
          <w:sz w:val="24"/>
          <w:szCs w:val="24"/>
        </w:rPr>
        <w:drawing>
          <wp:anchor distT="0" distB="0" distL="114935" distR="114935" simplePos="0" relativeHeight="251657728" behindDoc="1" locked="0" layoutInCell="1" allowOverlap="1" wp14:anchorId="2EF10F31" wp14:editId="70E08BC3">
            <wp:simplePos x="0" y="0"/>
            <wp:positionH relativeFrom="column">
              <wp:posOffset>33655</wp:posOffset>
            </wp:positionH>
            <wp:positionV relativeFrom="paragraph">
              <wp:posOffset>-83185</wp:posOffset>
            </wp:positionV>
            <wp:extent cx="871855" cy="921385"/>
            <wp:effectExtent l="0" t="0" r="4445" b="0"/>
            <wp:wrapTight wrapText="bothSides">
              <wp:wrapPolygon edited="0">
                <wp:start x="0" y="0"/>
                <wp:lineTo x="0" y="20990"/>
                <wp:lineTo x="21238" y="20990"/>
                <wp:lineTo x="2123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9213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A1A3E" w:rsidRPr="00926DA2">
        <w:rPr>
          <w:b/>
          <w:sz w:val="24"/>
          <w:szCs w:val="24"/>
          <w:lang w:eastAsia="ar-SA"/>
        </w:rPr>
        <w:t>Российская Федерация</w:t>
      </w:r>
    </w:p>
    <w:p w:rsidR="003A1A3E" w:rsidRPr="00926DA2" w:rsidRDefault="003A1A3E" w:rsidP="003A1A3E">
      <w:pPr>
        <w:suppressAutoHyphens/>
        <w:jc w:val="center"/>
        <w:rPr>
          <w:b/>
          <w:sz w:val="24"/>
          <w:szCs w:val="24"/>
          <w:lang w:eastAsia="ar-SA"/>
        </w:rPr>
      </w:pPr>
      <w:r w:rsidRPr="00926DA2">
        <w:rPr>
          <w:b/>
          <w:sz w:val="24"/>
          <w:szCs w:val="24"/>
          <w:lang w:eastAsia="ar-SA"/>
        </w:rPr>
        <w:t>Республика Адыгея</w:t>
      </w:r>
    </w:p>
    <w:p w:rsidR="003A1A3E" w:rsidRPr="00926DA2" w:rsidRDefault="003A1A3E" w:rsidP="003A1A3E">
      <w:pPr>
        <w:suppressAutoHyphens/>
        <w:jc w:val="center"/>
        <w:rPr>
          <w:b/>
          <w:sz w:val="24"/>
          <w:szCs w:val="24"/>
          <w:lang w:eastAsia="ar-SA"/>
        </w:rPr>
      </w:pPr>
      <w:r w:rsidRPr="00926DA2">
        <w:rPr>
          <w:b/>
          <w:sz w:val="24"/>
          <w:szCs w:val="24"/>
          <w:lang w:eastAsia="ar-SA"/>
        </w:rPr>
        <w:t xml:space="preserve">Совет народных депутатов </w:t>
      </w:r>
    </w:p>
    <w:p w:rsidR="003A1A3E" w:rsidRPr="00926DA2" w:rsidRDefault="003A1A3E" w:rsidP="003A1A3E">
      <w:pPr>
        <w:suppressAutoHyphens/>
        <w:jc w:val="center"/>
        <w:rPr>
          <w:b/>
          <w:sz w:val="24"/>
          <w:szCs w:val="24"/>
          <w:lang w:eastAsia="ar-SA"/>
        </w:rPr>
      </w:pPr>
      <w:r w:rsidRPr="00926DA2">
        <w:rPr>
          <w:b/>
          <w:sz w:val="24"/>
          <w:szCs w:val="24"/>
          <w:lang w:eastAsia="ar-SA"/>
        </w:rPr>
        <w:t>муниципального образования</w:t>
      </w:r>
    </w:p>
    <w:p w:rsidR="003A1A3E" w:rsidRPr="00926DA2" w:rsidRDefault="008C6662" w:rsidP="003A1A3E">
      <w:pPr>
        <w:suppressAutoHyphens/>
        <w:rPr>
          <w:b/>
          <w:sz w:val="24"/>
          <w:szCs w:val="24"/>
          <w:lang w:eastAsia="ar-SA"/>
        </w:rPr>
      </w:pPr>
      <w:r>
        <w:rPr>
          <w:b/>
          <w:sz w:val="24"/>
          <w:szCs w:val="24"/>
          <w:lang w:eastAsia="ar-SA"/>
        </w:rPr>
        <w:tab/>
        <w:t xml:space="preserve">        </w:t>
      </w:r>
      <w:r w:rsidR="003A1A3E" w:rsidRPr="00926DA2">
        <w:rPr>
          <w:b/>
          <w:sz w:val="24"/>
          <w:szCs w:val="24"/>
          <w:lang w:eastAsia="ar-SA"/>
        </w:rPr>
        <w:t>«Келермесское сельское поселение»</w:t>
      </w:r>
    </w:p>
    <w:p w:rsidR="003A1A3E" w:rsidRPr="00926DA2" w:rsidRDefault="003A1A3E" w:rsidP="003A1A3E">
      <w:pPr>
        <w:suppressAutoHyphens/>
        <w:rPr>
          <w:b/>
          <w:sz w:val="24"/>
          <w:szCs w:val="24"/>
          <w:lang w:eastAsia="ar-SA"/>
        </w:rPr>
      </w:pPr>
      <w:r w:rsidRPr="00926DA2">
        <w:rPr>
          <w:b/>
          <w:sz w:val="24"/>
          <w:szCs w:val="24"/>
          <w:lang w:eastAsia="ar-SA"/>
        </w:rPr>
        <w:t xml:space="preserve">                     </w:t>
      </w:r>
      <w:r w:rsidR="00D63361" w:rsidRPr="00926DA2">
        <w:rPr>
          <w:b/>
          <w:sz w:val="24"/>
          <w:szCs w:val="24"/>
          <w:lang w:eastAsia="ar-SA"/>
        </w:rPr>
        <w:t xml:space="preserve">                          </w:t>
      </w:r>
      <w:r w:rsidR="000118CB" w:rsidRPr="00926DA2">
        <w:rPr>
          <w:b/>
          <w:sz w:val="24"/>
          <w:szCs w:val="24"/>
          <w:lang w:eastAsia="ar-SA"/>
        </w:rPr>
        <w:t xml:space="preserve">      </w:t>
      </w:r>
      <w:r w:rsidR="005C03AB">
        <w:rPr>
          <w:b/>
          <w:sz w:val="24"/>
          <w:szCs w:val="24"/>
          <w:lang w:eastAsia="ar-SA"/>
        </w:rPr>
        <w:t xml:space="preserve">  </w:t>
      </w:r>
      <w:r w:rsidRPr="00926DA2">
        <w:rPr>
          <w:noProof/>
          <w:sz w:val="24"/>
          <w:szCs w:val="24"/>
        </w:rPr>
        <mc:AlternateContent>
          <mc:Choice Requires="wps">
            <w:drawing>
              <wp:anchor distT="0" distB="0" distL="114300" distR="114300" simplePos="0" relativeHeight="251656704" behindDoc="0" locked="0" layoutInCell="1" allowOverlap="1" wp14:anchorId="6F390E00" wp14:editId="7ADAFBD3">
                <wp:simplePos x="0" y="0"/>
                <wp:positionH relativeFrom="column">
                  <wp:posOffset>33655</wp:posOffset>
                </wp:positionH>
                <wp:positionV relativeFrom="paragraph">
                  <wp:posOffset>83185</wp:posOffset>
                </wp:positionV>
                <wp:extent cx="6035040" cy="0"/>
                <wp:effectExtent l="0" t="19050" r="22860" b="3810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CA89D" id="Прямая соединительная линия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6.55pt" to="477.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" strokeweight="1.59mm">
                <v:stroke joinstyle="miter"/>
                <w10:wrap type="topAndBottom"/>
              </v:line>
            </w:pict>
          </mc:Fallback>
        </mc:AlternateContent>
      </w:r>
    </w:p>
    <w:p w:rsidR="003A1A3E" w:rsidRPr="00926DA2" w:rsidRDefault="003A1A3E" w:rsidP="003A1A3E">
      <w:pPr>
        <w:suppressAutoHyphens/>
        <w:rPr>
          <w:b/>
          <w:sz w:val="24"/>
          <w:szCs w:val="24"/>
          <w:lang w:eastAsia="ar-SA"/>
        </w:rPr>
      </w:pPr>
      <w:r w:rsidRPr="00926DA2">
        <w:rPr>
          <w:b/>
          <w:sz w:val="24"/>
          <w:szCs w:val="24"/>
          <w:lang w:eastAsia="ar-SA"/>
        </w:rPr>
        <w:t xml:space="preserve">                    </w:t>
      </w:r>
      <w:r w:rsidR="004A4733">
        <w:rPr>
          <w:b/>
          <w:sz w:val="24"/>
          <w:szCs w:val="24"/>
          <w:lang w:eastAsia="ar-SA"/>
        </w:rPr>
        <w:t xml:space="preserve">                               </w:t>
      </w:r>
    </w:p>
    <w:p w:rsidR="003A1A3E" w:rsidRDefault="003A1A3E" w:rsidP="003A1A3E">
      <w:pPr>
        <w:suppressAutoHyphens/>
        <w:rPr>
          <w:b/>
          <w:sz w:val="24"/>
          <w:szCs w:val="24"/>
          <w:lang w:eastAsia="ar-SA"/>
        </w:rPr>
      </w:pPr>
      <w:r w:rsidRPr="00926DA2">
        <w:rPr>
          <w:b/>
          <w:sz w:val="24"/>
          <w:szCs w:val="24"/>
          <w:lang w:eastAsia="ar-SA"/>
        </w:rPr>
        <w:t xml:space="preserve">                                                      РЕШЕНИЕ</w:t>
      </w:r>
    </w:p>
    <w:p w:rsidR="004A4733" w:rsidRPr="00926DA2" w:rsidRDefault="004A4733" w:rsidP="003A1A3E">
      <w:pPr>
        <w:suppressAutoHyphens/>
        <w:rPr>
          <w:b/>
          <w:sz w:val="24"/>
          <w:szCs w:val="24"/>
          <w:lang w:eastAsia="ar-SA"/>
        </w:rPr>
      </w:pPr>
    </w:p>
    <w:p w:rsidR="003A1A3E" w:rsidRPr="00926DA2" w:rsidRDefault="003A1A3E" w:rsidP="003A1A3E">
      <w:pPr>
        <w:suppressAutoHyphens/>
        <w:rPr>
          <w:b/>
          <w:sz w:val="24"/>
          <w:szCs w:val="24"/>
          <w:lang w:eastAsia="ar-SA"/>
        </w:rPr>
      </w:pPr>
      <w:r w:rsidRPr="00926DA2">
        <w:rPr>
          <w:b/>
          <w:sz w:val="24"/>
          <w:szCs w:val="24"/>
          <w:lang w:eastAsia="ar-SA"/>
        </w:rPr>
        <w:t xml:space="preserve">             Совета народных депутатов муниципального образования</w:t>
      </w:r>
    </w:p>
    <w:p w:rsidR="003A1A3E" w:rsidRPr="00926DA2" w:rsidRDefault="003A1A3E" w:rsidP="003A1A3E">
      <w:pPr>
        <w:suppressAutoHyphens/>
        <w:rPr>
          <w:b/>
          <w:sz w:val="24"/>
          <w:szCs w:val="24"/>
          <w:lang w:eastAsia="ar-SA"/>
        </w:rPr>
      </w:pPr>
      <w:r w:rsidRPr="00926DA2">
        <w:rPr>
          <w:b/>
          <w:sz w:val="24"/>
          <w:szCs w:val="24"/>
          <w:lang w:eastAsia="ar-SA"/>
        </w:rPr>
        <w:t xml:space="preserve">                                  «Келермесское сельское поселение»</w:t>
      </w:r>
    </w:p>
    <w:p w:rsidR="003A1A3E" w:rsidRPr="00926DA2" w:rsidRDefault="003A1A3E" w:rsidP="003A1A3E">
      <w:pPr>
        <w:suppressAutoHyphens/>
        <w:rPr>
          <w:sz w:val="24"/>
          <w:szCs w:val="24"/>
          <w:lang w:eastAsia="ar-SA"/>
        </w:rPr>
      </w:pPr>
    </w:p>
    <w:p w:rsidR="003A1A3E" w:rsidRPr="00926DA2" w:rsidRDefault="00830A6E" w:rsidP="003A1A3E">
      <w:pPr>
        <w:suppressAutoHyphens/>
        <w:rPr>
          <w:b/>
          <w:sz w:val="24"/>
          <w:szCs w:val="24"/>
          <w:lang w:eastAsia="ar-SA"/>
        </w:rPr>
      </w:pPr>
      <w:r w:rsidRPr="00926DA2">
        <w:rPr>
          <w:b/>
          <w:sz w:val="24"/>
          <w:szCs w:val="24"/>
          <w:lang w:eastAsia="ar-SA"/>
        </w:rPr>
        <w:t xml:space="preserve">               </w:t>
      </w:r>
      <w:r w:rsidR="00CE4EE1">
        <w:rPr>
          <w:b/>
          <w:sz w:val="24"/>
          <w:szCs w:val="24"/>
          <w:lang w:eastAsia="ar-SA"/>
        </w:rPr>
        <w:t>28</w:t>
      </w:r>
      <w:r w:rsidRPr="00926DA2">
        <w:rPr>
          <w:b/>
          <w:sz w:val="24"/>
          <w:szCs w:val="24"/>
          <w:lang w:eastAsia="ar-SA"/>
        </w:rPr>
        <w:t xml:space="preserve">  </w:t>
      </w:r>
      <w:r w:rsidR="005C03AB">
        <w:rPr>
          <w:b/>
          <w:sz w:val="24"/>
          <w:szCs w:val="24"/>
          <w:lang w:eastAsia="ar-SA"/>
        </w:rPr>
        <w:t>декабря</w:t>
      </w:r>
      <w:r w:rsidR="00840927">
        <w:rPr>
          <w:b/>
          <w:sz w:val="24"/>
          <w:szCs w:val="24"/>
          <w:lang w:eastAsia="ar-SA"/>
        </w:rPr>
        <w:t xml:space="preserve">   2018</w:t>
      </w:r>
      <w:r w:rsidR="003A1A3E" w:rsidRPr="00926DA2">
        <w:rPr>
          <w:b/>
          <w:sz w:val="24"/>
          <w:szCs w:val="24"/>
          <w:lang w:eastAsia="ar-SA"/>
        </w:rPr>
        <w:t xml:space="preserve"> года        </w:t>
      </w:r>
      <w:r w:rsidR="00606FE1" w:rsidRPr="00926DA2">
        <w:rPr>
          <w:b/>
          <w:sz w:val="24"/>
          <w:szCs w:val="24"/>
          <w:lang w:eastAsia="ar-SA"/>
        </w:rPr>
        <w:t xml:space="preserve">                            </w:t>
      </w:r>
      <w:r w:rsidR="003A1A3E" w:rsidRPr="00926DA2">
        <w:rPr>
          <w:b/>
          <w:sz w:val="24"/>
          <w:szCs w:val="24"/>
          <w:lang w:eastAsia="ar-SA"/>
        </w:rPr>
        <w:t xml:space="preserve">ст.Келермесская                               </w:t>
      </w:r>
    </w:p>
    <w:p w:rsidR="003A1A3E" w:rsidRPr="00926DA2" w:rsidRDefault="003A1A3E" w:rsidP="003A1A3E">
      <w:pPr>
        <w:suppressAutoHyphens/>
        <w:jc w:val="both"/>
        <w:rPr>
          <w:b/>
          <w:bCs/>
          <w:sz w:val="24"/>
          <w:szCs w:val="24"/>
          <w:lang w:eastAsia="ar-SA"/>
        </w:rPr>
      </w:pPr>
      <w:r w:rsidRPr="00926DA2">
        <w:rPr>
          <w:sz w:val="24"/>
          <w:szCs w:val="24"/>
          <w:lang w:eastAsia="ar-SA"/>
        </w:rPr>
        <w:t xml:space="preserve">            </w:t>
      </w:r>
      <w:r w:rsidR="00830A6E" w:rsidRPr="00926DA2">
        <w:rPr>
          <w:b/>
          <w:bCs/>
          <w:sz w:val="24"/>
          <w:szCs w:val="24"/>
          <w:lang w:eastAsia="ar-SA"/>
        </w:rPr>
        <w:t xml:space="preserve">     </w:t>
      </w:r>
      <w:r w:rsidR="00606FE1" w:rsidRPr="00926DA2">
        <w:rPr>
          <w:b/>
          <w:bCs/>
          <w:sz w:val="24"/>
          <w:szCs w:val="24"/>
          <w:lang w:eastAsia="ar-SA"/>
        </w:rPr>
        <w:t xml:space="preserve">                 </w:t>
      </w:r>
      <w:r w:rsidR="000118CB" w:rsidRPr="00926DA2">
        <w:rPr>
          <w:b/>
          <w:bCs/>
          <w:sz w:val="24"/>
          <w:szCs w:val="24"/>
          <w:lang w:eastAsia="ar-SA"/>
        </w:rPr>
        <w:t xml:space="preserve">                           </w:t>
      </w:r>
      <w:r w:rsidR="00830A6E" w:rsidRPr="00926DA2">
        <w:rPr>
          <w:b/>
          <w:bCs/>
          <w:sz w:val="24"/>
          <w:szCs w:val="24"/>
          <w:lang w:eastAsia="ar-SA"/>
        </w:rPr>
        <w:t xml:space="preserve"> №</w:t>
      </w:r>
      <w:r w:rsidRPr="00926DA2">
        <w:rPr>
          <w:b/>
          <w:bCs/>
          <w:sz w:val="24"/>
          <w:szCs w:val="24"/>
          <w:lang w:eastAsia="ar-SA"/>
        </w:rPr>
        <w:t xml:space="preserve"> </w:t>
      </w:r>
      <w:r w:rsidR="00CE4EE1">
        <w:rPr>
          <w:b/>
          <w:bCs/>
          <w:sz w:val="24"/>
          <w:szCs w:val="24"/>
          <w:lang w:eastAsia="ar-SA"/>
        </w:rPr>
        <w:t>71</w:t>
      </w:r>
    </w:p>
    <w:p w:rsidR="003A1A3E" w:rsidRPr="00926DA2" w:rsidRDefault="003A1A3E" w:rsidP="003A1A3E">
      <w:pPr>
        <w:suppressAutoHyphens/>
        <w:jc w:val="both"/>
        <w:rPr>
          <w:sz w:val="24"/>
          <w:szCs w:val="24"/>
          <w:lang w:eastAsia="ar-SA"/>
        </w:rPr>
      </w:pPr>
    </w:p>
    <w:p w:rsidR="003A1A3E" w:rsidRPr="00926DA2" w:rsidRDefault="003A1A3E" w:rsidP="003A1A3E">
      <w:pPr>
        <w:suppressAutoHyphens/>
        <w:jc w:val="both"/>
        <w:rPr>
          <w:b/>
          <w:sz w:val="24"/>
          <w:szCs w:val="24"/>
          <w:lang w:eastAsia="ar-SA"/>
        </w:rPr>
      </w:pPr>
      <w:r w:rsidRPr="00926DA2">
        <w:rPr>
          <w:b/>
          <w:sz w:val="24"/>
          <w:szCs w:val="24"/>
          <w:lang w:eastAsia="ar-SA"/>
        </w:rPr>
        <w:t>О бюджете МО «Келермесс</w:t>
      </w:r>
      <w:r w:rsidR="00840927">
        <w:rPr>
          <w:b/>
          <w:sz w:val="24"/>
          <w:szCs w:val="24"/>
          <w:lang w:eastAsia="ar-SA"/>
        </w:rPr>
        <w:t>кое сельское  поселение» на 2019</w:t>
      </w:r>
      <w:r w:rsidR="00830A6E" w:rsidRPr="00926DA2">
        <w:rPr>
          <w:b/>
          <w:sz w:val="24"/>
          <w:szCs w:val="24"/>
          <w:lang w:eastAsia="ar-SA"/>
        </w:rPr>
        <w:t xml:space="preserve"> год  плановый период  </w:t>
      </w:r>
      <w:r w:rsidR="00840927">
        <w:rPr>
          <w:b/>
          <w:sz w:val="24"/>
          <w:szCs w:val="24"/>
          <w:lang w:eastAsia="ar-SA"/>
        </w:rPr>
        <w:t>2020-2021</w:t>
      </w:r>
      <w:r w:rsidRPr="00926DA2">
        <w:rPr>
          <w:b/>
          <w:sz w:val="24"/>
          <w:szCs w:val="24"/>
          <w:lang w:eastAsia="ar-SA"/>
        </w:rPr>
        <w:t xml:space="preserve"> годы</w:t>
      </w:r>
    </w:p>
    <w:p w:rsidR="00BF4F20" w:rsidRPr="00926DA2" w:rsidRDefault="00BF4F20" w:rsidP="00BF4F20">
      <w:pPr>
        <w:rPr>
          <w:sz w:val="24"/>
          <w:szCs w:val="24"/>
        </w:rPr>
      </w:pPr>
      <w:r w:rsidRPr="00926DA2">
        <w:rPr>
          <w:sz w:val="24"/>
          <w:szCs w:val="24"/>
        </w:rPr>
        <w:t xml:space="preserve">                                </w:t>
      </w:r>
      <w:r w:rsidR="00D4007C" w:rsidRPr="00926DA2">
        <w:rPr>
          <w:sz w:val="24"/>
          <w:szCs w:val="24"/>
        </w:rPr>
        <w:t xml:space="preserve">            </w:t>
      </w:r>
      <w:r w:rsidRPr="00926DA2">
        <w:rPr>
          <w:sz w:val="24"/>
          <w:szCs w:val="24"/>
        </w:rPr>
        <w:t xml:space="preserve"> </w:t>
      </w:r>
      <w:r w:rsidR="00633E8B" w:rsidRPr="00926DA2">
        <w:rPr>
          <w:sz w:val="24"/>
          <w:szCs w:val="24"/>
        </w:rPr>
        <w:t xml:space="preserve">    </w:t>
      </w:r>
      <w:r w:rsidRPr="00926DA2">
        <w:rPr>
          <w:sz w:val="24"/>
          <w:szCs w:val="24"/>
        </w:rPr>
        <w:t xml:space="preserve">                                                           </w:t>
      </w:r>
    </w:p>
    <w:p w:rsidR="00BF4F20" w:rsidRPr="00926DA2" w:rsidRDefault="00BF4F20" w:rsidP="00926DA2">
      <w:pPr>
        <w:pStyle w:val="a7"/>
        <w:ind w:left="567" w:firstLine="0"/>
        <w:rPr>
          <w:rFonts w:ascii="Times New Roman" w:hAnsi="Times New Roman" w:cs="Times New Roman"/>
          <w:sz w:val="24"/>
          <w:szCs w:val="24"/>
        </w:rPr>
      </w:pPr>
      <w:r w:rsidRPr="00926DA2">
        <w:rPr>
          <w:rFonts w:ascii="Times New Roman" w:hAnsi="Times New Roman" w:cs="Times New Roman"/>
          <w:sz w:val="24"/>
          <w:szCs w:val="24"/>
        </w:rPr>
        <w:t>Статья 1.</w:t>
      </w:r>
      <w:r w:rsidRPr="00926DA2">
        <w:rPr>
          <w:rFonts w:ascii="Times New Roman" w:hAnsi="Times New Roman" w:cs="Times New Roman"/>
          <w:sz w:val="24"/>
          <w:szCs w:val="24"/>
        </w:rPr>
        <w:tab/>
        <w:t>Основные  характеристики    бюджета муниципального образования «Келермесско</w:t>
      </w:r>
      <w:r w:rsidR="00840927">
        <w:rPr>
          <w:rFonts w:ascii="Times New Roman" w:hAnsi="Times New Roman" w:cs="Times New Roman"/>
          <w:sz w:val="24"/>
          <w:szCs w:val="24"/>
        </w:rPr>
        <w:t>е сельское поселение»»  на  2019</w:t>
      </w:r>
      <w:r w:rsidR="00830A6E" w:rsidRPr="00926DA2">
        <w:rPr>
          <w:rFonts w:ascii="Times New Roman" w:hAnsi="Times New Roman" w:cs="Times New Roman"/>
          <w:sz w:val="24"/>
          <w:szCs w:val="24"/>
        </w:rPr>
        <w:t xml:space="preserve">  год и на план</w:t>
      </w:r>
      <w:r w:rsidR="000118CB" w:rsidRPr="00926DA2">
        <w:rPr>
          <w:rFonts w:ascii="Times New Roman" w:hAnsi="Times New Roman" w:cs="Times New Roman"/>
          <w:sz w:val="24"/>
          <w:szCs w:val="24"/>
        </w:rPr>
        <w:t>овый  период 20</w:t>
      </w:r>
      <w:r w:rsidR="00840927">
        <w:rPr>
          <w:rFonts w:ascii="Times New Roman" w:hAnsi="Times New Roman" w:cs="Times New Roman"/>
          <w:sz w:val="24"/>
          <w:szCs w:val="24"/>
        </w:rPr>
        <w:t>20 и 2021</w:t>
      </w:r>
      <w:r w:rsidR="00A40C42" w:rsidRPr="00926DA2">
        <w:rPr>
          <w:rFonts w:ascii="Times New Roman" w:hAnsi="Times New Roman" w:cs="Times New Roman"/>
          <w:sz w:val="24"/>
          <w:szCs w:val="24"/>
        </w:rPr>
        <w:t xml:space="preserve"> годы</w:t>
      </w:r>
    </w:p>
    <w:p w:rsidR="00BF4F20" w:rsidRPr="00926DA2" w:rsidRDefault="00BF4F20" w:rsidP="00926DA2">
      <w:pPr>
        <w:pStyle w:val="a6"/>
        <w:rPr>
          <w:sz w:val="24"/>
          <w:szCs w:val="24"/>
        </w:rPr>
      </w:pP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1. Утвердить основные характеристики бюджета муниципального образования «Келермесское сельское поселение»» н</w:t>
      </w:r>
      <w:r w:rsidR="00840927">
        <w:rPr>
          <w:rFonts w:ascii="Times New Roman" w:hAnsi="Times New Roman" w:cs="Times New Roman"/>
          <w:sz w:val="24"/>
          <w:szCs w:val="24"/>
        </w:rPr>
        <w:t>а 2019</w:t>
      </w:r>
      <w:r w:rsidRPr="00926DA2">
        <w:rPr>
          <w:rFonts w:ascii="Times New Roman" w:hAnsi="Times New Roman" w:cs="Times New Roman"/>
          <w:sz w:val="24"/>
          <w:szCs w:val="24"/>
        </w:rPr>
        <w:t xml:space="preserve"> год:</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1) прогнозируемый общий объем доходов  бюджета муниципального образования «Келермесское сел</w:t>
      </w:r>
      <w:r w:rsidR="00A40C42" w:rsidRPr="00926DA2">
        <w:rPr>
          <w:rFonts w:ascii="Times New Roman" w:hAnsi="Times New Roman" w:cs="Times New Roman"/>
          <w:sz w:val="24"/>
          <w:szCs w:val="24"/>
        </w:rPr>
        <w:t>ь</w:t>
      </w:r>
      <w:r w:rsidR="00830A6E" w:rsidRPr="00926DA2">
        <w:rPr>
          <w:rFonts w:ascii="Times New Roman" w:hAnsi="Times New Roman" w:cs="Times New Roman"/>
          <w:sz w:val="24"/>
          <w:szCs w:val="24"/>
        </w:rPr>
        <w:t xml:space="preserve">ское </w:t>
      </w:r>
      <w:r w:rsidR="000118CB" w:rsidRPr="00926DA2">
        <w:rPr>
          <w:rFonts w:ascii="Times New Roman" w:hAnsi="Times New Roman" w:cs="Times New Roman"/>
          <w:sz w:val="24"/>
          <w:szCs w:val="24"/>
        </w:rPr>
        <w:t xml:space="preserve">поселение»» </w:t>
      </w:r>
      <w:r w:rsidR="00045E9C">
        <w:rPr>
          <w:rFonts w:ascii="Times New Roman" w:hAnsi="Times New Roman" w:cs="Times New Roman"/>
          <w:sz w:val="24"/>
          <w:szCs w:val="24"/>
        </w:rPr>
        <w:t xml:space="preserve">в сумме </w:t>
      </w:r>
      <w:r w:rsidR="00582109">
        <w:rPr>
          <w:rFonts w:ascii="Times New Roman" w:hAnsi="Times New Roman" w:cs="Times New Roman"/>
          <w:sz w:val="24"/>
          <w:szCs w:val="24"/>
        </w:rPr>
        <w:t>7919,0</w:t>
      </w:r>
      <w:r w:rsidRPr="00926DA2">
        <w:rPr>
          <w:rFonts w:ascii="Times New Roman" w:hAnsi="Times New Roman" w:cs="Times New Roman"/>
          <w:sz w:val="24"/>
          <w:szCs w:val="24"/>
        </w:rPr>
        <w:t xml:space="preserve"> тысяч рублей, в том</w:t>
      </w:r>
      <w:r w:rsidR="00A40C42" w:rsidRPr="00926DA2">
        <w:rPr>
          <w:rFonts w:ascii="Times New Roman" w:hAnsi="Times New Roman" w:cs="Times New Roman"/>
          <w:sz w:val="24"/>
          <w:szCs w:val="24"/>
        </w:rPr>
        <w:t xml:space="preserve"> чи</w:t>
      </w:r>
      <w:r w:rsidR="006930E1" w:rsidRPr="00926DA2">
        <w:rPr>
          <w:rFonts w:ascii="Times New Roman" w:hAnsi="Times New Roman" w:cs="Times New Roman"/>
          <w:sz w:val="24"/>
          <w:szCs w:val="24"/>
        </w:rPr>
        <w:t>сле</w:t>
      </w:r>
      <w:r w:rsidR="00E45FF0">
        <w:rPr>
          <w:rFonts w:ascii="Times New Roman" w:hAnsi="Times New Roman" w:cs="Times New Roman"/>
          <w:sz w:val="24"/>
          <w:szCs w:val="24"/>
        </w:rPr>
        <w:t xml:space="preserve"> – налоговые и неналоговые</w:t>
      </w:r>
      <w:r w:rsidR="00582109">
        <w:rPr>
          <w:rFonts w:ascii="Times New Roman" w:hAnsi="Times New Roman" w:cs="Times New Roman"/>
          <w:sz w:val="24"/>
          <w:szCs w:val="24"/>
        </w:rPr>
        <w:t xml:space="preserve"> доходы 5803,06</w:t>
      </w:r>
      <w:r w:rsidRPr="00926DA2">
        <w:rPr>
          <w:rFonts w:ascii="Times New Roman" w:hAnsi="Times New Roman" w:cs="Times New Roman"/>
          <w:sz w:val="24"/>
          <w:szCs w:val="24"/>
        </w:rPr>
        <w:t xml:space="preserve"> тысяч</w:t>
      </w:r>
      <w:r w:rsidR="009F503E" w:rsidRPr="00926DA2">
        <w:rPr>
          <w:rFonts w:ascii="Times New Roman" w:hAnsi="Times New Roman" w:cs="Times New Roman"/>
          <w:sz w:val="24"/>
          <w:szCs w:val="24"/>
        </w:rPr>
        <w:t>и</w:t>
      </w:r>
      <w:r w:rsidRPr="00926DA2">
        <w:rPr>
          <w:rFonts w:ascii="Times New Roman" w:hAnsi="Times New Roman" w:cs="Times New Roman"/>
          <w:sz w:val="24"/>
          <w:szCs w:val="24"/>
        </w:rPr>
        <w:t xml:space="preserve"> рублей, безвозмездные поступления из вышестоящих бюджетов </w:t>
      </w:r>
      <w:r w:rsidR="00840927">
        <w:rPr>
          <w:rFonts w:ascii="Times New Roman" w:hAnsi="Times New Roman" w:cs="Times New Roman"/>
          <w:sz w:val="24"/>
          <w:szCs w:val="24"/>
        </w:rPr>
        <w:t xml:space="preserve">в сумме </w:t>
      </w:r>
      <w:r w:rsidR="008A4B84">
        <w:rPr>
          <w:rFonts w:ascii="Times New Roman" w:hAnsi="Times New Roman" w:cs="Times New Roman"/>
          <w:sz w:val="24"/>
          <w:szCs w:val="24"/>
        </w:rPr>
        <w:t>2115,94</w:t>
      </w:r>
      <w:r w:rsidRPr="00926DA2">
        <w:rPr>
          <w:rFonts w:ascii="Times New Roman" w:hAnsi="Times New Roman" w:cs="Times New Roman"/>
          <w:sz w:val="24"/>
          <w:szCs w:val="24"/>
        </w:rPr>
        <w:t xml:space="preserve"> тысяч рублей;</w:t>
      </w:r>
    </w:p>
    <w:p w:rsidR="00BF4F20"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 xml:space="preserve">2) общий объем расходов  бюджета муниципального образования «Келермесское сельское поселение»» в сумме </w:t>
      </w:r>
      <w:r w:rsidR="00582109">
        <w:rPr>
          <w:rFonts w:ascii="Times New Roman" w:hAnsi="Times New Roman" w:cs="Times New Roman"/>
          <w:sz w:val="24"/>
          <w:szCs w:val="24"/>
        </w:rPr>
        <w:t>8219,0</w:t>
      </w:r>
      <w:r w:rsidRPr="00926DA2">
        <w:rPr>
          <w:rFonts w:ascii="Times New Roman" w:hAnsi="Times New Roman" w:cs="Times New Roman"/>
          <w:b/>
          <w:sz w:val="24"/>
          <w:szCs w:val="24"/>
        </w:rPr>
        <w:t xml:space="preserve"> </w:t>
      </w:r>
      <w:r w:rsidRPr="00926DA2">
        <w:rPr>
          <w:rFonts w:ascii="Times New Roman" w:hAnsi="Times New Roman" w:cs="Times New Roman"/>
          <w:sz w:val="24"/>
          <w:szCs w:val="24"/>
        </w:rPr>
        <w:t>тысяч рублей;</w:t>
      </w:r>
    </w:p>
    <w:p w:rsidR="00582109" w:rsidRDefault="00582109" w:rsidP="00926DA2">
      <w:pPr>
        <w:pStyle w:val="a6"/>
        <w:ind w:firstLine="0"/>
        <w:rPr>
          <w:rFonts w:ascii="Times New Roman" w:hAnsi="Times New Roman" w:cs="Times New Roman"/>
          <w:sz w:val="24"/>
          <w:szCs w:val="24"/>
        </w:rPr>
      </w:pPr>
      <w:r>
        <w:rPr>
          <w:rFonts w:ascii="Times New Roman" w:hAnsi="Times New Roman" w:cs="Times New Roman"/>
          <w:sz w:val="24"/>
          <w:szCs w:val="24"/>
        </w:rPr>
        <w:t>3) дефицит бюджета 300,0 тысяч рублей, по</w:t>
      </w:r>
      <w:r w:rsidR="00CE4EE1">
        <w:rPr>
          <w:rFonts w:ascii="Times New Roman" w:hAnsi="Times New Roman" w:cs="Times New Roman"/>
          <w:sz w:val="24"/>
          <w:szCs w:val="24"/>
        </w:rPr>
        <w:t>гашение за счет остатка прошлого года</w:t>
      </w:r>
      <w:r w:rsidR="00B828B0">
        <w:rPr>
          <w:rFonts w:ascii="Times New Roman" w:hAnsi="Times New Roman" w:cs="Times New Roman"/>
          <w:sz w:val="24"/>
          <w:szCs w:val="24"/>
        </w:rPr>
        <w:t>.</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2. Утвердить основные характеристики  бюджета муниципального образования «Келермесское сельс</w:t>
      </w:r>
      <w:r w:rsidR="00B47EED" w:rsidRPr="00926DA2">
        <w:rPr>
          <w:rFonts w:ascii="Times New Roman" w:hAnsi="Times New Roman" w:cs="Times New Roman"/>
          <w:sz w:val="24"/>
          <w:szCs w:val="24"/>
        </w:rPr>
        <w:t>кое п</w:t>
      </w:r>
      <w:r w:rsidR="00840927">
        <w:rPr>
          <w:rFonts w:ascii="Times New Roman" w:hAnsi="Times New Roman" w:cs="Times New Roman"/>
          <w:sz w:val="24"/>
          <w:szCs w:val="24"/>
        </w:rPr>
        <w:t>оселение» на 2020- 2021</w:t>
      </w:r>
      <w:r w:rsidR="00B47EED" w:rsidRPr="00926DA2">
        <w:rPr>
          <w:rFonts w:ascii="Times New Roman" w:hAnsi="Times New Roman" w:cs="Times New Roman"/>
          <w:sz w:val="24"/>
          <w:szCs w:val="24"/>
        </w:rPr>
        <w:t xml:space="preserve"> годы:</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1) прогнозируемый общий объем доходов  бюджета муниципального образования «Келермесское сельское пос</w:t>
      </w:r>
      <w:r w:rsidR="00A40C42" w:rsidRPr="00926DA2">
        <w:rPr>
          <w:rFonts w:ascii="Times New Roman" w:hAnsi="Times New Roman" w:cs="Times New Roman"/>
          <w:sz w:val="24"/>
          <w:szCs w:val="24"/>
        </w:rPr>
        <w:t>еле</w:t>
      </w:r>
      <w:r w:rsidR="00840927">
        <w:rPr>
          <w:rFonts w:ascii="Times New Roman" w:hAnsi="Times New Roman" w:cs="Times New Roman"/>
          <w:sz w:val="24"/>
          <w:szCs w:val="24"/>
        </w:rPr>
        <w:t>ние» на 2020 год в сумме 7816,74</w:t>
      </w:r>
      <w:r w:rsidRPr="00926DA2">
        <w:rPr>
          <w:rFonts w:ascii="Times New Roman" w:hAnsi="Times New Roman" w:cs="Times New Roman"/>
          <w:sz w:val="24"/>
          <w:szCs w:val="24"/>
        </w:rPr>
        <w:t xml:space="preserve"> тысяч ру</w:t>
      </w:r>
      <w:r w:rsidR="00A40C42" w:rsidRPr="00926DA2">
        <w:rPr>
          <w:rFonts w:ascii="Times New Roman" w:hAnsi="Times New Roman" w:cs="Times New Roman"/>
          <w:sz w:val="24"/>
          <w:szCs w:val="24"/>
        </w:rPr>
        <w:t>бл</w:t>
      </w:r>
      <w:r w:rsidR="00A978B3" w:rsidRPr="00926DA2">
        <w:rPr>
          <w:rFonts w:ascii="Times New Roman" w:hAnsi="Times New Roman" w:cs="Times New Roman"/>
          <w:sz w:val="24"/>
          <w:szCs w:val="24"/>
        </w:rPr>
        <w:t>е</w:t>
      </w:r>
      <w:r w:rsidR="00840927">
        <w:rPr>
          <w:rFonts w:ascii="Times New Roman" w:hAnsi="Times New Roman" w:cs="Times New Roman"/>
          <w:sz w:val="24"/>
          <w:szCs w:val="24"/>
        </w:rPr>
        <w:t>й и на 2021</w:t>
      </w:r>
      <w:r w:rsidR="00045E9C">
        <w:rPr>
          <w:rFonts w:ascii="Times New Roman" w:hAnsi="Times New Roman" w:cs="Times New Roman"/>
          <w:sz w:val="24"/>
          <w:szCs w:val="24"/>
        </w:rPr>
        <w:t xml:space="preserve"> год в сумме  </w:t>
      </w:r>
      <w:r w:rsidR="00840927">
        <w:rPr>
          <w:rFonts w:ascii="Times New Roman" w:hAnsi="Times New Roman" w:cs="Times New Roman"/>
          <w:sz w:val="24"/>
          <w:szCs w:val="24"/>
        </w:rPr>
        <w:t>7878,04</w:t>
      </w:r>
      <w:r w:rsidRPr="00926DA2">
        <w:rPr>
          <w:rFonts w:ascii="Times New Roman" w:hAnsi="Times New Roman" w:cs="Times New Roman"/>
          <w:sz w:val="24"/>
          <w:szCs w:val="24"/>
        </w:rPr>
        <w:t xml:space="preserve"> тысячи рублей;</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2) общий объем расходов  бюджета муниципального образования «Келерме</w:t>
      </w:r>
      <w:r w:rsidR="00840927">
        <w:rPr>
          <w:rFonts w:ascii="Times New Roman" w:hAnsi="Times New Roman" w:cs="Times New Roman"/>
          <w:sz w:val="24"/>
          <w:szCs w:val="24"/>
        </w:rPr>
        <w:t>сское сельское поселение» на 2020 год  в сумме 7816,74</w:t>
      </w:r>
      <w:r w:rsidRPr="00926DA2">
        <w:rPr>
          <w:rFonts w:ascii="Times New Roman" w:hAnsi="Times New Roman" w:cs="Times New Roman"/>
          <w:b/>
          <w:sz w:val="24"/>
          <w:szCs w:val="24"/>
        </w:rPr>
        <w:t xml:space="preserve"> </w:t>
      </w:r>
      <w:r w:rsidRPr="00926DA2">
        <w:rPr>
          <w:rFonts w:ascii="Times New Roman" w:hAnsi="Times New Roman" w:cs="Times New Roman"/>
          <w:sz w:val="24"/>
          <w:szCs w:val="24"/>
        </w:rPr>
        <w:t>тысяч р</w:t>
      </w:r>
      <w:r w:rsidR="00B47EED" w:rsidRPr="00926DA2">
        <w:rPr>
          <w:rFonts w:ascii="Times New Roman" w:hAnsi="Times New Roman" w:cs="Times New Roman"/>
          <w:sz w:val="24"/>
          <w:szCs w:val="24"/>
        </w:rPr>
        <w:t>уб</w:t>
      </w:r>
      <w:r w:rsidR="009C428B" w:rsidRPr="00926DA2">
        <w:rPr>
          <w:rFonts w:ascii="Times New Roman" w:hAnsi="Times New Roman" w:cs="Times New Roman"/>
          <w:sz w:val="24"/>
          <w:szCs w:val="24"/>
        </w:rPr>
        <w:t>л</w:t>
      </w:r>
      <w:r w:rsidR="00840927">
        <w:rPr>
          <w:rFonts w:ascii="Times New Roman" w:hAnsi="Times New Roman" w:cs="Times New Roman"/>
          <w:sz w:val="24"/>
          <w:szCs w:val="24"/>
        </w:rPr>
        <w:t>ей и на 2021</w:t>
      </w:r>
      <w:r w:rsidR="00830A6E" w:rsidRPr="00926DA2">
        <w:rPr>
          <w:rFonts w:ascii="Times New Roman" w:hAnsi="Times New Roman" w:cs="Times New Roman"/>
          <w:sz w:val="24"/>
          <w:szCs w:val="24"/>
        </w:rPr>
        <w:t xml:space="preserve"> год в</w:t>
      </w:r>
      <w:r w:rsidR="000118CB" w:rsidRPr="00926DA2">
        <w:rPr>
          <w:rFonts w:ascii="Times New Roman" w:hAnsi="Times New Roman" w:cs="Times New Roman"/>
          <w:sz w:val="24"/>
          <w:szCs w:val="24"/>
        </w:rPr>
        <w:t xml:space="preserve"> сумме</w:t>
      </w:r>
      <w:r w:rsidR="00840927">
        <w:rPr>
          <w:rFonts w:ascii="Times New Roman" w:hAnsi="Times New Roman" w:cs="Times New Roman"/>
          <w:sz w:val="24"/>
          <w:szCs w:val="24"/>
        </w:rPr>
        <w:t xml:space="preserve"> 7878,04</w:t>
      </w:r>
      <w:r w:rsidRPr="00926DA2">
        <w:rPr>
          <w:rFonts w:ascii="Times New Roman" w:hAnsi="Times New Roman" w:cs="Times New Roman"/>
          <w:sz w:val="24"/>
          <w:szCs w:val="24"/>
        </w:rPr>
        <w:t xml:space="preserve"> тысячи рублей;</w:t>
      </w:r>
    </w:p>
    <w:p w:rsidR="003A1A3E" w:rsidRPr="00926DA2" w:rsidRDefault="003A1A3E" w:rsidP="00926DA2">
      <w:pPr>
        <w:pStyle w:val="a6"/>
        <w:ind w:firstLine="0"/>
        <w:rPr>
          <w:rFonts w:ascii="Times New Roman" w:hAnsi="Times New Roman" w:cs="Times New Roman"/>
          <w:sz w:val="24"/>
          <w:szCs w:val="24"/>
        </w:rPr>
      </w:pPr>
    </w:p>
    <w:p w:rsidR="00BF4F20" w:rsidRPr="00926DA2" w:rsidRDefault="00BF4F20" w:rsidP="00926DA2">
      <w:pPr>
        <w:pStyle w:val="a6"/>
        <w:ind w:firstLine="0"/>
        <w:rPr>
          <w:rFonts w:ascii="Times New Roman" w:hAnsi="Times New Roman" w:cs="Times New Roman"/>
          <w:sz w:val="24"/>
          <w:szCs w:val="24"/>
        </w:rPr>
      </w:pPr>
    </w:p>
    <w:p w:rsidR="00BF4F20" w:rsidRPr="00926DA2" w:rsidRDefault="00BF4F20" w:rsidP="00926DA2">
      <w:pPr>
        <w:pStyle w:val="a7"/>
        <w:ind w:left="567" w:firstLine="0"/>
        <w:rPr>
          <w:rFonts w:ascii="Times New Roman" w:hAnsi="Times New Roman" w:cs="Times New Roman"/>
          <w:sz w:val="24"/>
          <w:szCs w:val="24"/>
        </w:rPr>
      </w:pPr>
      <w:r w:rsidRPr="00926DA2">
        <w:rPr>
          <w:rFonts w:ascii="Times New Roman" w:hAnsi="Times New Roman" w:cs="Times New Roman"/>
          <w:sz w:val="24"/>
          <w:szCs w:val="24"/>
        </w:rPr>
        <w:t>Статья 2.</w:t>
      </w:r>
      <w:r w:rsidRPr="00926DA2">
        <w:rPr>
          <w:rFonts w:ascii="Times New Roman" w:hAnsi="Times New Roman" w:cs="Times New Roman"/>
          <w:sz w:val="24"/>
          <w:szCs w:val="24"/>
        </w:rPr>
        <w:tab/>
        <w:t>Доходы    бюджета муниципального образования «Келермесское сельское поселение»»  на</w:t>
      </w:r>
      <w:r w:rsidR="00840927">
        <w:rPr>
          <w:rFonts w:ascii="Times New Roman" w:hAnsi="Times New Roman" w:cs="Times New Roman"/>
          <w:sz w:val="24"/>
          <w:szCs w:val="24"/>
        </w:rPr>
        <w:t xml:space="preserve">  2019</w:t>
      </w:r>
      <w:r w:rsidR="000707C6" w:rsidRPr="00926DA2">
        <w:rPr>
          <w:rFonts w:ascii="Times New Roman" w:hAnsi="Times New Roman" w:cs="Times New Roman"/>
          <w:sz w:val="24"/>
          <w:szCs w:val="24"/>
        </w:rPr>
        <w:t xml:space="preserve">  год и </w:t>
      </w:r>
      <w:r w:rsidR="00830A6E" w:rsidRPr="00926DA2">
        <w:rPr>
          <w:rFonts w:ascii="Times New Roman" w:hAnsi="Times New Roman" w:cs="Times New Roman"/>
          <w:sz w:val="24"/>
          <w:szCs w:val="24"/>
        </w:rPr>
        <w:t xml:space="preserve">на плановый </w:t>
      </w:r>
      <w:r w:rsidR="00840927">
        <w:rPr>
          <w:rFonts w:ascii="Times New Roman" w:hAnsi="Times New Roman" w:cs="Times New Roman"/>
          <w:sz w:val="24"/>
          <w:szCs w:val="24"/>
        </w:rPr>
        <w:t>период 2020 и 2021</w:t>
      </w:r>
      <w:r w:rsidRPr="00926DA2">
        <w:rPr>
          <w:rFonts w:ascii="Times New Roman" w:hAnsi="Times New Roman" w:cs="Times New Roman"/>
          <w:sz w:val="24"/>
          <w:szCs w:val="24"/>
        </w:rPr>
        <w:t xml:space="preserve"> годов</w:t>
      </w:r>
    </w:p>
    <w:p w:rsidR="00BF4F20" w:rsidRPr="00926DA2" w:rsidRDefault="00BF4F20" w:rsidP="00926DA2">
      <w:pPr>
        <w:pStyle w:val="5"/>
        <w:widowControl w:val="0"/>
        <w:spacing w:line="240" w:lineRule="exact"/>
        <w:jc w:val="both"/>
        <w:rPr>
          <w:b w:val="0"/>
          <w:i w:val="0"/>
          <w:sz w:val="24"/>
          <w:szCs w:val="24"/>
        </w:rPr>
      </w:pPr>
      <w:r w:rsidRPr="00926DA2">
        <w:rPr>
          <w:b w:val="0"/>
          <w:i w:val="0"/>
          <w:sz w:val="24"/>
          <w:szCs w:val="24"/>
        </w:rPr>
        <w:t>1. Утвердить:</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1) поступление  доходов  в    бюджет  муниципального образования «Келермесс</w:t>
      </w:r>
      <w:r w:rsidR="00840927">
        <w:rPr>
          <w:rFonts w:ascii="Times New Roman" w:hAnsi="Times New Roman" w:cs="Times New Roman"/>
          <w:sz w:val="24"/>
          <w:szCs w:val="24"/>
        </w:rPr>
        <w:t>кое сельское поселение»» на 2019</w:t>
      </w:r>
      <w:r w:rsidRPr="00926DA2">
        <w:rPr>
          <w:rFonts w:ascii="Times New Roman" w:hAnsi="Times New Roman" w:cs="Times New Roman"/>
          <w:sz w:val="24"/>
          <w:szCs w:val="24"/>
        </w:rPr>
        <w:t xml:space="preserve"> год согласно приложению № 1 к настоящему решению;</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bCs/>
          <w:sz w:val="24"/>
          <w:szCs w:val="24"/>
        </w:rPr>
        <w:t xml:space="preserve">2) </w:t>
      </w:r>
      <w:r w:rsidRPr="00926DA2">
        <w:rPr>
          <w:rFonts w:ascii="Times New Roman" w:hAnsi="Times New Roman" w:cs="Times New Roman"/>
          <w:sz w:val="24"/>
          <w:szCs w:val="24"/>
        </w:rPr>
        <w:t>поступление  доходов  в   бюджет муниципального образования «Келермесское сельское поселение»</w:t>
      </w:r>
      <w:r w:rsidRPr="00926DA2">
        <w:rPr>
          <w:rFonts w:ascii="Times New Roman" w:hAnsi="Times New Roman" w:cs="Times New Roman"/>
          <w:bCs/>
          <w:sz w:val="24"/>
          <w:szCs w:val="24"/>
        </w:rPr>
        <w:t xml:space="preserve"> на плановый</w:t>
      </w:r>
      <w:r w:rsidR="00840927">
        <w:rPr>
          <w:rFonts w:ascii="Times New Roman" w:hAnsi="Times New Roman" w:cs="Times New Roman"/>
          <w:sz w:val="24"/>
          <w:szCs w:val="24"/>
        </w:rPr>
        <w:t xml:space="preserve"> период 2020 и 2021</w:t>
      </w:r>
      <w:r w:rsidRPr="00926DA2">
        <w:rPr>
          <w:rFonts w:ascii="Times New Roman" w:hAnsi="Times New Roman" w:cs="Times New Roman"/>
          <w:sz w:val="24"/>
          <w:szCs w:val="24"/>
        </w:rPr>
        <w:t xml:space="preserve"> годов согласно приложению № 2 к настоящему решению.</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lastRenderedPageBreak/>
        <w:t>2. Доходы  бюджета муниципального образования «Келермесское сельско</w:t>
      </w:r>
      <w:r w:rsidR="000118CB" w:rsidRPr="00926DA2">
        <w:rPr>
          <w:rFonts w:ascii="Times New Roman" w:hAnsi="Times New Roman" w:cs="Times New Roman"/>
          <w:sz w:val="24"/>
          <w:szCs w:val="24"/>
        </w:rPr>
        <w:t xml:space="preserve">е поселение», </w:t>
      </w:r>
      <w:r w:rsidR="00840927">
        <w:rPr>
          <w:rFonts w:ascii="Times New Roman" w:hAnsi="Times New Roman" w:cs="Times New Roman"/>
          <w:sz w:val="24"/>
          <w:szCs w:val="24"/>
        </w:rPr>
        <w:t>поступающие в 2019 -2021</w:t>
      </w:r>
      <w:r w:rsidRPr="00926DA2">
        <w:rPr>
          <w:rFonts w:ascii="Times New Roman" w:hAnsi="Times New Roman" w:cs="Times New Roman"/>
          <w:sz w:val="24"/>
          <w:szCs w:val="24"/>
        </w:rPr>
        <w:t xml:space="preserve"> годах, формируются за счет:</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1) доходов от уплаты налогов, сборов и неналоговых доходов - в соответствии с нормативами отчислений согласно Бюджетному кодексу Российской Федерации, Закону Республики Адыгея «О бюджетном процессе в Республике Адыгея» и решению Совета народных депутатов муниципального образования «Келермесское сельское поселение» «Об утверждении Положения  о бюджетном процессе в муниципальном образовании «К</w:t>
      </w:r>
      <w:r w:rsidR="00B47EED" w:rsidRPr="00926DA2">
        <w:rPr>
          <w:rFonts w:ascii="Times New Roman" w:hAnsi="Times New Roman" w:cs="Times New Roman"/>
          <w:sz w:val="24"/>
          <w:szCs w:val="24"/>
        </w:rPr>
        <w:t>елермесское сельское пос</w:t>
      </w:r>
      <w:r w:rsidR="00830A6E" w:rsidRPr="00926DA2">
        <w:rPr>
          <w:rFonts w:ascii="Times New Roman" w:hAnsi="Times New Roman" w:cs="Times New Roman"/>
          <w:sz w:val="24"/>
          <w:szCs w:val="24"/>
        </w:rPr>
        <w:t>еление» согласно приложению №3.</w:t>
      </w:r>
    </w:p>
    <w:p w:rsidR="00BF4F20" w:rsidRPr="00926DA2" w:rsidRDefault="00BF4F20" w:rsidP="00926DA2">
      <w:pPr>
        <w:widowControl w:val="0"/>
        <w:jc w:val="both"/>
        <w:rPr>
          <w:sz w:val="24"/>
          <w:szCs w:val="24"/>
        </w:rPr>
      </w:pPr>
      <w:r w:rsidRPr="00926DA2">
        <w:rPr>
          <w:sz w:val="24"/>
          <w:szCs w:val="24"/>
        </w:rPr>
        <w:t>3) неналоговых доходов - в соответствии с нормативами  отчислений  неналоговых  доходов   бюджета  муниципального образования «Келермесско</w:t>
      </w:r>
      <w:r w:rsidR="00830A6E" w:rsidRPr="00926DA2">
        <w:rPr>
          <w:sz w:val="24"/>
          <w:szCs w:val="24"/>
        </w:rPr>
        <w:t>е сельское поселение»»  на  2</w:t>
      </w:r>
      <w:r w:rsidR="00840927">
        <w:rPr>
          <w:sz w:val="24"/>
          <w:szCs w:val="24"/>
        </w:rPr>
        <w:t>019</w:t>
      </w:r>
      <w:r w:rsidR="009F503E" w:rsidRPr="00926DA2">
        <w:rPr>
          <w:sz w:val="24"/>
          <w:szCs w:val="24"/>
        </w:rPr>
        <w:t xml:space="preserve"> год и на плановый период</w:t>
      </w:r>
      <w:r w:rsidR="00840927">
        <w:rPr>
          <w:sz w:val="24"/>
          <w:szCs w:val="24"/>
        </w:rPr>
        <w:t xml:space="preserve"> 2020 и 2021</w:t>
      </w:r>
      <w:r w:rsidR="00830A6E" w:rsidRPr="00926DA2">
        <w:rPr>
          <w:sz w:val="24"/>
          <w:szCs w:val="24"/>
        </w:rPr>
        <w:t xml:space="preserve"> годов согласно приложению № 4</w:t>
      </w:r>
      <w:r w:rsidRPr="00926DA2">
        <w:rPr>
          <w:sz w:val="24"/>
          <w:szCs w:val="24"/>
        </w:rPr>
        <w:t xml:space="preserve"> к настоящему решению;</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4) безвозмездных поступлений.</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3. Средства, поступающие на лицевой счет получателя средств  бюджета муниципального образования «Келермесское сельское поселение»» в погашение дебиторской задолженности прошлых лет, подлежат обязательному перечислению в полном объеме в доходы  бюджета  муниципального образования «Келермесское сельское поселение».</w:t>
      </w:r>
    </w:p>
    <w:p w:rsidR="00BF4F20" w:rsidRPr="00926DA2" w:rsidRDefault="00840927" w:rsidP="00926DA2">
      <w:pPr>
        <w:pStyle w:val="a6"/>
        <w:ind w:firstLine="0"/>
        <w:rPr>
          <w:rFonts w:ascii="Times New Roman" w:hAnsi="Times New Roman" w:cs="Times New Roman"/>
          <w:spacing w:val="-4"/>
          <w:sz w:val="24"/>
          <w:szCs w:val="24"/>
        </w:rPr>
      </w:pPr>
      <w:r>
        <w:rPr>
          <w:rFonts w:ascii="Times New Roman" w:hAnsi="Times New Roman" w:cs="Times New Roman"/>
          <w:spacing w:val="-4"/>
          <w:sz w:val="24"/>
          <w:szCs w:val="24"/>
        </w:rPr>
        <w:t>4. В 2019</w:t>
      </w:r>
      <w:r w:rsidR="00BF4F20" w:rsidRPr="00926DA2">
        <w:rPr>
          <w:rFonts w:ascii="Times New Roman" w:hAnsi="Times New Roman" w:cs="Times New Roman"/>
          <w:spacing w:val="-4"/>
          <w:sz w:val="24"/>
          <w:szCs w:val="24"/>
        </w:rPr>
        <w:t xml:space="preserve"> году доходы от сдачи в аренду имущества, находящегося в  собственности муниципального образования «Келерме</w:t>
      </w:r>
      <w:r w:rsidR="00FC1DF2" w:rsidRPr="00926DA2">
        <w:rPr>
          <w:rFonts w:ascii="Times New Roman" w:hAnsi="Times New Roman" w:cs="Times New Roman"/>
          <w:spacing w:val="-4"/>
          <w:sz w:val="24"/>
          <w:szCs w:val="24"/>
        </w:rPr>
        <w:t>сское сельское поселение»</w:t>
      </w:r>
      <w:r w:rsidR="00BF4F20" w:rsidRPr="00926DA2">
        <w:rPr>
          <w:rFonts w:ascii="Times New Roman" w:hAnsi="Times New Roman" w:cs="Times New Roman"/>
          <w:spacing w:val="-4"/>
          <w:sz w:val="24"/>
          <w:szCs w:val="24"/>
        </w:rPr>
        <w:t xml:space="preserve"> в полном объеме учитываются в доходах  бюджета  муниципального образования «Келермесское сельское поселение»».</w:t>
      </w:r>
    </w:p>
    <w:p w:rsidR="00BF4F20" w:rsidRPr="00926DA2" w:rsidRDefault="00BF4F20" w:rsidP="00926DA2">
      <w:pPr>
        <w:pStyle w:val="a6"/>
        <w:rPr>
          <w:rFonts w:ascii="Times New Roman" w:hAnsi="Times New Roman" w:cs="Times New Roman"/>
          <w:sz w:val="24"/>
          <w:szCs w:val="24"/>
        </w:rPr>
      </w:pPr>
    </w:p>
    <w:p w:rsidR="00BF4F20" w:rsidRPr="00926DA2" w:rsidRDefault="00BF4F20" w:rsidP="00926DA2">
      <w:pPr>
        <w:pStyle w:val="a7"/>
        <w:ind w:left="567" w:firstLine="0"/>
        <w:rPr>
          <w:rFonts w:ascii="Times New Roman" w:hAnsi="Times New Roman" w:cs="Times New Roman"/>
          <w:sz w:val="24"/>
          <w:szCs w:val="24"/>
        </w:rPr>
      </w:pPr>
      <w:r w:rsidRPr="00926DA2">
        <w:rPr>
          <w:rFonts w:ascii="Times New Roman" w:hAnsi="Times New Roman" w:cs="Times New Roman"/>
          <w:sz w:val="24"/>
          <w:szCs w:val="24"/>
        </w:rPr>
        <w:t xml:space="preserve">Статья 3  </w:t>
      </w:r>
      <w:r w:rsidR="003C57EC" w:rsidRPr="00926DA2">
        <w:rPr>
          <w:rFonts w:ascii="Times New Roman" w:hAnsi="Times New Roman" w:cs="Times New Roman"/>
          <w:sz w:val="24"/>
          <w:szCs w:val="24"/>
        </w:rPr>
        <w:t>Главные а</w:t>
      </w:r>
      <w:r w:rsidRPr="00926DA2">
        <w:rPr>
          <w:rFonts w:ascii="Times New Roman" w:hAnsi="Times New Roman" w:cs="Times New Roman"/>
          <w:sz w:val="24"/>
          <w:szCs w:val="24"/>
        </w:rPr>
        <w:t>дминистраторы  доходов    бюджета  муниципального образования «Келермесское сельское поселение»» на</w:t>
      </w:r>
      <w:r w:rsidRPr="00926DA2">
        <w:rPr>
          <w:rFonts w:ascii="Times New Roman" w:hAnsi="Times New Roman" w:cs="Times New Roman"/>
          <w:b w:val="0"/>
          <w:sz w:val="24"/>
          <w:szCs w:val="24"/>
        </w:rPr>
        <w:t xml:space="preserve"> </w:t>
      </w:r>
      <w:r w:rsidR="00840927">
        <w:rPr>
          <w:rFonts w:ascii="Times New Roman" w:hAnsi="Times New Roman" w:cs="Times New Roman"/>
          <w:sz w:val="24"/>
          <w:szCs w:val="24"/>
        </w:rPr>
        <w:t>2019 год и на плановый период 2020 и 2021</w:t>
      </w:r>
      <w:r w:rsidRPr="00926DA2">
        <w:rPr>
          <w:rFonts w:ascii="Times New Roman" w:hAnsi="Times New Roman" w:cs="Times New Roman"/>
          <w:sz w:val="24"/>
          <w:szCs w:val="24"/>
        </w:rPr>
        <w:t xml:space="preserve"> годов</w:t>
      </w:r>
    </w:p>
    <w:p w:rsidR="00BF4F20" w:rsidRPr="00926DA2" w:rsidRDefault="00BF4F20" w:rsidP="00926DA2">
      <w:pPr>
        <w:pStyle w:val="a6"/>
        <w:rPr>
          <w:rFonts w:ascii="Times New Roman" w:hAnsi="Times New Roman" w:cs="Times New Roman"/>
          <w:sz w:val="24"/>
          <w:szCs w:val="24"/>
        </w:rPr>
      </w:pPr>
    </w:p>
    <w:p w:rsidR="00E17537" w:rsidRPr="00926DA2" w:rsidRDefault="00F4288F" w:rsidP="00926DA2">
      <w:pPr>
        <w:pStyle w:val="a3"/>
        <w:widowControl w:val="0"/>
        <w:ind w:left="0"/>
        <w:jc w:val="both"/>
        <w:rPr>
          <w:sz w:val="24"/>
          <w:szCs w:val="24"/>
        </w:rPr>
      </w:pPr>
      <w:r w:rsidRPr="00926DA2">
        <w:rPr>
          <w:sz w:val="24"/>
          <w:szCs w:val="24"/>
        </w:rPr>
        <w:t>1.</w:t>
      </w:r>
      <w:r w:rsidR="00E17537" w:rsidRPr="00926DA2">
        <w:rPr>
          <w:sz w:val="24"/>
          <w:szCs w:val="24"/>
        </w:rPr>
        <w:t>Утвердить:</w:t>
      </w:r>
    </w:p>
    <w:p w:rsidR="00257D89" w:rsidRPr="00926DA2" w:rsidRDefault="00F4288F" w:rsidP="00926DA2">
      <w:pPr>
        <w:pStyle w:val="a3"/>
        <w:widowControl w:val="0"/>
        <w:ind w:left="0"/>
        <w:jc w:val="both"/>
        <w:rPr>
          <w:sz w:val="24"/>
          <w:szCs w:val="24"/>
        </w:rPr>
      </w:pPr>
      <w:r w:rsidRPr="00926DA2">
        <w:rPr>
          <w:sz w:val="24"/>
          <w:szCs w:val="24"/>
        </w:rPr>
        <w:t>1)</w:t>
      </w:r>
      <w:r w:rsidR="00BF4F20" w:rsidRPr="00926DA2">
        <w:rPr>
          <w:sz w:val="24"/>
          <w:szCs w:val="24"/>
        </w:rPr>
        <w:t xml:space="preserve">источники доходов бюджета муниципального образования «Келермесское сельское поселение» за </w:t>
      </w:r>
      <w:r w:rsidR="00E17537" w:rsidRPr="00926DA2">
        <w:rPr>
          <w:sz w:val="24"/>
          <w:szCs w:val="24"/>
        </w:rPr>
        <w:t xml:space="preserve">главными </w:t>
      </w:r>
      <w:r w:rsidR="00BF4F20" w:rsidRPr="00926DA2">
        <w:rPr>
          <w:sz w:val="24"/>
          <w:szCs w:val="24"/>
        </w:rPr>
        <w:t>администраторам</w:t>
      </w:r>
      <w:r w:rsidR="00E17537" w:rsidRPr="00926DA2">
        <w:rPr>
          <w:sz w:val="24"/>
          <w:szCs w:val="24"/>
        </w:rPr>
        <w:t xml:space="preserve">и </w:t>
      </w:r>
      <w:r w:rsidR="00830A6E" w:rsidRPr="00926DA2">
        <w:rPr>
          <w:sz w:val="24"/>
          <w:szCs w:val="24"/>
        </w:rPr>
        <w:t>доходов согласно приложению №5</w:t>
      </w:r>
      <w:r w:rsidR="00BF4F20" w:rsidRPr="00926DA2">
        <w:rPr>
          <w:sz w:val="24"/>
          <w:szCs w:val="24"/>
        </w:rPr>
        <w:t xml:space="preserve"> к настоящему Решению.</w:t>
      </w:r>
    </w:p>
    <w:p w:rsidR="00257D89" w:rsidRPr="00926DA2" w:rsidRDefault="00F4288F" w:rsidP="00926DA2">
      <w:pPr>
        <w:pStyle w:val="a3"/>
        <w:widowControl w:val="0"/>
        <w:ind w:left="0"/>
        <w:jc w:val="both"/>
        <w:rPr>
          <w:sz w:val="24"/>
          <w:szCs w:val="24"/>
        </w:rPr>
      </w:pPr>
      <w:r w:rsidRPr="00926DA2">
        <w:rPr>
          <w:sz w:val="24"/>
          <w:szCs w:val="24"/>
        </w:rPr>
        <w:t>2)</w:t>
      </w:r>
      <w:r w:rsidR="00E17537" w:rsidRPr="00926DA2">
        <w:rPr>
          <w:sz w:val="24"/>
          <w:szCs w:val="24"/>
        </w:rPr>
        <w:t xml:space="preserve">Закрепить источники доходов бюджета муниципального образования «Келермесское сельское поселение» за главными администраторами </w:t>
      </w:r>
      <w:r w:rsidR="00E82963" w:rsidRPr="00926DA2">
        <w:rPr>
          <w:sz w:val="24"/>
          <w:szCs w:val="24"/>
        </w:rPr>
        <w:t>доходов согласно приложению №5</w:t>
      </w:r>
      <w:r w:rsidR="00E17537" w:rsidRPr="00926DA2">
        <w:rPr>
          <w:sz w:val="24"/>
          <w:szCs w:val="24"/>
        </w:rPr>
        <w:t xml:space="preserve"> к настоящему Решению.</w:t>
      </w:r>
    </w:p>
    <w:p w:rsidR="00E17537" w:rsidRPr="00926DA2" w:rsidRDefault="00F4288F" w:rsidP="00926DA2">
      <w:pPr>
        <w:pStyle w:val="a3"/>
        <w:widowControl w:val="0"/>
        <w:ind w:left="0"/>
        <w:jc w:val="both"/>
        <w:rPr>
          <w:sz w:val="24"/>
          <w:szCs w:val="24"/>
        </w:rPr>
      </w:pPr>
      <w:r w:rsidRPr="00926DA2">
        <w:rPr>
          <w:sz w:val="24"/>
          <w:szCs w:val="24"/>
        </w:rPr>
        <w:t>3)</w:t>
      </w:r>
      <w:r w:rsidR="00E17537" w:rsidRPr="00926DA2">
        <w:rPr>
          <w:sz w:val="24"/>
          <w:szCs w:val="24"/>
        </w:rPr>
        <w:t>Утвердить перечень главных администраторов финансирования дефицита бюджета муниципального образования «Келермесское сельское поселение</w:t>
      </w:r>
      <w:r w:rsidR="001F363C" w:rsidRPr="00926DA2">
        <w:rPr>
          <w:sz w:val="24"/>
          <w:szCs w:val="24"/>
        </w:rPr>
        <w:t>» на 20</w:t>
      </w:r>
      <w:r w:rsidR="005B78B1">
        <w:rPr>
          <w:sz w:val="24"/>
          <w:szCs w:val="24"/>
        </w:rPr>
        <w:t>19</w:t>
      </w:r>
      <w:r w:rsidR="001F363C" w:rsidRPr="00926DA2">
        <w:rPr>
          <w:sz w:val="24"/>
          <w:szCs w:val="24"/>
        </w:rPr>
        <w:t xml:space="preserve"> год </w:t>
      </w:r>
      <w:r w:rsidR="00EF13E8">
        <w:rPr>
          <w:sz w:val="24"/>
          <w:szCs w:val="24"/>
        </w:rPr>
        <w:t>и на плановый период 2020-2021</w:t>
      </w:r>
      <w:r w:rsidR="00E82963" w:rsidRPr="00926DA2">
        <w:rPr>
          <w:sz w:val="24"/>
          <w:szCs w:val="24"/>
        </w:rPr>
        <w:t xml:space="preserve"> годы согласно приложению №7</w:t>
      </w:r>
      <w:r w:rsidR="001F363C" w:rsidRPr="00926DA2">
        <w:rPr>
          <w:sz w:val="24"/>
          <w:szCs w:val="24"/>
        </w:rPr>
        <w:t xml:space="preserve"> к настоящему Решению.</w:t>
      </w:r>
    </w:p>
    <w:p w:rsidR="00BF4F20" w:rsidRPr="00926DA2" w:rsidRDefault="00EF13E8" w:rsidP="00926DA2">
      <w:pPr>
        <w:pStyle w:val="a6"/>
        <w:ind w:firstLine="0"/>
        <w:rPr>
          <w:rFonts w:ascii="Times New Roman" w:hAnsi="Times New Roman" w:cs="Times New Roman"/>
          <w:sz w:val="24"/>
          <w:szCs w:val="24"/>
        </w:rPr>
      </w:pPr>
      <w:r>
        <w:rPr>
          <w:rFonts w:ascii="Times New Roman" w:hAnsi="Times New Roman" w:cs="Times New Roman"/>
          <w:sz w:val="24"/>
          <w:szCs w:val="24"/>
        </w:rPr>
        <w:t>2. В случае изменения в 2019</w:t>
      </w:r>
      <w:r w:rsidR="00BF4F20" w:rsidRPr="00926DA2">
        <w:rPr>
          <w:rFonts w:ascii="Times New Roman" w:hAnsi="Times New Roman" w:cs="Times New Roman"/>
          <w:sz w:val="24"/>
          <w:szCs w:val="24"/>
        </w:rPr>
        <w:t xml:space="preserve"> году состава и (или) функций  </w:t>
      </w:r>
      <w:r w:rsidR="001F363C" w:rsidRPr="00926DA2">
        <w:rPr>
          <w:rFonts w:ascii="Times New Roman" w:hAnsi="Times New Roman" w:cs="Times New Roman"/>
          <w:sz w:val="24"/>
          <w:szCs w:val="24"/>
        </w:rPr>
        <w:t xml:space="preserve">главных </w:t>
      </w:r>
      <w:r w:rsidR="00BF4F20" w:rsidRPr="00926DA2">
        <w:rPr>
          <w:rFonts w:ascii="Times New Roman" w:hAnsi="Times New Roman" w:cs="Times New Roman"/>
          <w:sz w:val="24"/>
          <w:szCs w:val="24"/>
        </w:rPr>
        <w:t>администраторов доходов бюджета муниципального образования «Келермесское сельское по</w:t>
      </w:r>
      <w:r w:rsidR="001F363C" w:rsidRPr="00926DA2">
        <w:rPr>
          <w:rFonts w:ascii="Times New Roman" w:hAnsi="Times New Roman" w:cs="Times New Roman"/>
          <w:sz w:val="24"/>
          <w:szCs w:val="24"/>
        </w:rPr>
        <w:t>селение» или главных администраторов финансирования дефицита бюджета</w:t>
      </w:r>
      <w:r w:rsidR="00BF4F20" w:rsidRPr="00926DA2">
        <w:rPr>
          <w:rFonts w:ascii="Times New Roman" w:hAnsi="Times New Roman" w:cs="Times New Roman"/>
          <w:sz w:val="24"/>
          <w:szCs w:val="24"/>
        </w:rPr>
        <w:t xml:space="preserve"> администрация муниципального образования «Келермесское сельское поселение» вправе вносить соответствующие изменения в состав закрепленных за ними кодов классификации доходов бюджетов Российской Федерации </w:t>
      </w:r>
      <w:r w:rsidR="001F363C" w:rsidRPr="00926DA2">
        <w:rPr>
          <w:rFonts w:ascii="Times New Roman" w:hAnsi="Times New Roman" w:cs="Times New Roman"/>
          <w:sz w:val="24"/>
          <w:szCs w:val="24"/>
        </w:rPr>
        <w:t xml:space="preserve">или кодов классификации источников финансирования дефицита бюджета Российской Федерации </w:t>
      </w:r>
      <w:r w:rsidR="00BF4F20" w:rsidRPr="00926DA2">
        <w:rPr>
          <w:rFonts w:ascii="Times New Roman" w:hAnsi="Times New Roman" w:cs="Times New Roman"/>
          <w:sz w:val="24"/>
          <w:szCs w:val="24"/>
        </w:rPr>
        <w:t>с последующим внесением изменений в настоящее Решение.</w:t>
      </w:r>
    </w:p>
    <w:p w:rsidR="00666BE0" w:rsidRPr="00926DA2" w:rsidRDefault="00666BE0" w:rsidP="00926DA2">
      <w:pPr>
        <w:tabs>
          <w:tab w:val="left" w:pos="360"/>
        </w:tabs>
        <w:jc w:val="both"/>
        <w:rPr>
          <w:rFonts w:eastAsiaTheme="minorHAnsi"/>
          <w:sz w:val="24"/>
          <w:szCs w:val="24"/>
          <w:lang w:eastAsia="en-US"/>
        </w:rPr>
      </w:pPr>
    </w:p>
    <w:p w:rsidR="00A53E94" w:rsidRPr="00926DA2" w:rsidRDefault="00A53E94" w:rsidP="00926DA2">
      <w:pPr>
        <w:tabs>
          <w:tab w:val="left" w:pos="360"/>
        </w:tabs>
        <w:jc w:val="both"/>
        <w:rPr>
          <w:b/>
          <w:sz w:val="24"/>
          <w:szCs w:val="24"/>
        </w:rPr>
      </w:pPr>
      <w:r w:rsidRPr="00926DA2">
        <w:rPr>
          <w:b/>
          <w:sz w:val="24"/>
          <w:szCs w:val="24"/>
        </w:rPr>
        <w:t>Статья 4.  Источники финансирования дефицита бюджета муниципального образования «Келермесское сельское поселение»</w:t>
      </w:r>
    </w:p>
    <w:p w:rsidR="00A53E94" w:rsidRPr="00926DA2" w:rsidRDefault="00A53E94" w:rsidP="00926DA2">
      <w:pPr>
        <w:tabs>
          <w:tab w:val="left" w:pos="360"/>
        </w:tabs>
        <w:ind w:left="568"/>
        <w:jc w:val="both"/>
        <w:rPr>
          <w:sz w:val="24"/>
          <w:szCs w:val="24"/>
        </w:rPr>
      </w:pPr>
    </w:p>
    <w:p w:rsidR="00A53E94" w:rsidRPr="00926DA2" w:rsidRDefault="00A53E94" w:rsidP="00926DA2">
      <w:pPr>
        <w:pStyle w:val="aa"/>
        <w:numPr>
          <w:ilvl w:val="0"/>
          <w:numId w:val="8"/>
        </w:numPr>
        <w:tabs>
          <w:tab w:val="left" w:pos="360"/>
        </w:tabs>
        <w:jc w:val="both"/>
        <w:rPr>
          <w:sz w:val="24"/>
          <w:szCs w:val="24"/>
        </w:rPr>
      </w:pPr>
      <w:r w:rsidRPr="00926DA2">
        <w:rPr>
          <w:sz w:val="24"/>
          <w:szCs w:val="24"/>
        </w:rPr>
        <w:t>Утвердить:</w:t>
      </w:r>
    </w:p>
    <w:p w:rsidR="00A53E94" w:rsidRPr="00926DA2" w:rsidRDefault="00666BE0" w:rsidP="00926DA2">
      <w:pPr>
        <w:tabs>
          <w:tab w:val="left" w:pos="360"/>
        </w:tabs>
        <w:jc w:val="both"/>
        <w:rPr>
          <w:sz w:val="24"/>
          <w:szCs w:val="24"/>
        </w:rPr>
      </w:pPr>
      <w:r w:rsidRPr="00926DA2">
        <w:rPr>
          <w:sz w:val="24"/>
          <w:szCs w:val="24"/>
        </w:rPr>
        <w:lastRenderedPageBreak/>
        <w:t>1)</w:t>
      </w:r>
      <w:r w:rsidR="00A53E94" w:rsidRPr="00926DA2">
        <w:rPr>
          <w:sz w:val="24"/>
          <w:szCs w:val="24"/>
        </w:rPr>
        <w:t>источники финансирования дефицита бюджета муниципального образования «Келермесское сельское поселение» на 2</w:t>
      </w:r>
      <w:r w:rsidR="00EF13E8">
        <w:rPr>
          <w:sz w:val="24"/>
          <w:szCs w:val="24"/>
        </w:rPr>
        <w:t>019</w:t>
      </w:r>
      <w:r w:rsidR="00E82963" w:rsidRPr="00926DA2">
        <w:rPr>
          <w:sz w:val="24"/>
          <w:szCs w:val="24"/>
        </w:rPr>
        <w:t xml:space="preserve"> год согласно приложению № 7</w:t>
      </w:r>
      <w:r w:rsidR="00A53E94" w:rsidRPr="00926DA2">
        <w:rPr>
          <w:sz w:val="24"/>
          <w:szCs w:val="24"/>
        </w:rPr>
        <w:t xml:space="preserve"> к настоящему решению;</w:t>
      </w:r>
    </w:p>
    <w:p w:rsidR="00A53E94" w:rsidRPr="00926DA2" w:rsidRDefault="00666BE0" w:rsidP="00926DA2">
      <w:pPr>
        <w:tabs>
          <w:tab w:val="left" w:pos="360"/>
        </w:tabs>
        <w:jc w:val="both"/>
        <w:rPr>
          <w:sz w:val="24"/>
          <w:szCs w:val="24"/>
        </w:rPr>
      </w:pPr>
      <w:r w:rsidRPr="00926DA2">
        <w:rPr>
          <w:sz w:val="24"/>
          <w:szCs w:val="24"/>
        </w:rPr>
        <w:t>2)</w:t>
      </w:r>
      <w:r w:rsidR="00A53E94" w:rsidRPr="00926DA2">
        <w:rPr>
          <w:sz w:val="24"/>
          <w:szCs w:val="24"/>
        </w:rPr>
        <w:t>источники финансирования дефицита бюджета муниципального образования «Келермесское сельское по</w:t>
      </w:r>
      <w:r w:rsidR="00EF13E8">
        <w:rPr>
          <w:sz w:val="24"/>
          <w:szCs w:val="24"/>
        </w:rPr>
        <w:t>селение» на плановый период 2020</w:t>
      </w:r>
      <w:r w:rsidR="00A53E94" w:rsidRPr="00926DA2">
        <w:rPr>
          <w:sz w:val="24"/>
          <w:szCs w:val="24"/>
        </w:rPr>
        <w:t>-20</w:t>
      </w:r>
      <w:r w:rsidR="00EF13E8">
        <w:rPr>
          <w:sz w:val="24"/>
          <w:szCs w:val="24"/>
        </w:rPr>
        <w:t>21</w:t>
      </w:r>
      <w:r w:rsidR="00E82963" w:rsidRPr="00926DA2">
        <w:rPr>
          <w:sz w:val="24"/>
          <w:szCs w:val="24"/>
        </w:rPr>
        <w:t xml:space="preserve"> годы согласно приложению № </w:t>
      </w:r>
      <w:r w:rsidR="008C1E1B" w:rsidRPr="00926DA2">
        <w:rPr>
          <w:sz w:val="24"/>
          <w:szCs w:val="24"/>
        </w:rPr>
        <w:t>8</w:t>
      </w:r>
      <w:r w:rsidR="00A53E94" w:rsidRPr="00926DA2">
        <w:rPr>
          <w:sz w:val="24"/>
          <w:szCs w:val="24"/>
        </w:rPr>
        <w:t xml:space="preserve"> к настоящему решению;</w:t>
      </w:r>
    </w:p>
    <w:p w:rsidR="003A1A3E" w:rsidRPr="00926DA2" w:rsidRDefault="003A1A3E" w:rsidP="00926DA2">
      <w:pPr>
        <w:tabs>
          <w:tab w:val="left" w:pos="360"/>
        </w:tabs>
        <w:jc w:val="both"/>
        <w:rPr>
          <w:sz w:val="24"/>
          <w:szCs w:val="24"/>
        </w:rPr>
      </w:pPr>
    </w:p>
    <w:p w:rsidR="003A1A3E" w:rsidRPr="00926DA2" w:rsidRDefault="003A1A3E" w:rsidP="00926DA2">
      <w:pPr>
        <w:tabs>
          <w:tab w:val="left" w:pos="360"/>
        </w:tabs>
        <w:jc w:val="both"/>
        <w:rPr>
          <w:b/>
          <w:sz w:val="24"/>
          <w:szCs w:val="24"/>
        </w:rPr>
      </w:pPr>
      <w:r w:rsidRPr="00926DA2">
        <w:rPr>
          <w:b/>
          <w:sz w:val="24"/>
          <w:szCs w:val="24"/>
        </w:rPr>
        <w:t>Статья 5.</w:t>
      </w:r>
      <w:r w:rsidRPr="00926DA2">
        <w:rPr>
          <w:b/>
          <w:bCs/>
          <w:sz w:val="24"/>
          <w:szCs w:val="24"/>
        </w:rPr>
        <w:t xml:space="preserve"> Нормативы распределения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w:t>
      </w:r>
      <w:r w:rsidRPr="00926DA2">
        <w:rPr>
          <w:b/>
          <w:sz w:val="24"/>
          <w:szCs w:val="24"/>
        </w:rPr>
        <w:t>бюджет муниципального образования «Келермесское сельское поселение»</w:t>
      </w:r>
    </w:p>
    <w:p w:rsidR="003A1A3E" w:rsidRPr="00926DA2" w:rsidRDefault="003A1A3E" w:rsidP="00926DA2">
      <w:pPr>
        <w:tabs>
          <w:tab w:val="left" w:pos="360"/>
        </w:tabs>
        <w:jc w:val="both"/>
        <w:rPr>
          <w:b/>
          <w:bCs/>
          <w:sz w:val="24"/>
          <w:szCs w:val="24"/>
        </w:rPr>
      </w:pPr>
    </w:p>
    <w:p w:rsidR="003A1A3E" w:rsidRDefault="003A1A3E" w:rsidP="00926DA2">
      <w:pPr>
        <w:tabs>
          <w:tab w:val="left" w:pos="360"/>
        </w:tabs>
        <w:jc w:val="both"/>
        <w:rPr>
          <w:bCs/>
          <w:iCs/>
          <w:sz w:val="24"/>
          <w:szCs w:val="24"/>
        </w:rPr>
      </w:pPr>
      <w:r w:rsidRPr="00926DA2">
        <w:rPr>
          <w:bCs/>
          <w:iCs/>
          <w:sz w:val="24"/>
          <w:szCs w:val="24"/>
        </w:rPr>
        <w:t>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подлежат зачислению в</w:t>
      </w:r>
      <w:r w:rsidRPr="00926DA2">
        <w:rPr>
          <w:sz w:val="24"/>
          <w:szCs w:val="24"/>
        </w:rPr>
        <w:t xml:space="preserve"> бюджет поселения в соответствии с Законом Республики Адыгея от 8 апреля 2008 года № 161 «О бюджетном процессе в Республике Адыгея» </w:t>
      </w:r>
      <w:r w:rsidRPr="00926DA2">
        <w:rPr>
          <w:bCs/>
          <w:iCs/>
          <w:sz w:val="24"/>
          <w:szCs w:val="24"/>
        </w:rPr>
        <w:t>по нор</w:t>
      </w:r>
      <w:r w:rsidR="000118CB" w:rsidRPr="00926DA2">
        <w:rPr>
          <w:bCs/>
          <w:iCs/>
          <w:sz w:val="24"/>
          <w:szCs w:val="24"/>
        </w:rPr>
        <w:t>ма</w:t>
      </w:r>
      <w:r w:rsidR="00E82937">
        <w:rPr>
          <w:bCs/>
          <w:iCs/>
          <w:sz w:val="24"/>
          <w:szCs w:val="24"/>
        </w:rPr>
        <w:t>тивам распределения на 2019 год и плановый период 2020 и 2021</w:t>
      </w:r>
      <w:r w:rsidRPr="00926DA2">
        <w:rPr>
          <w:bCs/>
          <w:iCs/>
          <w:sz w:val="24"/>
          <w:szCs w:val="24"/>
        </w:rPr>
        <w:t xml:space="preserve"> годов.</w:t>
      </w:r>
    </w:p>
    <w:p w:rsidR="00F34DCE" w:rsidRDefault="00F34DCE" w:rsidP="00926DA2">
      <w:pPr>
        <w:tabs>
          <w:tab w:val="left" w:pos="360"/>
        </w:tabs>
        <w:jc w:val="both"/>
        <w:rPr>
          <w:bCs/>
          <w:iCs/>
          <w:sz w:val="24"/>
          <w:szCs w:val="24"/>
        </w:rPr>
      </w:pPr>
    </w:p>
    <w:p w:rsidR="00F34DCE" w:rsidRDefault="00F34DCE" w:rsidP="00926DA2">
      <w:pPr>
        <w:tabs>
          <w:tab w:val="left" w:pos="360"/>
        </w:tabs>
        <w:jc w:val="both"/>
        <w:rPr>
          <w:b/>
          <w:bCs/>
          <w:iCs/>
          <w:sz w:val="24"/>
          <w:szCs w:val="24"/>
        </w:rPr>
      </w:pPr>
      <w:r>
        <w:rPr>
          <w:b/>
          <w:bCs/>
          <w:iCs/>
          <w:sz w:val="24"/>
          <w:szCs w:val="24"/>
        </w:rPr>
        <w:t>Статья 6. Использование бюджетных ассигнований Дорожного фонда муниципального образования «Келермесское сельское поселение»</w:t>
      </w:r>
    </w:p>
    <w:p w:rsidR="00F34DCE" w:rsidRDefault="00F34DCE" w:rsidP="00926DA2">
      <w:pPr>
        <w:tabs>
          <w:tab w:val="left" w:pos="360"/>
        </w:tabs>
        <w:jc w:val="both"/>
        <w:rPr>
          <w:b/>
          <w:bCs/>
          <w:iCs/>
          <w:sz w:val="24"/>
          <w:szCs w:val="24"/>
        </w:rPr>
      </w:pPr>
    </w:p>
    <w:p w:rsidR="00F34DCE" w:rsidRDefault="00F34DCE" w:rsidP="00926DA2">
      <w:pPr>
        <w:tabs>
          <w:tab w:val="left" w:pos="360"/>
        </w:tabs>
        <w:jc w:val="both"/>
        <w:rPr>
          <w:bCs/>
          <w:iCs/>
          <w:sz w:val="24"/>
          <w:szCs w:val="24"/>
        </w:rPr>
      </w:pPr>
      <w:r>
        <w:rPr>
          <w:b/>
          <w:bCs/>
          <w:iCs/>
          <w:sz w:val="24"/>
          <w:szCs w:val="24"/>
        </w:rPr>
        <w:t xml:space="preserve"> </w:t>
      </w:r>
      <w:r w:rsidRPr="00F34DCE">
        <w:rPr>
          <w:bCs/>
          <w:iCs/>
          <w:sz w:val="24"/>
          <w:szCs w:val="24"/>
        </w:rPr>
        <w:t>Утвердить объем бюджетных ассигнований</w:t>
      </w:r>
      <w:r>
        <w:rPr>
          <w:bCs/>
          <w:iCs/>
          <w:sz w:val="24"/>
          <w:szCs w:val="24"/>
        </w:rPr>
        <w:t xml:space="preserve"> Дорожного фонда муниципального образования «Келермесское сельское поселение»:</w:t>
      </w:r>
    </w:p>
    <w:p w:rsidR="00F34DCE" w:rsidRDefault="00F34DCE" w:rsidP="00F34DCE">
      <w:pPr>
        <w:pStyle w:val="aa"/>
        <w:numPr>
          <w:ilvl w:val="0"/>
          <w:numId w:val="9"/>
        </w:numPr>
        <w:tabs>
          <w:tab w:val="left" w:pos="360"/>
        </w:tabs>
        <w:jc w:val="both"/>
        <w:rPr>
          <w:bCs/>
          <w:iCs/>
          <w:sz w:val="24"/>
          <w:szCs w:val="24"/>
        </w:rPr>
      </w:pPr>
      <w:r>
        <w:rPr>
          <w:bCs/>
          <w:iCs/>
          <w:sz w:val="24"/>
          <w:szCs w:val="24"/>
        </w:rPr>
        <w:t>на 2019 год-</w:t>
      </w:r>
      <w:r w:rsidRPr="00F34DCE">
        <w:rPr>
          <w:bCs/>
          <w:iCs/>
          <w:sz w:val="24"/>
          <w:szCs w:val="24"/>
        </w:rPr>
        <w:t xml:space="preserve"> </w:t>
      </w:r>
      <w:r w:rsidR="00582109">
        <w:rPr>
          <w:bCs/>
          <w:iCs/>
          <w:sz w:val="24"/>
          <w:szCs w:val="24"/>
        </w:rPr>
        <w:t>в сумме 1606,66</w:t>
      </w:r>
      <w:r>
        <w:rPr>
          <w:bCs/>
          <w:iCs/>
          <w:sz w:val="24"/>
          <w:szCs w:val="24"/>
        </w:rPr>
        <w:t xml:space="preserve"> тысяч рублей;</w:t>
      </w:r>
    </w:p>
    <w:p w:rsidR="00F34DCE" w:rsidRDefault="00F34DCE" w:rsidP="00F34DCE">
      <w:pPr>
        <w:pStyle w:val="aa"/>
        <w:numPr>
          <w:ilvl w:val="0"/>
          <w:numId w:val="9"/>
        </w:numPr>
        <w:tabs>
          <w:tab w:val="left" w:pos="360"/>
        </w:tabs>
        <w:jc w:val="both"/>
        <w:rPr>
          <w:bCs/>
          <w:iCs/>
          <w:sz w:val="24"/>
          <w:szCs w:val="24"/>
        </w:rPr>
      </w:pPr>
      <w:r>
        <w:rPr>
          <w:bCs/>
          <w:iCs/>
          <w:sz w:val="24"/>
          <w:szCs w:val="24"/>
        </w:rPr>
        <w:t>на 2020 год-</w:t>
      </w:r>
      <w:r w:rsidRPr="00F34DCE">
        <w:rPr>
          <w:bCs/>
          <w:iCs/>
          <w:sz w:val="24"/>
          <w:szCs w:val="24"/>
        </w:rPr>
        <w:t xml:space="preserve"> </w:t>
      </w:r>
      <w:r>
        <w:rPr>
          <w:bCs/>
          <w:iCs/>
          <w:sz w:val="24"/>
          <w:szCs w:val="24"/>
        </w:rPr>
        <w:t>в сумме 1450,8 тысяч рублей;</w:t>
      </w:r>
    </w:p>
    <w:p w:rsidR="00F34DCE" w:rsidRPr="00F34DCE" w:rsidRDefault="00F34DCE" w:rsidP="00F34DCE">
      <w:pPr>
        <w:pStyle w:val="aa"/>
        <w:numPr>
          <w:ilvl w:val="0"/>
          <w:numId w:val="9"/>
        </w:numPr>
        <w:tabs>
          <w:tab w:val="left" w:pos="360"/>
        </w:tabs>
        <w:jc w:val="both"/>
        <w:rPr>
          <w:bCs/>
          <w:iCs/>
          <w:sz w:val="24"/>
          <w:szCs w:val="24"/>
        </w:rPr>
      </w:pPr>
      <w:r>
        <w:rPr>
          <w:bCs/>
          <w:iCs/>
          <w:sz w:val="24"/>
          <w:szCs w:val="24"/>
        </w:rPr>
        <w:t>на 2021 год-в сумме 1450,8 тысяч рублей.</w:t>
      </w:r>
    </w:p>
    <w:p w:rsidR="003A1A3E" w:rsidRPr="00F34DCE" w:rsidRDefault="003A1A3E" w:rsidP="00926DA2">
      <w:pPr>
        <w:tabs>
          <w:tab w:val="left" w:pos="360"/>
        </w:tabs>
        <w:jc w:val="both"/>
        <w:rPr>
          <w:sz w:val="24"/>
          <w:szCs w:val="24"/>
        </w:rPr>
      </w:pPr>
    </w:p>
    <w:p w:rsidR="00242CFF" w:rsidRPr="00926DA2" w:rsidRDefault="00242CFF" w:rsidP="00F34DCE">
      <w:pPr>
        <w:tabs>
          <w:tab w:val="left" w:pos="360"/>
        </w:tabs>
        <w:jc w:val="both"/>
        <w:rPr>
          <w:sz w:val="24"/>
          <w:szCs w:val="24"/>
        </w:rPr>
      </w:pPr>
    </w:p>
    <w:p w:rsidR="00242CFF" w:rsidRPr="00926DA2" w:rsidRDefault="00F34DCE" w:rsidP="00926DA2">
      <w:pPr>
        <w:tabs>
          <w:tab w:val="left" w:pos="360"/>
        </w:tabs>
        <w:jc w:val="both"/>
        <w:rPr>
          <w:b/>
          <w:sz w:val="24"/>
          <w:szCs w:val="24"/>
        </w:rPr>
      </w:pPr>
      <w:r>
        <w:rPr>
          <w:b/>
          <w:sz w:val="24"/>
          <w:szCs w:val="24"/>
        </w:rPr>
        <w:t>Статья 7</w:t>
      </w:r>
      <w:r w:rsidR="003A1A3E" w:rsidRPr="00926DA2">
        <w:rPr>
          <w:b/>
          <w:sz w:val="24"/>
          <w:szCs w:val="24"/>
        </w:rPr>
        <w:t>. Межбюджетные трансферты</w:t>
      </w:r>
      <w:r w:rsidR="00242CFF" w:rsidRPr="00926DA2">
        <w:rPr>
          <w:b/>
          <w:sz w:val="24"/>
          <w:szCs w:val="24"/>
        </w:rPr>
        <w:t xml:space="preserve"> бюджету муниципального образования «Гиагинский район» из бюджета муниципального образования «Келермесское</w:t>
      </w:r>
      <w:r w:rsidR="00E82937">
        <w:rPr>
          <w:b/>
          <w:sz w:val="24"/>
          <w:szCs w:val="24"/>
        </w:rPr>
        <w:t xml:space="preserve"> сельское поселение» на 2019</w:t>
      </w:r>
      <w:r w:rsidR="000118CB" w:rsidRPr="00926DA2">
        <w:rPr>
          <w:b/>
          <w:sz w:val="24"/>
          <w:szCs w:val="24"/>
        </w:rPr>
        <w:t xml:space="preserve"> год и плановый п</w:t>
      </w:r>
      <w:r w:rsidR="00E82937">
        <w:rPr>
          <w:b/>
          <w:sz w:val="24"/>
          <w:szCs w:val="24"/>
        </w:rPr>
        <w:t>ериод 2020-2021</w:t>
      </w:r>
      <w:r w:rsidR="00242CFF" w:rsidRPr="00926DA2">
        <w:rPr>
          <w:b/>
          <w:sz w:val="24"/>
          <w:szCs w:val="24"/>
        </w:rPr>
        <w:t xml:space="preserve"> годы</w:t>
      </w:r>
    </w:p>
    <w:p w:rsidR="00242CFF" w:rsidRPr="00926DA2" w:rsidRDefault="00242CFF" w:rsidP="00926DA2">
      <w:pPr>
        <w:jc w:val="both"/>
        <w:rPr>
          <w:b/>
          <w:sz w:val="24"/>
          <w:szCs w:val="24"/>
        </w:rPr>
      </w:pPr>
    </w:p>
    <w:p w:rsidR="00242CFF" w:rsidRPr="00926DA2" w:rsidRDefault="00E82963" w:rsidP="00926DA2">
      <w:pPr>
        <w:tabs>
          <w:tab w:val="left" w:pos="360"/>
        </w:tabs>
        <w:jc w:val="both"/>
        <w:rPr>
          <w:sz w:val="24"/>
          <w:szCs w:val="24"/>
        </w:rPr>
      </w:pPr>
      <w:r w:rsidRPr="00926DA2">
        <w:rPr>
          <w:sz w:val="24"/>
          <w:szCs w:val="24"/>
        </w:rPr>
        <w:t>1.</w:t>
      </w:r>
      <w:r w:rsidR="00242CFF" w:rsidRPr="00926DA2">
        <w:rPr>
          <w:sz w:val="24"/>
          <w:szCs w:val="24"/>
        </w:rPr>
        <w:t>Утвердить:</w:t>
      </w:r>
    </w:p>
    <w:p w:rsidR="00242CFF" w:rsidRPr="00926DA2" w:rsidRDefault="00242CFF" w:rsidP="00926DA2">
      <w:pPr>
        <w:tabs>
          <w:tab w:val="left" w:pos="360"/>
        </w:tabs>
        <w:jc w:val="both"/>
        <w:rPr>
          <w:sz w:val="24"/>
          <w:szCs w:val="24"/>
        </w:rPr>
      </w:pPr>
      <w:r w:rsidRPr="00926DA2">
        <w:rPr>
          <w:sz w:val="24"/>
          <w:szCs w:val="24"/>
        </w:rPr>
        <w:t>1) объем межбюджетных трансфертов на решение вопросов местного значения межмуниципального характера, финансирование на переданные функции  на 20</w:t>
      </w:r>
      <w:r w:rsidR="00E82937">
        <w:rPr>
          <w:sz w:val="24"/>
          <w:szCs w:val="24"/>
        </w:rPr>
        <w:t>19</w:t>
      </w:r>
      <w:r w:rsidR="00F4288F" w:rsidRPr="00926DA2">
        <w:rPr>
          <w:sz w:val="24"/>
          <w:szCs w:val="24"/>
        </w:rPr>
        <w:t xml:space="preserve"> год  согласно приложению № 9</w:t>
      </w:r>
      <w:r w:rsidRPr="00926DA2">
        <w:rPr>
          <w:sz w:val="24"/>
          <w:szCs w:val="24"/>
        </w:rPr>
        <w:t xml:space="preserve"> к настоящему Решению;</w:t>
      </w:r>
    </w:p>
    <w:p w:rsidR="00242CFF" w:rsidRPr="00926DA2" w:rsidRDefault="00242CFF" w:rsidP="00926DA2">
      <w:pPr>
        <w:tabs>
          <w:tab w:val="left" w:pos="360"/>
        </w:tabs>
        <w:jc w:val="both"/>
        <w:rPr>
          <w:sz w:val="24"/>
          <w:szCs w:val="24"/>
        </w:rPr>
      </w:pPr>
      <w:r w:rsidRPr="00926DA2">
        <w:rPr>
          <w:sz w:val="24"/>
          <w:szCs w:val="24"/>
        </w:rPr>
        <w:t xml:space="preserve">2) объем межбюджетных трансфертов на решение вопросов местного значения межмуниципального характера, финансирование на переданные </w:t>
      </w:r>
      <w:r w:rsidR="00E82937">
        <w:rPr>
          <w:sz w:val="24"/>
          <w:szCs w:val="24"/>
        </w:rPr>
        <w:t>функции  на плановый период 2020-2021</w:t>
      </w:r>
      <w:r w:rsidR="00F4288F" w:rsidRPr="00926DA2">
        <w:rPr>
          <w:sz w:val="24"/>
          <w:szCs w:val="24"/>
        </w:rPr>
        <w:t xml:space="preserve"> годы  согласно приложению № 10</w:t>
      </w:r>
      <w:r w:rsidRPr="00926DA2">
        <w:rPr>
          <w:sz w:val="24"/>
          <w:szCs w:val="24"/>
        </w:rPr>
        <w:t xml:space="preserve"> к настоящему Решению.</w:t>
      </w:r>
    </w:p>
    <w:p w:rsidR="00242CFF" w:rsidRPr="00926DA2" w:rsidRDefault="00242CFF" w:rsidP="00926DA2">
      <w:pPr>
        <w:tabs>
          <w:tab w:val="left" w:pos="360"/>
        </w:tabs>
        <w:ind w:left="720"/>
        <w:jc w:val="both"/>
        <w:rPr>
          <w:sz w:val="24"/>
          <w:szCs w:val="24"/>
        </w:rPr>
      </w:pPr>
    </w:p>
    <w:p w:rsidR="00242CFF" w:rsidRPr="00926DA2" w:rsidRDefault="00F34DCE" w:rsidP="00926DA2">
      <w:pPr>
        <w:jc w:val="both"/>
        <w:rPr>
          <w:b/>
          <w:sz w:val="24"/>
          <w:szCs w:val="24"/>
        </w:rPr>
      </w:pPr>
      <w:r>
        <w:rPr>
          <w:b/>
          <w:sz w:val="24"/>
          <w:szCs w:val="24"/>
        </w:rPr>
        <w:t>Статья 8</w:t>
      </w:r>
      <w:r w:rsidR="00242CFF" w:rsidRPr="00926DA2">
        <w:rPr>
          <w:b/>
          <w:sz w:val="24"/>
          <w:szCs w:val="24"/>
        </w:rPr>
        <w:t xml:space="preserve">. Условия предоставления Межбюджетных трансфертов бюджету </w:t>
      </w:r>
      <w:r w:rsidR="00926DA2">
        <w:rPr>
          <w:b/>
          <w:sz w:val="24"/>
          <w:szCs w:val="24"/>
        </w:rPr>
        <w:t xml:space="preserve">      </w:t>
      </w:r>
      <w:r w:rsidR="00242CFF" w:rsidRPr="00926DA2">
        <w:rPr>
          <w:b/>
          <w:sz w:val="24"/>
          <w:szCs w:val="24"/>
        </w:rPr>
        <w:t>муниципального образования «Гиагинский район» из бюджета муници</w:t>
      </w:r>
      <w:r w:rsidR="004D33B1" w:rsidRPr="00926DA2">
        <w:rPr>
          <w:b/>
          <w:sz w:val="24"/>
          <w:szCs w:val="24"/>
        </w:rPr>
        <w:t>пального образования «Келермесское</w:t>
      </w:r>
      <w:r w:rsidR="00E82937">
        <w:rPr>
          <w:b/>
          <w:sz w:val="24"/>
          <w:szCs w:val="24"/>
        </w:rPr>
        <w:t xml:space="preserve"> сельское поселение» на 2019 год и плановый период 2020-2021</w:t>
      </w:r>
      <w:r w:rsidR="00242CFF" w:rsidRPr="00926DA2">
        <w:rPr>
          <w:b/>
          <w:sz w:val="24"/>
          <w:szCs w:val="24"/>
        </w:rPr>
        <w:t xml:space="preserve"> годы</w:t>
      </w:r>
    </w:p>
    <w:p w:rsidR="00242CFF" w:rsidRPr="00926DA2" w:rsidRDefault="00242CFF" w:rsidP="00926DA2">
      <w:pPr>
        <w:tabs>
          <w:tab w:val="left" w:pos="360"/>
        </w:tabs>
        <w:ind w:left="568"/>
        <w:jc w:val="both"/>
        <w:rPr>
          <w:b/>
          <w:sz w:val="24"/>
          <w:szCs w:val="24"/>
        </w:rPr>
      </w:pPr>
    </w:p>
    <w:p w:rsidR="00BF4F20" w:rsidRPr="00926DA2" w:rsidRDefault="00F4288F" w:rsidP="00926DA2">
      <w:pPr>
        <w:tabs>
          <w:tab w:val="left" w:pos="360"/>
        </w:tabs>
        <w:jc w:val="both"/>
        <w:rPr>
          <w:sz w:val="24"/>
          <w:szCs w:val="24"/>
        </w:rPr>
      </w:pPr>
      <w:r w:rsidRPr="00926DA2">
        <w:rPr>
          <w:sz w:val="24"/>
          <w:szCs w:val="24"/>
        </w:rPr>
        <w:t>1.</w:t>
      </w:r>
      <w:r w:rsidR="00242CFF" w:rsidRPr="00926DA2">
        <w:rPr>
          <w:sz w:val="24"/>
          <w:szCs w:val="24"/>
        </w:rPr>
        <w:t>Межбюджетные трансферты из бюджета муници</w:t>
      </w:r>
      <w:r w:rsidR="004D33B1" w:rsidRPr="00926DA2">
        <w:rPr>
          <w:sz w:val="24"/>
          <w:szCs w:val="24"/>
        </w:rPr>
        <w:t>пального образования «Келермесское</w:t>
      </w:r>
      <w:r w:rsidR="00242CFF" w:rsidRPr="00926DA2">
        <w:rPr>
          <w:sz w:val="24"/>
          <w:szCs w:val="24"/>
        </w:rPr>
        <w:t xml:space="preserve"> сельское поселение» бюджету муниципального образования «Гиагинский район» предоставляются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w:t>
      </w:r>
      <w:r w:rsidR="00257D89" w:rsidRPr="00926DA2">
        <w:rPr>
          <w:sz w:val="24"/>
          <w:szCs w:val="24"/>
        </w:rPr>
        <w:t>ой Федерации о налогах и сборах.</w:t>
      </w:r>
    </w:p>
    <w:p w:rsidR="00BF4F20" w:rsidRPr="00926DA2" w:rsidRDefault="00BF4F20" w:rsidP="00926DA2">
      <w:pPr>
        <w:pStyle w:val="a6"/>
        <w:ind w:firstLine="0"/>
        <w:rPr>
          <w:rFonts w:ascii="Times New Roman" w:hAnsi="Times New Roman" w:cs="Times New Roman"/>
          <w:sz w:val="24"/>
          <w:szCs w:val="24"/>
        </w:rPr>
      </w:pPr>
    </w:p>
    <w:p w:rsidR="00BF4F20" w:rsidRPr="00926DA2" w:rsidRDefault="00F34DCE" w:rsidP="00926DA2">
      <w:pPr>
        <w:pStyle w:val="a7"/>
        <w:ind w:left="567" w:firstLine="0"/>
        <w:rPr>
          <w:rFonts w:ascii="Times New Roman" w:hAnsi="Times New Roman" w:cs="Times New Roman"/>
          <w:sz w:val="24"/>
          <w:szCs w:val="24"/>
        </w:rPr>
      </w:pPr>
      <w:r>
        <w:rPr>
          <w:rFonts w:ascii="Times New Roman" w:hAnsi="Times New Roman" w:cs="Times New Roman"/>
          <w:sz w:val="24"/>
          <w:szCs w:val="24"/>
        </w:rPr>
        <w:t>Статья 9</w:t>
      </w:r>
      <w:r w:rsidR="00BF4F20" w:rsidRPr="00926DA2">
        <w:rPr>
          <w:rFonts w:ascii="Times New Roman" w:hAnsi="Times New Roman" w:cs="Times New Roman"/>
          <w:sz w:val="24"/>
          <w:szCs w:val="24"/>
        </w:rPr>
        <w:t>.</w:t>
      </w:r>
      <w:r w:rsidR="00BF4F20" w:rsidRPr="00926DA2">
        <w:rPr>
          <w:rFonts w:ascii="Times New Roman" w:hAnsi="Times New Roman" w:cs="Times New Roman"/>
          <w:sz w:val="24"/>
          <w:szCs w:val="24"/>
        </w:rPr>
        <w:tab/>
        <w:t xml:space="preserve">Особенности  использования  средств, получаемых  </w:t>
      </w:r>
      <w:r w:rsidR="00BF4F20" w:rsidRPr="00926DA2">
        <w:rPr>
          <w:rFonts w:ascii="Times New Roman" w:hAnsi="Times New Roman" w:cs="Times New Roman"/>
          <w:sz w:val="24"/>
          <w:szCs w:val="24"/>
        </w:rPr>
        <w:lastRenderedPageBreak/>
        <w:t>администрацией муниципального образования  «Келермесское сельское поселение»</w:t>
      </w:r>
    </w:p>
    <w:p w:rsidR="00BF4F20" w:rsidRPr="00926DA2" w:rsidRDefault="00BF4F20" w:rsidP="00926DA2">
      <w:pPr>
        <w:pStyle w:val="a6"/>
        <w:rPr>
          <w:rFonts w:ascii="Times New Roman" w:hAnsi="Times New Roman" w:cs="Times New Roman"/>
          <w:sz w:val="24"/>
          <w:szCs w:val="24"/>
        </w:rPr>
      </w:pPr>
    </w:p>
    <w:p w:rsidR="00BF4F20" w:rsidRPr="00926DA2" w:rsidRDefault="00BF4F20" w:rsidP="00926DA2">
      <w:pPr>
        <w:pStyle w:val="a6"/>
        <w:ind w:firstLine="0"/>
        <w:rPr>
          <w:rFonts w:ascii="Times New Roman" w:hAnsi="Times New Roman" w:cs="Times New Roman"/>
          <w:spacing w:val="-4"/>
          <w:sz w:val="24"/>
          <w:szCs w:val="24"/>
        </w:rPr>
      </w:pPr>
      <w:r w:rsidRPr="00926DA2">
        <w:rPr>
          <w:rFonts w:ascii="Times New Roman" w:hAnsi="Times New Roman" w:cs="Times New Roman"/>
          <w:spacing w:val="-4"/>
          <w:sz w:val="24"/>
          <w:szCs w:val="24"/>
        </w:rPr>
        <w:t>1. Средства в валюте Российской Федерации, полученные   муниципальным образованием «Келермесское сельское поселение»» от предпринимательской и иной приносящей доход деятельности, учитываются на лицевых счетах, открытых им в территориальных отделениях Федерального казначейства, и расходуются  в соответствии с генеральным разрешением (разрешениями), оформленным главным распорядителем (распорядителями) средств  бюджета муниципального образования «Келермесское сельское поселение»» в установленном  порядке, и сметами доходов и расходов по предпринимательской и иной приносящей доход деятельности, утвержденными в порядке, определяемом главными распорядителями средств  бюджета муниципального образования «Келермесское сельское поселение»», в пределах остатков средств на их лицевых счетах, если иное не предусмотрено настоящим  решением.</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2. Средства, полученные от предпринимательской и иной приносящей доход деятельности, не могут направляться бюджетными учреждениями муниципального образования «Келермесское сельское поселение»» на создание других организаций, покупку ценных бумаг и размещаться на депозиты в кредитных организациях.</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3. Установить, что заключение и оплата договоров муниципальным образованием «Ке</w:t>
      </w:r>
      <w:r w:rsidR="009F503E" w:rsidRPr="00926DA2">
        <w:rPr>
          <w:rFonts w:ascii="Times New Roman" w:hAnsi="Times New Roman" w:cs="Times New Roman"/>
          <w:sz w:val="24"/>
          <w:szCs w:val="24"/>
        </w:rPr>
        <w:t>лермесское сельское поселение»</w:t>
      </w:r>
      <w:r w:rsidRPr="00926DA2">
        <w:rPr>
          <w:rFonts w:ascii="Times New Roman" w:hAnsi="Times New Roman" w:cs="Times New Roman"/>
          <w:sz w:val="24"/>
          <w:szCs w:val="24"/>
        </w:rPr>
        <w:t>, исполнение которых осуществляется за счет средств от предпринимательской и иной приносящей доход деятельности, производятся в пределах утвержденных  смет доходов и расходов.</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4. Установить, что открытие счетов в учреждениях Центрального банка и кредитных организациях для учета операций со средствами  бюджета муниципального образования «Келермесское сельское поселение» не допускается.</w:t>
      </w:r>
    </w:p>
    <w:p w:rsidR="00BF4F20" w:rsidRPr="00926DA2" w:rsidRDefault="00BF4F20" w:rsidP="00926DA2">
      <w:pPr>
        <w:pStyle w:val="a6"/>
        <w:ind w:firstLine="0"/>
        <w:rPr>
          <w:rFonts w:ascii="Times New Roman" w:hAnsi="Times New Roman" w:cs="Times New Roman"/>
          <w:sz w:val="24"/>
          <w:szCs w:val="24"/>
        </w:rPr>
      </w:pPr>
    </w:p>
    <w:p w:rsidR="00BF4F20" w:rsidRPr="00926DA2" w:rsidRDefault="00F34DCE" w:rsidP="00926DA2">
      <w:pPr>
        <w:pStyle w:val="a7"/>
        <w:ind w:left="567" w:firstLine="0"/>
        <w:rPr>
          <w:rFonts w:ascii="Times New Roman" w:hAnsi="Times New Roman" w:cs="Times New Roman"/>
          <w:sz w:val="24"/>
          <w:szCs w:val="24"/>
        </w:rPr>
      </w:pPr>
      <w:r>
        <w:rPr>
          <w:rFonts w:ascii="Times New Roman" w:hAnsi="Times New Roman" w:cs="Times New Roman"/>
          <w:sz w:val="24"/>
          <w:szCs w:val="24"/>
        </w:rPr>
        <w:t>Статья 10</w:t>
      </w:r>
      <w:r w:rsidR="00BF4F20" w:rsidRPr="00926DA2">
        <w:rPr>
          <w:rFonts w:ascii="Times New Roman" w:hAnsi="Times New Roman" w:cs="Times New Roman"/>
          <w:sz w:val="24"/>
          <w:szCs w:val="24"/>
        </w:rPr>
        <w:t>.</w:t>
      </w:r>
      <w:bookmarkStart w:id="1" w:name="_Toc164233586"/>
      <w:r w:rsidR="00BF4F20" w:rsidRPr="00926DA2">
        <w:rPr>
          <w:rFonts w:ascii="Times New Roman" w:hAnsi="Times New Roman" w:cs="Times New Roman"/>
          <w:sz w:val="24"/>
          <w:szCs w:val="24"/>
        </w:rPr>
        <w:tab/>
        <w:t>Бюджетные ассигнования бюджета  муниципального   образования   «Келермесско</w:t>
      </w:r>
      <w:r w:rsidR="009F503E" w:rsidRPr="00926DA2">
        <w:rPr>
          <w:rFonts w:ascii="Times New Roman" w:hAnsi="Times New Roman" w:cs="Times New Roman"/>
          <w:sz w:val="24"/>
          <w:szCs w:val="24"/>
        </w:rPr>
        <w:t>е сельское поселение»»  на  201</w:t>
      </w:r>
      <w:r w:rsidR="00E82937">
        <w:rPr>
          <w:rFonts w:ascii="Times New Roman" w:hAnsi="Times New Roman" w:cs="Times New Roman"/>
          <w:sz w:val="24"/>
          <w:szCs w:val="24"/>
        </w:rPr>
        <w:t>9  год и на плановый период 2020 и 2021</w:t>
      </w:r>
      <w:r w:rsidR="00BF4F20" w:rsidRPr="00926DA2">
        <w:rPr>
          <w:rFonts w:ascii="Times New Roman" w:hAnsi="Times New Roman" w:cs="Times New Roman"/>
          <w:sz w:val="24"/>
          <w:szCs w:val="24"/>
        </w:rPr>
        <w:t xml:space="preserve"> годов</w:t>
      </w:r>
    </w:p>
    <w:p w:rsidR="00BF4F20" w:rsidRPr="00926DA2" w:rsidRDefault="00BF4F20" w:rsidP="00926DA2">
      <w:pPr>
        <w:pStyle w:val="a6"/>
        <w:rPr>
          <w:rFonts w:ascii="Times New Roman" w:hAnsi="Times New Roman" w:cs="Times New Roman"/>
          <w:sz w:val="24"/>
          <w:szCs w:val="24"/>
        </w:rPr>
      </w:pP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1. Утвердить в пределах общего объема расходов, утвержденного статьей 1 настоящего  решения:</w:t>
      </w:r>
    </w:p>
    <w:p w:rsidR="00BF4F20"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 xml:space="preserve">1) распределение бюджетных </w:t>
      </w:r>
      <w:proofErr w:type="gramStart"/>
      <w:r w:rsidRPr="00926DA2">
        <w:rPr>
          <w:rFonts w:ascii="Times New Roman" w:hAnsi="Times New Roman" w:cs="Times New Roman"/>
          <w:sz w:val="24"/>
          <w:szCs w:val="24"/>
        </w:rPr>
        <w:t>ассигнований  бюджета</w:t>
      </w:r>
      <w:proofErr w:type="gramEnd"/>
      <w:r w:rsidRPr="00926DA2">
        <w:rPr>
          <w:rFonts w:ascii="Times New Roman" w:hAnsi="Times New Roman" w:cs="Times New Roman"/>
          <w:sz w:val="24"/>
          <w:szCs w:val="24"/>
        </w:rPr>
        <w:t xml:space="preserve"> муниципального образования «Келермесское сельское поселение»» по разделам и подразделам, целевым статьям и видам расходов классификации расходов бюдже</w:t>
      </w:r>
      <w:r w:rsidR="00F4288F" w:rsidRPr="00926DA2">
        <w:rPr>
          <w:rFonts w:ascii="Times New Roman" w:hAnsi="Times New Roman" w:cs="Times New Roman"/>
          <w:sz w:val="24"/>
          <w:szCs w:val="24"/>
        </w:rPr>
        <w:t>тов Российск</w:t>
      </w:r>
      <w:r w:rsidR="00E82937">
        <w:rPr>
          <w:rFonts w:ascii="Times New Roman" w:hAnsi="Times New Roman" w:cs="Times New Roman"/>
          <w:sz w:val="24"/>
          <w:szCs w:val="24"/>
        </w:rPr>
        <w:t>ой Федерации на 2019</w:t>
      </w:r>
      <w:r w:rsidRPr="00926DA2">
        <w:rPr>
          <w:rFonts w:ascii="Times New Roman" w:hAnsi="Times New Roman" w:cs="Times New Roman"/>
          <w:sz w:val="24"/>
          <w:szCs w:val="24"/>
        </w:rPr>
        <w:t xml:space="preserve"> го</w:t>
      </w:r>
      <w:r w:rsidR="004D33B1" w:rsidRPr="00926DA2">
        <w:rPr>
          <w:rFonts w:ascii="Times New Roman" w:hAnsi="Times New Roman" w:cs="Times New Roman"/>
          <w:sz w:val="24"/>
          <w:szCs w:val="24"/>
        </w:rPr>
        <w:t>д  согласно приложению №11</w:t>
      </w:r>
      <w:r w:rsidR="0057093E">
        <w:rPr>
          <w:rFonts w:ascii="Times New Roman" w:hAnsi="Times New Roman" w:cs="Times New Roman"/>
          <w:sz w:val="24"/>
          <w:szCs w:val="24"/>
        </w:rPr>
        <w:t>,15</w:t>
      </w:r>
      <w:r w:rsidRPr="00926DA2">
        <w:rPr>
          <w:rFonts w:ascii="Times New Roman" w:hAnsi="Times New Roman" w:cs="Times New Roman"/>
          <w:sz w:val="24"/>
          <w:szCs w:val="24"/>
        </w:rPr>
        <w:t xml:space="preserve">     к настоящему решению;</w:t>
      </w:r>
    </w:p>
    <w:p w:rsidR="0057093E" w:rsidRPr="0057093E" w:rsidRDefault="0057093E" w:rsidP="0057093E">
      <w:pPr>
        <w:widowControl w:val="0"/>
        <w:tabs>
          <w:tab w:val="left" w:pos="0"/>
        </w:tabs>
        <w:jc w:val="both"/>
        <w:rPr>
          <w:sz w:val="24"/>
          <w:szCs w:val="24"/>
        </w:rPr>
      </w:pPr>
      <w:r>
        <w:rPr>
          <w:sz w:val="24"/>
          <w:szCs w:val="24"/>
        </w:rPr>
        <w:t>2)</w:t>
      </w:r>
      <w:r w:rsidRPr="0057093E">
        <w:rPr>
          <w:sz w:val="24"/>
          <w:szCs w:val="24"/>
        </w:rPr>
        <w:t xml:space="preserve"> распределение бюджетных ассигнований бюджета муниципально</w:t>
      </w:r>
      <w:r>
        <w:rPr>
          <w:sz w:val="24"/>
          <w:szCs w:val="24"/>
        </w:rPr>
        <w:t>го образования «Келермесское сельское поселение</w:t>
      </w:r>
      <w:r w:rsidRPr="0057093E">
        <w:rPr>
          <w:sz w:val="24"/>
          <w:szCs w:val="24"/>
        </w:rPr>
        <w:t>» по целевым статьям (муниципальным программам и непрограммным направлениям деятельности), группам видов расходов классификации расходо</w:t>
      </w:r>
      <w:r>
        <w:rPr>
          <w:sz w:val="24"/>
          <w:szCs w:val="24"/>
        </w:rPr>
        <w:t>в бюджетов Российской Федерации согласно приложению 13,14 к настоящему Решению;</w:t>
      </w:r>
    </w:p>
    <w:p w:rsidR="00BF4F20" w:rsidRPr="00926DA2" w:rsidRDefault="0057093E" w:rsidP="00926DA2">
      <w:pPr>
        <w:pStyle w:val="a6"/>
        <w:ind w:firstLine="0"/>
        <w:rPr>
          <w:rFonts w:ascii="Times New Roman" w:hAnsi="Times New Roman" w:cs="Times New Roman"/>
          <w:sz w:val="24"/>
          <w:szCs w:val="24"/>
        </w:rPr>
      </w:pPr>
      <w:r>
        <w:rPr>
          <w:rFonts w:ascii="Times New Roman" w:hAnsi="Times New Roman" w:cs="Times New Roman"/>
          <w:sz w:val="24"/>
          <w:szCs w:val="24"/>
        </w:rPr>
        <w:t>3</w:t>
      </w:r>
      <w:r w:rsidR="00BF4F20" w:rsidRPr="00926DA2">
        <w:rPr>
          <w:rFonts w:ascii="Times New Roman" w:hAnsi="Times New Roman" w:cs="Times New Roman"/>
          <w:sz w:val="24"/>
          <w:szCs w:val="24"/>
        </w:rPr>
        <w:t xml:space="preserve">) распределение бюджетных </w:t>
      </w:r>
      <w:proofErr w:type="gramStart"/>
      <w:r w:rsidR="00BF4F20" w:rsidRPr="00926DA2">
        <w:rPr>
          <w:rFonts w:ascii="Times New Roman" w:hAnsi="Times New Roman" w:cs="Times New Roman"/>
          <w:sz w:val="24"/>
          <w:szCs w:val="24"/>
        </w:rPr>
        <w:t>ассигнований  бюджета</w:t>
      </w:r>
      <w:proofErr w:type="gramEnd"/>
      <w:r w:rsidR="00BF4F20" w:rsidRPr="00926DA2">
        <w:rPr>
          <w:rFonts w:ascii="Times New Roman" w:hAnsi="Times New Roman" w:cs="Times New Roman"/>
          <w:sz w:val="24"/>
          <w:szCs w:val="24"/>
        </w:rPr>
        <w:t xml:space="preserve"> муниципального образования «Келермесское сельское поселение»» по разделам и подразделам, целевым статьям и видам расходов классификации расходов бюджетов Российской Ф</w:t>
      </w:r>
      <w:r w:rsidR="00E82937">
        <w:rPr>
          <w:rFonts w:ascii="Times New Roman" w:hAnsi="Times New Roman" w:cs="Times New Roman"/>
          <w:sz w:val="24"/>
          <w:szCs w:val="24"/>
        </w:rPr>
        <w:t>едерации на плановый период 2020 и 2021</w:t>
      </w:r>
      <w:r w:rsidR="004D33B1" w:rsidRPr="00926DA2">
        <w:rPr>
          <w:rFonts w:ascii="Times New Roman" w:hAnsi="Times New Roman" w:cs="Times New Roman"/>
          <w:sz w:val="24"/>
          <w:szCs w:val="24"/>
        </w:rPr>
        <w:t xml:space="preserve"> годов  согласно приложению №12</w:t>
      </w:r>
      <w:r>
        <w:rPr>
          <w:rFonts w:ascii="Times New Roman" w:hAnsi="Times New Roman" w:cs="Times New Roman"/>
          <w:sz w:val="24"/>
          <w:szCs w:val="24"/>
        </w:rPr>
        <w:t>,16</w:t>
      </w:r>
      <w:r w:rsidR="00BF4F20" w:rsidRPr="00926DA2">
        <w:rPr>
          <w:rFonts w:ascii="Times New Roman" w:hAnsi="Times New Roman" w:cs="Times New Roman"/>
          <w:sz w:val="24"/>
          <w:szCs w:val="24"/>
        </w:rPr>
        <w:t xml:space="preserve"> к настоящему решению;</w:t>
      </w:r>
    </w:p>
    <w:bookmarkEnd w:id="1"/>
    <w:p w:rsidR="00BF4F20" w:rsidRPr="00926DA2" w:rsidRDefault="00BF4F20" w:rsidP="00926DA2">
      <w:pPr>
        <w:pStyle w:val="a6"/>
        <w:ind w:firstLine="0"/>
        <w:rPr>
          <w:rFonts w:ascii="Times New Roman" w:hAnsi="Times New Roman" w:cs="Times New Roman"/>
          <w:spacing w:val="-8"/>
          <w:sz w:val="24"/>
          <w:szCs w:val="24"/>
        </w:rPr>
      </w:pPr>
      <w:r w:rsidRPr="00926DA2">
        <w:rPr>
          <w:rFonts w:ascii="Times New Roman" w:hAnsi="Times New Roman" w:cs="Times New Roman"/>
          <w:spacing w:val="-8"/>
          <w:sz w:val="24"/>
          <w:szCs w:val="24"/>
        </w:rPr>
        <w:t>4. Утвердить резервный фонд   муниципального образования «Келермесское сельское поселение»:</w:t>
      </w:r>
    </w:p>
    <w:p w:rsidR="00BF4F20" w:rsidRPr="00926DA2" w:rsidRDefault="00E82937" w:rsidP="00926DA2">
      <w:pPr>
        <w:pStyle w:val="a6"/>
        <w:ind w:firstLine="0"/>
        <w:rPr>
          <w:rFonts w:ascii="Times New Roman" w:hAnsi="Times New Roman" w:cs="Times New Roman"/>
          <w:spacing w:val="-8"/>
          <w:sz w:val="24"/>
          <w:szCs w:val="24"/>
        </w:rPr>
      </w:pPr>
      <w:r>
        <w:rPr>
          <w:rFonts w:ascii="Times New Roman" w:hAnsi="Times New Roman" w:cs="Times New Roman"/>
          <w:spacing w:val="-8"/>
          <w:sz w:val="24"/>
          <w:szCs w:val="24"/>
        </w:rPr>
        <w:t>1) на 2019</w:t>
      </w:r>
      <w:r w:rsidR="00FC1DF2" w:rsidRPr="00926DA2">
        <w:rPr>
          <w:rFonts w:ascii="Times New Roman" w:hAnsi="Times New Roman" w:cs="Times New Roman"/>
          <w:spacing w:val="-8"/>
          <w:sz w:val="24"/>
          <w:szCs w:val="24"/>
        </w:rPr>
        <w:t xml:space="preserve"> год в сумме  </w:t>
      </w:r>
      <w:r w:rsidR="001E29B0" w:rsidRPr="00926DA2">
        <w:rPr>
          <w:rFonts w:ascii="Times New Roman" w:hAnsi="Times New Roman" w:cs="Times New Roman"/>
          <w:spacing w:val="-8"/>
          <w:sz w:val="24"/>
          <w:szCs w:val="24"/>
        </w:rPr>
        <w:t>10</w:t>
      </w:r>
      <w:r w:rsidR="00BF4F20" w:rsidRPr="00926DA2">
        <w:rPr>
          <w:rFonts w:ascii="Times New Roman" w:hAnsi="Times New Roman" w:cs="Times New Roman"/>
          <w:spacing w:val="-8"/>
          <w:sz w:val="24"/>
          <w:szCs w:val="24"/>
        </w:rPr>
        <w:t>0,0 тысяч рублей;</w:t>
      </w:r>
    </w:p>
    <w:p w:rsidR="00BF4F20" w:rsidRPr="00926DA2" w:rsidRDefault="009F503E" w:rsidP="00926DA2">
      <w:pPr>
        <w:pStyle w:val="a6"/>
        <w:ind w:firstLine="0"/>
        <w:rPr>
          <w:rFonts w:ascii="Times New Roman" w:hAnsi="Times New Roman" w:cs="Times New Roman"/>
          <w:spacing w:val="-8"/>
          <w:sz w:val="24"/>
          <w:szCs w:val="24"/>
        </w:rPr>
      </w:pPr>
      <w:r w:rsidRPr="00926DA2">
        <w:rPr>
          <w:rFonts w:ascii="Times New Roman" w:hAnsi="Times New Roman" w:cs="Times New Roman"/>
          <w:spacing w:val="-8"/>
          <w:sz w:val="24"/>
          <w:szCs w:val="24"/>
        </w:rPr>
        <w:t>2</w:t>
      </w:r>
      <w:r w:rsidR="00E82937">
        <w:rPr>
          <w:rFonts w:ascii="Times New Roman" w:hAnsi="Times New Roman" w:cs="Times New Roman"/>
          <w:spacing w:val="-8"/>
          <w:sz w:val="24"/>
          <w:szCs w:val="24"/>
        </w:rPr>
        <w:t>) на 2020</w:t>
      </w:r>
      <w:r w:rsidR="001E29B0" w:rsidRPr="00926DA2">
        <w:rPr>
          <w:rFonts w:ascii="Times New Roman" w:hAnsi="Times New Roman" w:cs="Times New Roman"/>
          <w:spacing w:val="-8"/>
          <w:sz w:val="24"/>
          <w:szCs w:val="24"/>
        </w:rPr>
        <w:t xml:space="preserve"> год в сумме  10</w:t>
      </w:r>
      <w:r w:rsidR="00BF4F20" w:rsidRPr="00926DA2">
        <w:rPr>
          <w:rFonts w:ascii="Times New Roman" w:hAnsi="Times New Roman" w:cs="Times New Roman"/>
          <w:spacing w:val="-8"/>
          <w:sz w:val="24"/>
          <w:szCs w:val="24"/>
        </w:rPr>
        <w:t>0,0 тысяч рублей;</w:t>
      </w:r>
    </w:p>
    <w:p w:rsidR="00BF4F20" w:rsidRPr="00926DA2" w:rsidRDefault="00E82937" w:rsidP="00926DA2">
      <w:pPr>
        <w:pStyle w:val="a6"/>
        <w:ind w:firstLine="0"/>
        <w:rPr>
          <w:rFonts w:ascii="Times New Roman" w:hAnsi="Times New Roman" w:cs="Times New Roman"/>
          <w:spacing w:val="-8"/>
          <w:sz w:val="24"/>
          <w:szCs w:val="24"/>
        </w:rPr>
      </w:pPr>
      <w:r>
        <w:rPr>
          <w:rFonts w:ascii="Times New Roman" w:hAnsi="Times New Roman" w:cs="Times New Roman"/>
          <w:spacing w:val="-8"/>
          <w:sz w:val="24"/>
          <w:szCs w:val="24"/>
        </w:rPr>
        <w:t>3) на 2021</w:t>
      </w:r>
      <w:r w:rsidR="00063167" w:rsidRPr="00926DA2">
        <w:rPr>
          <w:rFonts w:ascii="Times New Roman" w:hAnsi="Times New Roman" w:cs="Times New Roman"/>
          <w:spacing w:val="-8"/>
          <w:sz w:val="24"/>
          <w:szCs w:val="24"/>
        </w:rPr>
        <w:t xml:space="preserve"> год в сумм</w:t>
      </w:r>
      <w:r w:rsidR="001E29B0" w:rsidRPr="00926DA2">
        <w:rPr>
          <w:rFonts w:ascii="Times New Roman" w:hAnsi="Times New Roman" w:cs="Times New Roman"/>
          <w:spacing w:val="-8"/>
          <w:sz w:val="24"/>
          <w:szCs w:val="24"/>
        </w:rPr>
        <w:t>е  100,0 тысяч</w:t>
      </w:r>
      <w:r w:rsidR="00BF4F20" w:rsidRPr="00926DA2">
        <w:rPr>
          <w:rFonts w:ascii="Times New Roman" w:hAnsi="Times New Roman" w:cs="Times New Roman"/>
          <w:spacing w:val="-8"/>
          <w:sz w:val="24"/>
          <w:szCs w:val="24"/>
        </w:rPr>
        <w:t xml:space="preserve"> рублей.</w:t>
      </w:r>
    </w:p>
    <w:p w:rsidR="007400B1" w:rsidRPr="00926DA2" w:rsidRDefault="007400B1" w:rsidP="00926DA2">
      <w:pPr>
        <w:pStyle w:val="a6"/>
        <w:ind w:firstLine="0"/>
        <w:rPr>
          <w:rFonts w:ascii="Times New Roman" w:hAnsi="Times New Roman" w:cs="Times New Roman"/>
          <w:spacing w:val="-8"/>
          <w:sz w:val="24"/>
          <w:szCs w:val="24"/>
        </w:rPr>
      </w:pPr>
      <w:r w:rsidRPr="00926DA2">
        <w:rPr>
          <w:rFonts w:ascii="Times New Roman" w:hAnsi="Times New Roman" w:cs="Times New Roman"/>
          <w:spacing w:val="-8"/>
          <w:sz w:val="24"/>
          <w:szCs w:val="24"/>
        </w:rPr>
        <w:t>5.Утвердить программу муниципальных заимствований МО «Келермес</w:t>
      </w:r>
      <w:r w:rsidR="00E82937">
        <w:rPr>
          <w:rFonts w:ascii="Times New Roman" w:hAnsi="Times New Roman" w:cs="Times New Roman"/>
          <w:spacing w:val="-8"/>
          <w:sz w:val="24"/>
          <w:szCs w:val="24"/>
        </w:rPr>
        <w:t>ское сельское поселение» на 2019</w:t>
      </w:r>
      <w:r w:rsidRPr="00926DA2">
        <w:rPr>
          <w:rFonts w:ascii="Times New Roman" w:hAnsi="Times New Roman" w:cs="Times New Roman"/>
          <w:spacing w:val="-8"/>
          <w:sz w:val="24"/>
          <w:szCs w:val="24"/>
        </w:rPr>
        <w:t xml:space="preserve">год и </w:t>
      </w:r>
      <w:r w:rsidR="001E29B0" w:rsidRPr="00926DA2">
        <w:rPr>
          <w:rFonts w:ascii="Times New Roman" w:hAnsi="Times New Roman" w:cs="Times New Roman"/>
          <w:spacing w:val="-8"/>
          <w:sz w:val="24"/>
          <w:szCs w:val="24"/>
        </w:rPr>
        <w:t>плановый</w:t>
      </w:r>
      <w:r w:rsidR="00E82937">
        <w:rPr>
          <w:rFonts w:ascii="Times New Roman" w:hAnsi="Times New Roman" w:cs="Times New Roman"/>
          <w:spacing w:val="-8"/>
          <w:sz w:val="24"/>
          <w:szCs w:val="24"/>
        </w:rPr>
        <w:t xml:space="preserve"> период 2020-2021 годы согласно приложению №17,18</w:t>
      </w:r>
      <w:r w:rsidRPr="00926DA2">
        <w:rPr>
          <w:rFonts w:ascii="Times New Roman" w:hAnsi="Times New Roman" w:cs="Times New Roman"/>
          <w:spacing w:val="-8"/>
          <w:sz w:val="24"/>
          <w:szCs w:val="24"/>
        </w:rPr>
        <w:t>.</w:t>
      </w:r>
    </w:p>
    <w:p w:rsidR="00926DA2" w:rsidRPr="00926DA2" w:rsidRDefault="00926DA2" w:rsidP="00926DA2">
      <w:pPr>
        <w:pStyle w:val="a6"/>
        <w:ind w:firstLine="0"/>
        <w:rPr>
          <w:rFonts w:ascii="Times New Roman" w:hAnsi="Times New Roman" w:cs="Times New Roman"/>
          <w:spacing w:val="-8"/>
          <w:sz w:val="24"/>
          <w:szCs w:val="24"/>
        </w:rPr>
      </w:pPr>
      <w:r w:rsidRPr="00926DA2">
        <w:rPr>
          <w:rFonts w:ascii="Times New Roman" w:hAnsi="Times New Roman" w:cs="Times New Roman"/>
          <w:spacing w:val="-8"/>
          <w:sz w:val="24"/>
          <w:szCs w:val="24"/>
        </w:rPr>
        <w:lastRenderedPageBreak/>
        <w:t>6. Утвердить перечень муници</w:t>
      </w:r>
      <w:r w:rsidR="00E82937">
        <w:rPr>
          <w:rFonts w:ascii="Times New Roman" w:hAnsi="Times New Roman" w:cs="Times New Roman"/>
          <w:spacing w:val="-8"/>
          <w:sz w:val="24"/>
          <w:szCs w:val="24"/>
        </w:rPr>
        <w:t>пальных целевых программ на 2019-2021</w:t>
      </w:r>
      <w:r w:rsidRPr="00926DA2">
        <w:rPr>
          <w:rFonts w:ascii="Times New Roman" w:hAnsi="Times New Roman" w:cs="Times New Roman"/>
          <w:spacing w:val="-8"/>
          <w:sz w:val="24"/>
          <w:szCs w:val="24"/>
        </w:rPr>
        <w:t xml:space="preserve"> год</w:t>
      </w:r>
      <w:r w:rsidR="009566F4">
        <w:rPr>
          <w:rFonts w:ascii="Times New Roman" w:hAnsi="Times New Roman" w:cs="Times New Roman"/>
          <w:spacing w:val="-8"/>
          <w:sz w:val="24"/>
          <w:szCs w:val="24"/>
        </w:rPr>
        <w:t xml:space="preserve">ы </w:t>
      </w:r>
      <w:proofErr w:type="gramStart"/>
      <w:r w:rsidR="009566F4">
        <w:rPr>
          <w:rFonts w:ascii="Times New Roman" w:hAnsi="Times New Roman" w:cs="Times New Roman"/>
          <w:spacing w:val="-8"/>
          <w:sz w:val="24"/>
          <w:szCs w:val="24"/>
        </w:rPr>
        <w:t>согласно приложения</w:t>
      </w:r>
      <w:proofErr w:type="gramEnd"/>
      <w:r w:rsidR="009566F4">
        <w:rPr>
          <w:rFonts w:ascii="Times New Roman" w:hAnsi="Times New Roman" w:cs="Times New Roman"/>
          <w:spacing w:val="-8"/>
          <w:sz w:val="24"/>
          <w:szCs w:val="24"/>
        </w:rPr>
        <w:t xml:space="preserve"> №19,20</w:t>
      </w:r>
    </w:p>
    <w:p w:rsidR="00BF4F20" w:rsidRPr="00926DA2" w:rsidRDefault="00BF4F20" w:rsidP="00926DA2">
      <w:pPr>
        <w:pStyle w:val="a6"/>
        <w:rPr>
          <w:rFonts w:ascii="Times New Roman" w:hAnsi="Times New Roman" w:cs="Times New Roman"/>
          <w:spacing w:val="-8"/>
          <w:sz w:val="24"/>
          <w:szCs w:val="24"/>
        </w:rPr>
      </w:pPr>
    </w:p>
    <w:p w:rsidR="00BF4F20" w:rsidRPr="00926DA2" w:rsidRDefault="00F34DCE" w:rsidP="00926DA2">
      <w:pPr>
        <w:pStyle w:val="a7"/>
        <w:ind w:left="567" w:firstLine="0"/>
        <w:rPr>
          <w:rFonts w:ascii="Times New Roman" w:hAnsi="Times New Roman" w:cs="Times New Roman"/>
          <w:sz w:val="24"/>
          <w:szCs w:val="24"/>
        </w:rPr>
      </w:pPr>
      <w:r>
        <w:rPr>
          <w:rFonts w:ascii="Times New Roman" w:hAnsi="Times New Roman" w:cs="Times New Roman"/>
          <w:sz w:val="24"/>
          <w:szCs w:val="24"/>
        </w:rPr>
        <w:t>Статья 11</w:t>
      </w:r>
      <w:r w:rsidR="00BF4F20" w:rsidRPr="00926DA2">
        <w:rPr>
          <w:rFonts w:ascii="Times New Roman" w:hAnsi="Times New Roman" w:cs="Times New Roman"/>
          <w:sz w:val="24"/>
          <w:szCs w:val="24"/>
        </w:rPr>
        <w:t>.</w:t>
      </w:r>
      <w:r w:rsidR="00BF4F20" w:rsidRPr="00926DA2">
        <w:rPr>
          <w:rFonts w:ascii="Times New Roman" w:hAnsi="Times New Roman" w:cs="Times New Roman"/>
          <w:sz w:val="24"/>
          <w:szCs w:val="24"/>
        </w:rPr>
        <w:tab/>
        <w:t>Осуществление  расходов,  не  предусмотренных    бюджетом  муниципального образования «Келермесское сельское поселение»</w:t>
      </w:r>
    </w:p>
    <w:p w:rsidR="00BF4F20" w:rsidRPr="00926DA2" w:rsidRDefault="00BF4F20" w:rsidP="00926DA2">
      <w:pPr>
        <w:pStyle w:val="a6"/>
        <w:rPr>
          <w:rFonts w:ascii="Times New Roman" w:hAnsi="Times New Roman" w:cs="Times New Roman"/>
          <w:sz w:val="24"/>
          <w:szCs w:val="24"/>
        </w:rPr>
      </w:pP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1. Нормативные правовые акты муниципального образования «Келермесское сельское поселение»», влекущие дополнительные расходы за счет средств  бюджета муниципального образования «Келермес</w:t>
      </w:r>
      <w:r w:rsidR="00491407" w:rsidRPr="00926DA2">
        <w:rPr>
          <w:rFonts w:ascii="Times New Roman" w:hAnsi="Times New Roman" w:cs="Times New Roman"/>
          <w:sz w:val="24"/>
          <w:szCs w:val="24"/>
        </w:rPr>
        <w:t xml:space="preserve">ское сельское поселение» на </w:t>
      </w:r>
      <w:r w:rsidR="009F503E" w:rsidRPr="00926DA2">
        <w:rPr>
          <w:rFonts w:ascii="Times New Roman" w:hAnsi="Times New Roman" w:cs="Times New Roman"/>
          <w:sz w:val="24"/>
          <w:szCs w:val="24"/>
        </w:rPr>
        <w:t>201</w:t>
      </w:r>
      <w:r w:rsidR="00E82937">
        <w:rPr>
          <w:rFonts w:ascii="Times New Roman" w:hAnsi="Times New Roman" w:cs="Times New Roman"/>
          <w:sz w:val="24"/>
          <w:szCs w:val="24"/>
        </w:rPr>
        <w:t>9</w:t>
      </w:r>
      <w:r w:rsidRPr="00926DA2">
        <w:rPr>
          <w:rFonts w:ascii="Times New Roman" w:hAnsi="Times New Roman" w:cs="Times New Roman"/>
          <w:sz w:val="24"/>
          <w:szCs w:val="24"/>
        </w:rPr>
        <w:t xml:space="preserve"> го</w:t>
      </w:r>
      <w:r w:rsidR="009F503E" w:rsidRPr="00926DA2">
        <w:rPr>
          <w:rFonts w:ascii="Times New Roman" w:hAnsi="Times New Roman" w:cs="Times New Roman"/>
          <w:sz w:val="24"/>
          <w:szCs w:val="24"/>
        </w:rPr>
        <w:t xml:space="preserve">д и на </w:t>
      </w:r>
      <w:r w:rsidR="00E82937">
        <w:rPr>
          <w:rFonts w:ascii="Times New Roman" w:hAnsi="Times New Roman" w:cs="Times New Roman"/>
          <w:sz w:val="24"/>
          <w:szCs w:val="24"/>
        </w:rPr>
        <w:t>плановый период 2020 и 2021</w:t>
      </w:r>
      <w:r w:rsidRPr="00926DA2">
        <w:rPr>
          <w:rFonts w:ascii="Times New Roman" w:hAnsi="Times New Roman" w:cs="Times New Roman"/>
          <w:sz w:val="24"/>
          <w:szCs w:val="24"/>
        </w:rPr>
        <w:t xml:space="preserve">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муниципального образования «Келермесское сельское поселение»» и (или) при сокращении расходов по конкретным статьям  бюджета муниципального образования «Келермесс</w:t>
      </w:r>
      <w:r w:rsidR="00E82937">
        <w:rPr>
          <w:rFonts w:ascii="Times New Roman" w:hAnsi="Times New Roman" w:cs="Times New Roman"/>
          <w:sz w:val="24"/>
          <w:szCs w:val="24"/>
        </w:rPr>
        <w:t>кое сельское поселение»» на 2019 год и на плановый период 2020 и 2021</w:t>
      </w:r>
      <w:r w:rsidRPr="00926DA2">
        <w:rPr>
          <w:rFonts w:ascii="Times New Roman" w:hAnsi="Times New Roman" w:cs="Times New Roman"/>
          <w:sz w:val="24"/>
          <w:szCs w:val="24"/>
        </w:rPr>
        <w:t xml:space="preserve"> годов после внесения соответствующих изменений в настоящее решение.</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2. В случае противоречия настоящему решению положений  нормативных правовых актов муниципального образования «Келермесское сельское поселение»», устанавливающих бюджетные обязательства, реализация которых обеспечивается за счет средств  бюджета муниципального образования «Келермесское сельское поселение», применяется настоящее решение.</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3. В случае, если реализация  нормативного правового акта муниципального образования «Келермесское сельское поселение» обеспечена источниками финансирования в  бюджете  муниципального образования «Келермес</w:t>
      </w:r>
      <w:r w:rsidR="009F503E" w:rsidRPr="00926DA2">
        <w:rPr>
          <w:rFonts w:ascii="Times New Roman" w:hAnsi="Times New Roman" w:cs="Times New Roman"/>
          <w:sz w:val="24"/>
          <w:szCs w:val="24"/>
        </w:rPr>
        <w:t>ское сельское поселен</w:t>
      </w:r>
      <w:r w:rsidR="00361496" w:rsidRPr="00926DA2">
        <w:rPr>
          <w:rFonts w:ascii="Times New Roman" w:hAnsi="Times New Roman" w:cs="Times New Roman"/>
          <w:sz w:val="24"/>
          <w:szCs w:val="24"/>
        </w:rPr>
        <w:t xml:space="preserve">ие» </w:t>
      </w:r>
      <w:r w:rsidR="003B5DB1">
        <w:rPr>
          <w:rFonts w:ascii="Times New Roman" w:hAnsi="Times New Roman" w:cs="Times New Roman"/>
          <w:sz w:val="24"/>
          <w:szCs w:val="24"/>
        </w:rPr>
        <w:t>на 2019 год и на плановый период 2020 и 2021</w:t>
      </w:r>
      <w:r w:rsidRPr="00926DA2">
        <w:rPr>
          <w:rFonts w:ascii="Times New Roman" w:hAnsi="Times New Roman" w:cs="Times New Roman"/>
          <w:sz w:val="24"/>
          <w:szCs w:val="24"/>
        </w:rPr>
        <w:t xml:space="preserve"> годов  частично (не в полной мере), то такой акт реализуется и применяется в пределах средств, предусмотренных настоящим  решением.</w:t>
      </w:r>
    </w:p>
    <w:p w:rsidR="00257D89" w:rsidRPr="00926DA2" w:rsidRDefault="00257D89" w:rsidP="00926DA2">
      <w:pPr>
        <w:pStyle w:val="a6"/>
        <w:ind w:firstLine="0"/>
        <w:rPr>
          <w:rFonts w:ascii="Times New Roman" w:hAnsi="Times New Roman" w:cs="Times New Roman"/>
          <w:sz w:val="24"/>
          <w:szCs w:val="24"/>
        </w:rPr>
      </w:pPr>
    </w:p>
    <w:p w:rsidR="00BF4F20" w:rsidRPr="00926DA2" w:rsidRDefault="00F34DCE" w:rsidP="00926DA2">
      <w:pPr>
        <w:pStyle w:val="a7"/>
        <w:ind w:left="0" w:firstLine="0"/>
        <w:rPr>
          <w:rFonts w:ascii="Times New Roman" w:hAnsi="Times New Roman" w:cs="Times New Roman"/>
          <w:sz w:val="24"/>
          <w:szCs w:val="24"/>
        </w:rPr>
      </w:pPr>
      <w:r>
        <w:rPr>
          <w:rFonts w:ascii="Times New Roman" w:hAnsi="Times New Roman" w:cs="Times New Roman"/>
          <w:sz w:val="24"/>
          <w:szCs w:val="24"/>
        </w:rPr>
        <w:t>Статья 12</w:t>
      </w:r>
      <w:r w:rsidR="00F4288F" w:rsidRPr="00926DA2">
        <w:rPr>
          <w:rFonts w:ascii="Times New Roman" w:hAnsi="Times New Roman" w:cs="Times New Roman"/>
          <w:sz w:val="24"/>
          <w:szCs w:val="24"/>
        </w:rPr>
        <w:t>.</w:t>
      </w:r>
      <w:r w:rsidR="00926DA2">
        <w:rPr>
          <w:rFonts w:ascii="Times New Roman" w:hAnsi="Times New Roman" w:cs="Times New Roman"/>
          <w:sz w:val="24"/>
          <w:szCs w:val="24"/>
        </w:rPr>
        <w:t xml:space="preserve"> </w:t>
      </w:r>
      <w:r w:rsidR="00BF4F20" w:rsidRPr="00926DA2">
        <w:rPr>
          <w:rFonts w:ascii="Times New Roman" w:hAnsi="Times New Roman" w:cs="Times New Roman"/>
          <w:sz w:val="24"/>
          <w:szCs w:val="24"/>
        </w:rPr>
        <w:t>Вступление в силу настоящего  решения</w:t>
      </w:r>
    </w:p>
    <w:p w:rsidR="00926DA2" w:rsidRPr="00926DA2" w:rsidRDefault="00926DA2" w:rsidP="00926DA2">
      <w:pPr>
        <w:pStyle w:val="a6"/>
        <w:rPr>
          <w:sz w:val="24"/>
          <w:szCs w:val="24"/>
        </w:rPr>
      </w:pPr>
    </w:p>
    <w:p w:rsidR="00BF4F20" w:rsidRPr="00926DA2" w:rsidRDefault="00BF4F20" w:rsidP="00926DA2">
      <w:pPr>
        <w:tabs>
          <w:tab w:val="num" w:pos="1637"/>
        </w:tabs>
        <w:jc w:val="both"/>
        <w:rPr>
          <w:sz w:val="24"/>
          <w:szCs w:val="24"/>
        </w:rPr>
      </w:pPr>
      <w:r w:rsidRPr="00926DA2">
        <w:rPr>
          <w:sz w:val="24"/>
          <w:szCs w:val="24"/>
        </w:rPr>
        <w:t>Настоящее решение вст</w:t>
      </w:r>
      <w:r w:rsidR="00F4288F" w:rsidRPr="00926DA2">
        <w:rPr>
          <w:sz w:val="24"/>
          <w:szCs w:val="24"/>
        </w:rPr>
        <w:t>упает в с</w:t>
      </w:r>
      <w:r w:rsidR="003B5DB1">
        <w:rPr>
          <w:sz w:val="24"/>
          <w:szCs w:val="24"/>
        </w:rPr>
        <w:t>илу с 1 января 2019</w:t>
      </w:r>
      <w:r w:rsidR="00DB05FB" w:rsidRPr="00926DA2">
        <w:rPr>
          <w:sz w:val="24"/>
          <w:szCs w:val="24"/>
        </w:rPr>
        <w:t xml:space="preserve"> года</w:t>
      </w:r>
      <w:r w:rsidRPr="00926DA2">
        <w:rPr>
          <w:sz w:val="24"/>
          <w:szCs w:val="24"/>
        </w:rPr>
        <w:t>.</w:t>
      </w:r>
    </w:p>
    <w:p w:rsidR="00DB05FB" w:rsidRPr="00926DA2" w:rsidRDefault="00DB05FB" w:rsidP="00926DA2">
      <w:pPr>
        <w:tabs>
          <w:tab w:val="num" w:pos="1637"/>
        </w:tabs>
        <w:jc w:val="both"/>
        <w:rPr>
          <w:sz w:val="24"/>
          <w:szCs w:val="24"/>
        </w:rPr>
      </w:pPr>
    </w:p>
    <w:p w:rsidR="00DB05FB" w:rsidRPr="00926DA2" w:rsidRDefault="00DB05FB" w:rsidP="00926DA2">
      <w:pPr>
        <w:tabs>
          <w:tab w:val="num" w:pos="1637"/>
        </w:tabs>
        <w:jc w:val="both"/>
        <w:rPr>
          <w:sz w:val="24"/>
          <w:szCs w:val="24"/>
        </w:rPr>
      </w:pPr>
    </w:p>
    <w:p w:rsidR="00BF4F20" w:rsidRPr="00926DA2" w:rsidRDefault="00BF4F20" w:rsidP="00926DA2">
      <w:pPr>
        <w:pStyle w:val="a6"/>
        <w:rPr>
          <w:rFonts w:ascii="Times New Roman" w:hAnsi="Times New Roman" w:cs="Times New Roman"/>
          <w:sz w:val="24"/>
          <w:szCs w:val="24"/>
        </w:rPr>
      </w:pPr>
    </w:p>
    <w:p w:rsidR="00BF4F20" w:rsidRPr="00926DA2" w:rsidRDefault="00BF4F20" w:rsidP="00926DA2">
      <w:pPr>
        <w:pStyle w:val="-"/>
        <w:jc w:val="both"/>
        <w:rPr>
          <w:rFonts w:ascii="Times New Roman" w:hAnsi="Times New Roman" w:cs="Times New Roman"/>
          <w:sz w:val="24"/>
          <w:szCs w:val="24"/>
        </w:rPr>
      </w:pPr>
      <w:r w:rsidRPr="00926DA2">
        <w:rPr>
          <w:rFonts w:ascii="Times New Roman" w:hAnsi="Times New Roman" w:cs="Times New Roman"/>
          <w:sz w:val="24"/>
          <w:szCs w:val="24"/>
        </w:rPr>
        <w:t>Глава муниципального образования</w:t>
      </w:r>
    </w:p>
    <w:p w:rsidR="00BF4F20" w:rsidRPr="00926DA2" w:rsidRDefault="00BF4F20" w:rsidP="00926DA2">
      <w:pPr>
        <w:pStyle w:val="-"/>
        <w:jc w:val="both"/>
        <w:rPr>
          <w:rFonts w:ascii="Times New Roman" w:hAnsi="Times New Roman" w:cs="Times New Roman"/>
          <w:sz w:val="24"/>
          <w:szCs w:val="24"/>
        </w:rPr>
      </w:pPr>
      <w:r w:rsidRPr="00926DA2">
        <w:rPr>
          <w:rFonts w:ascii="Times New Roman" w:hAnsi="Times New Roman" w:cs="Times New Roman"/>
          <w:sz w:val="24"/>
          <w:szCs w:val="24"/>
        </w:rPr>
        <w:t xml:space="preserve">«Келермесское сельское поселение»                        </w:t>
      </w:r>
      <w:r w:rsidR="00746DC3" w:rsidRPr="00926DA2">
        <w:rPr>
          <w:rFonts w:ascii="Times New Roman" w:hAnsi="Times New Roman" w:cs="Times New Roman"/>
          <w:sz w:val="24"/>
          <w:szCs w:val="24"/>
        </w:rPr>
        <w:t xml:space="preserve">                      </w:t>
      </w:r>
      <w:r w:rsidR="001E29B0" w:rsidRPr="00926DA2">
        <w:rPr>
          <w:rFonts w:ascii="Times New Roman" w:hAnsi="Times New Roman" w:cs="Times New Roman"/>
          <w:sz w:val="24"/>
          <w:szCs w:val="24"/>
        </w:rPr>
        <w:t>С.А.Фатеев</w:t>
      </w:r>
    </w:p>
    <w:p w:rsidR="00BF4F20" w:rsidRPr="00926DA2" w:rsidRDefault="00BF4F20" w:rsidP="00926DA2">
      <w:pPr>
        <w:pStyle w:val="a6"/>
        <w:rPr>
          <w:rFonts w:ascii="Times New Roman" w:hAnsi="Times New Roman" w:cs="Times New Roman"/>
          <w:sz w:val="24"/>
          <w:szCs w:val="24"/>
        </w:rPr>
      </w:pPr>
    </w:p>
    <w:p w:rsidR="00BF4F20" w:rsidRPr="00926DA2" w:rsidRDefault="00BF4F20" w:rsidP="00926DA2">
      <w:pPr>
        <w:pStyle w:val="a6"/>
        <w:rPr>
          <w:rFonts w:ascii="Times New Roman" w:hAnsi="Times New Roman" w:cs="Times New Roman"/>
          <w:sz w:val="24"/>
          <w:szCs w:val="24"/>
        </w:rPr>
      </w:pPr>
    </w:p>
    <w:p w:rsidR="00F673F6" w:rsidRPr="00926DA2" w:rsidRDefault="00F673F6" w:rsidP="00926DA2">
      <w:pPr>
        <w:jc w:val="both"/>
        <w:rPr>
          <w:sz w:val="24"/>
          <w:szCs w:val="24"/>
        </w:rPr>
      </w:pPr>
    </w:p>
    <w:sectPr w:rsidR="00F673F6" w:rsidRPr="00926DA2" w:rsidSect="00F67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02529"/>
    <w:multiLevelType w:val="hybridMultilevel"/>
    <w:tmpl w:val="5AFC0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5F3D65"/>
    <w:multiLevelType w:val="hybridMultilevel"/>
    <w:tmpl w:val="9398B4D2"/>
    <w:lvl w:ilvl="0" w:tplc="DAB25EF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302F332E"/>
    <w:multiLevelType w:val="hybridMultilevel"/>
    <w:tmpl w:val="409E6340"/>
    <w:lvl w:ilvl="0" w:tplc="F038593A">
      <w:start w:val="1"/>
      <w:numFmt w:val="decimal"/>
      <w:lvlText w:val="%1)"/>
      <w:lvlJc w:val="left"/>
      <w:pPr>
        <w:ind w:left="1185" w:hanging="54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 w15:restartNumberingAfterBreak="0">
    <w:nsid w:val="31110CD9"/>
    <w:multiLevelType w:val="hybridMultilevel"/>
    <w:tmpl w:val="30F22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C76326"/>
    <w:multiLevelType w:val="hybridMultilevel"/>
    <w:tmpl w:val="32D4709E"/>
    <w:lvl w:ilvl="0" w:tplc="11FC4AC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4943593C"/>
    <w:multiLevelType w:val="hybridMultilevel"/>
    <w:tmpl w:val="75F24E76"/>
    <w:lvl w:ilvl="0" w:tplc="9CB41E5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5DF4190D"/>
    <w:multiLevelType w:val="hybridMultilevel"/>
    <w:tmpl w:val="CD84CA44"/>
    <w:lvl w:ilvl="0" w:tplc="B0E6072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7" w15:restartNumberingAfterBreak="0">
    <w:nsid w:val="5FBE59F1"/>
    <w:multiLevelType w:val="hybridMultilevel"/>
    <w:tmpl w:val="3F98006E"/>
    <w:lvl w:ilvl="0" w:tplc="B192BD28">
      <w:start w:val="1"/>
      <w:numFmt w:val="decimal"/>
      <w:lvlText w:val="%1."/>
      <w:lvlJc w:val="left"/>
      <w:pPr>
        <w:ind w:left="1794" w:hanging="360"/>
      </w:pPr>
      <w:rPr>
        <w:rFonts w:hint="default"/>
      </w:rPr>
    </w:lvl>
    <w:lvl w:ilvl="1" w:tplc="04190019" w:tentative="1">
      <w:start w:val="1"/>
      <w:numFmt w:val="lowerLetter"/>
      <w:lvlText w:val="%2."/>
      <w:lvlJc w:val="left"/>
      <w:pPr>
        <w:ind w:left="2514" w:hanging="360"/>
      </w:pPr>
    </w:lvl>
    <w:lvl w:ilvl="2" w:tplc="0419001B" w:tentative="1">
      <w:start w:val="1"/>
      <w:numFmt w:val="lowerRoman"/>
      <w:lvlText w:val="%3."/>
      <w:lvlJc w:val="right"/>
      <w:pPr>
        <w:ind w:left="3234" w:hanging="180"/>
      </w:pPr>
    </w:lvl>
    <w:lvl w:ilvl="3" w:tplc="0419000F" w:tentative="1">
      <w:start w:val="1"/>
      <w:numFmt w:val="decimal"/>
      <w:lvlText w:val="%4."/>
      <w:lvlJc w:val="left"/>
      <w:pPr>
        <w:ind w:left="3954" w:hanging="360"/>
      </w:pPr>
    </w:lvl>
    <w:lvl w:ilvl="4" w:tplc="04190019" w:tentative="1">
      <w:start w:val="1"/>
      <w:numFmt w:val="lowerLetter"/>
      <w:lvlText w:val="%5."/>
      <w:lvlJc w:val="left"/>
      <w:pPr>
        <w:ind w:left="4674" w:hanging="360"/>
      </w:pPr>
    </w:lvl>
    <w:lvl w:ilvl="5" w:tplc="0419001B" w:tentative="1">
      <w:start w:val="1"/>
      <w:numFmt w:val="lowerRoman"/>
      <w:lvlText w:val="%6."/>
      <w:lvlJc w:val="right"/>
      <w:pPr>
        <w:ind w:left="5394" w:hanging="180"/>
      </w:pPr>
    </w:lvl>
    <w:lvl w:ilvl="6" w:tplc="0419000F" w:tentative="1">
      <w:start w:val="1"/>
      <w:numFmt w:val="decimal"/>
      <w:lvlText w:val="%7."/>
      <w:lvlJc w:val="left"/>
      <w:pPr>
        <w:ind w:left="6114" w:hanging="360"/>
      </w:pPr>
    </w:lvl>
    <w:lvl w:ilvl="7" w:tplc="04190019" w:tentative="1">
      <w:start w:val="1"/>
      <w:numFmt w:val="lowerLetter"/>
      <w:lvlText w:val="%8."/>
      <w:lvlJc w:val="left"/>
      <w:pPr>
        <w:ind w:left="6834" w:hanging="360"/>
      </w:pPr>
    </w:lvl>
    <w:lvl w:ilvl="8" w:tplc="0419001B" w:tentative="1">
      <w:start w:val="1"/>
      <w:numFmt w:val="lowerRoman"/>
      <w:lvlText w:val="%9."/>
      <w:lvlJc w:val="right"/>
      <w:pPr>
        <w:ind w:left="7554" w:hanging="180"/>
      </w:pPr>
    </w:lvl>
  </w:abstractNum>
  <w:abstractNum w:abstractNumId="8" w15:restartNumberingAfterBreak="0">
    <w:nsid w:val="6BFE49CA"/>
    <w:multiLevelType w:val="hybridMultilevel"/>
    <w:tmpl w:val="9DE6004A"/>
    <w:lvl w:ilvl="0" w:tplc="9748097E">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num w:numId="1">
    <w:abstractNumId w:val="6"/>
  </w:num>
  <w:num w:numId="2">
    <w:abstractNumId w:val="2"/>
  </w:num>
  <w:num w:numId="3">
    <w:abstractNumId w:val="5"/>
  </w:num>
  <w:num w:numId="4">
    <w:abstractNumId w:val="1"/>
  </w:num>
  <w:num w:numId="5">
    <w:abstractNumId w:val="8"/>
  </w:num>
  <w:num w:numId="6">
    <w:abstractNumId w:val="4"/>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20"/>
    <w:rsid w:val="000118CB"/>
    <w:rsid w:val="00045E9C"/>
    <w:rsid w:val="00063167"/>
    <w:rsid w:val="000707C6"/>
    <w:rsid w:val="000D520B"/>
    <w:rsid w:val="00114135"/>
    <w:rsid w:val="00166336"/>
    <w:rsid w:val="001E29B0"/>
    <w:rsid w:val="001F363C"/>
    <w:rsid w:val="00213EB7"/>
    <w:rsid w:val="00242CFF"/>
    <w:rsid w:val="00257D89"/>
    <w:rsid w:val="00283F11"/>
    <w:rsid w:val="00361496"/>
    <w:rsid w:val="003A1A3E"/>
    <w:rsid w:val="003B5DB1"/>
    <w:rsid w:val="003C57EC"/>
    <w:rsid w:val="00425FB9"/>
    <w:rsid w:val="00491407"/>
    <w:rsid w:val="004974FB"/>
    <w:rsid w:val="004A4733"/>
    <w:rsid w:val="004B3FC8"/>
    <w:rsid w:val="004D33B1"/>
    <w:rsid w:val="005548B1"/>
    <w:rsid w:val="0055506A"/>
    <w:rsid w:val="0057093E"/>
    <w:rsid w:val="00582109"/>
    <w:rsid w:val="005B78B1"/>
    <w:rsid w:val="005C03AB"/>
    <w:rsid w:val="005D5336"/>
    <w:rsid w:val="00606FE1"/>
    <w:rsid w:val="0063015F"/>
    <w:rsid w:val="00633E8B"/>
    <w:rsid w:val="00636EF7"/>
    <w:rsid w:val="00643970"/>
    <w:rsid w:val="00650B20"/>
    <w:rsid w:val="00666BE0"/>
    <w:rsid w:val="0067611A"/>
    <w:rsid w:val="006930E1"/>
    <w:rsid w:val="00715711"/>
    <w:rsid w:val="007400B1"/>
    <w:rsid w:val="00746DC3"/>
    <w:rsid w:val="00830A6E"/>
    <w:rsid w:val="00840927"/>
    <w:rsid w:val="00846E31"/>
    <w:rsid w:val="00882492"/>
    <w:rsid w:val="008A4B84"/>
    <w:rsid w:val="008C1E1B"/>
    <w:rsid w:val="008C6662"/>
    <w:rsid w:val="00913007"/>
    <w:rsid w:val="00926DA2"/>
    <w:rsid w:val="009566F4"/>
    <w:rsid w:val="009A5DE0"/>
    <w:rsid w:val="009C428B"/>
    <w:rsid w:val="009F503E"/>
    <w:rsid w:val="00A03E4C"/>
    <w:rsid w:val="00A40C42"/>
    <w:rsid w:val="00A53E94"/>
    <w:rsid w:val="00A978B3"/>
    <w:rsid w:val="00B47EED"/>
    <w:rsid w:val="00B828B0"/>
    <w:rsid w:val="00BB02B6"/>
    <w:rsid w:val="00BF4F20"/>
    <w:rsid w:val="00C94F0A"/>
    <w:rsid w:val="00CE4EE1"/>
    <w:rsid w:val="00D354A3"/>
    <w:rsid w:val="00D4007C"/>
    <w:rsid w:val="00D63361"/>
    <w:rsid w:val="00DB05FB"/>
    <w:rsid w:val="00E17537"/>
    <w:rsid w:val="00E32D3B"/>
    <w:rsid w:val="00E45FF0"/>
    <w:rsid w:val="00E66D0A"/>
    <w:rsid w:val="00E82937"/>
    <w:rsid w:val="00E82963"/>
    <w:rsid w:val="00EB0EE0"/>
    <w:rsid w:val="00EC3B7E"/>
    <w:rsid w:val="00EF13E8"/>
    <w:rsid w:val="00EF3350"/>
    <w:rsid w:val="00F34DCE"/>
    <w:rsid w:val="00F4288F"/>
    <w:rsid w:val="00F673F6"/>
    <w:rsid w:val="00F80E41"/>
    <w:rsid w:val="00FC1DF2"/>
    <w:rsid w:val="00FF0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AE5EEEA-5D2A-484D-8A1A-38A00B56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4F20"/>
    <w:rPr>
      <w:rFonts w:ascii="Times New Roman" w:eastAsia="Times New Roman" w:hAnsi="Times New Roman" w:cs="Times New Roman"/>
      <w:sz w:val="20"/>
      <w:szCs w:val="20"/>
      <w:lang w:eastAsia="ru-RU"/>
    </w:rPr>
  </w:style>
  <w:style w:type="paragraph" w:styleId="5">
    <w:name w:val="heading 5"/>
    <w:basedOn w:val="a"/>
    <w:next w:val="a"/>
    <w:link w:val="50"/>
    <w:semiHidden/>
    <w:unhideWhenUsed/>
    <w:qFormat/>
    <w:rsid w:val="00BF4F2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BF4F20"/>
    <w:rPr>
      <w:rFonts w:ascii="Times New Roman" w:eastAsia="Times New Roman" w:hAnsi="Times New Roman" w:cs="Times New Roman"/>
      <w:b/>
      <w:bCs/>
      <w:i/>
      <w:iCs/>
      <w:sz w:val="26"/>
      <w:szCs w:val="26"/>
      <w:lang w:eastAsia="ru-RU"/>
    </w:rPr>
  </w:style>
  <w:style w:type="paragraph" w:styleId="a3">
    <w:name w:val="Body Text Indent"/>
    <w:basedOn w:val="a"/>
    <w:link w:val="a4"/>
    <w:semiHidden/>
    <w:unhideWhenUsed/>
    <w:rsid w:val="00BF4F20"/>
    <w:pPr>
      <w:spacing w:after="120"/>
      <w:ind w:left="283"/>
    </w:pPr>
  </w:style>
  <w:style w:type="character" w:customStyle="1" w:styleId="a4">
    <w:name w:val="Основной текст с отступом Знак"/>
    <w:basedOn w:val="a0"/>
    <w:link w:val="a3"/>
    <w:semiHidden/>
    <w:rsid w:val="00BF4F20"/>
    <w:rPr>
      <w:rFonts w:ascii="Times New Roman" w:eastAsia="Times New Roman" w:hAnsi="Times New Roman" w:cs="Times New Roman"/>
      <w:sz w:val="20"/>
      <w:szCs w:val="20"/>
      <w:lang w:eastAsia="ru-RU"/>
    </w:rPr>
  </w:style>
  <w:style w:type="character" w:customStyle="1" w:styleId="a5">
    <w:name w:val="Основной_текст Знак Знак"/>
    <w:basedOn w:val="a0"/>
    <w:link w:val="a6"/>
    <w:locked/>
    <w:rsid w:val="00BF4F20"/>
    <w:rPr>
      <w:sz w:val="28"/>
      <w:szCs w:val="28"/>
    </w:rPr>
  </w:style>
  <w:style w:type="paragraph" w:customStyle="1" w:styleId="a6">
    <w:name w:val="Основной_текст Знак"/>
    <w:basedOn w:val="a"/>
    <w:link w:val="a5"/>
    <w:rsid w:val="00BF4F20"/>
    <w:pPr>
      <w:widowControl w:val="0"/>
      <w:ind w:firstLine="567"/>
      <w:jc w:val="both"/>
    </w:pPr>
    <w:rPr>
      <w:rFonts w:asciiTheme="minorHAnsi" w:eastAsiaTheme="minorHAnsi" w:hAnsiTheme="minorHAnsi" w:cstheme="minorBidi"/>
      <w:sz w:val="28"/>
      <w:szCs w:val="28"/>
      <w:lang w:eastAsia="en-US"/>
    </w:rPr>
  </w:style>
  <w:style w:type="paragraph" w:customStyle="1" w:styleId="a7">
    <w:name w:val="Закон_статья"/>
    <w:basedOn w:val="a6"/>
    <w:next w:val="a6"/>
    <w:rsid w:val="00BF4F20"/>
    <w:pPr>
      <w:tabs>
        <w:tab w:val="left" w:pos="2268"/>
      </w:tabs>
      <w:autoSpaceDE w:val="0"/>
      <w:autoSpaceDN w:val="0"/>
      <w:adjustRightInd w:val="0"/>
      <w:ind w:left="2268" w:hanging="1701"/>
    </w:pPr>
    <w:rPr>
      <w:b/>
    </w:rPr>
  </w:style>
  <w:style w:type="paragraph" w:customStyle="1" w:styleId="-">
    <w:name w:val="Наименование Гл-Разд"/>
    <w:basedOn w:val="a6"/>
    <w:next w:val="a6"/>
    <w:rsid w:val="00BF4F20"/>
    <w:pPr>
      <w:ind w:firstLine="0"/>
      <w:jc w:val="center"/>
    </w:pPr>
    <w:rPr>
      <w:b/>
    </w:rPr>
  </w:style>
  <w:style w:type="paragraph" w:styleId="a8">
    <w:name w:val="Balloon Text"/>
    <w:basedOn w:val="a"/>
    <w:link w:val="a9"/>
    <w:uiPriority w:val="99"/>
    <w:semiHidden/>
    <w:unhideWhenUsed/>
    <w:rsid w:val="00D4007C"/>
    <w:rPr>
      <w:rFonts w:ascii="Tahoma" w:hAnsi="Tahoma" w:cs="Tahoma"/>
      <w:sz w:val="16"/>
      <w:szCs w:val="16"/>
    </w:rPr>
  </w:style>
  <w:style w:type="character" w:customStyle="1" w:styleId="a9">
    <w:name w:val="Текст выноски Знак"/>
    <w:basedOn w:val="a0"/>
    <w:link w:val="a8"/>
    <w:uiPriority w:val="99"/>
    <w:semiHidden/>
    <w:rsid w:val="00D4007C"/>
    <w:rPr>
      <w:rFonts w:ascii="Tahoma" w:eastAsia="Times New Roman" w:hAnsi="Tahoma" w:cs="Tahoma"/>
      <w:sz w:val="16"/>
      <w:szCs w:val="16"/>
      <w:lang w:eastAsia="ru-RU"/>
    </w:rPr>
  </w:style>
  <w:style w:type="paragraph" w:styleId="aa">
    <w:name w:val="List Paragraph"/>
    <w:basedOn w:val="a"/>
    <w:uiPriority w:val="34"/>
    <w:qFormat/>
    <w:rsid w:val="00666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1995</Words>
  <Characters>11374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Zakupki</cp:lastModifiedBy>
  <cp:revision>2</cp:revision>
  <cp:lastPrinted>2019-01-28T12:58:00Z</cp:lastPrinted>
  <dcterms:created xsi:type="dcterms:W3CDTF">2019-01-28T12:58:00Z</dcterms:created>
  <dcterms:modified xsi:type="dcterms:W3CDTF">2019-01-28T12:58:00Z</dcterms:modified>
</cp:coreProperties>
</file>