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EF" w:rsidRPr="00CD0381" w:rsidRDefault="00426FEF" w:rsidP="00426FEF">
      <w:pPr>
        <w:pStyle w:val="Default"/>
        <w:ind w:firstLine="85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D0381">
        <w:rPr>
          <w:rFonts w:ascii="Times New Roman" w:hAnsi="Times New Roman" w:cs="Times New Roman"/>
          <w:b/>
          <w:color w:val="auto"/>
          <w:sz w:val="28"/>
          <w:szCs w:val="28"/>
        </w:rPr>
        <w:t>Успейте воспользоваться «дачной амнистией».</w:t>
      </w:r>
    </w:p>
    <w:p w:rsidR="00426FEF" w:rsidRPr="00CD0381" w:rsidRDefault="00426FEF" w:rsidP="00721D18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21D18" w:rsidRPr="00CD0381" w:rsidRDefault="00721D18" w:rsidP="001670C9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0381">
        <w:rPr>
          <w:rFonts w:ascii="Times New Roman" w:hAnsi="Times New Roman" w:cs="Times New Roman"/>
          <w:color w:val="auto"/>
          <w:sz w:val="28"/>
          <w:szCs w:val="28"/>
        </w:rPr>
        <w:t xml:space="preserve">Жители Республики Адыгея  еще могут воспользоваться </w:t>
      </w:r>
      <w:r w:rsidR="00426FEF" w:rsidRPr="00CD0381">
        <w:rPr>
          <w:rFonts w:ascii="Times New Roman" w:hAnsi="Times New Roman" w:cs="Times New Roman"/>
          <w:color w:val="auto"/>
          <w:sz w:val="28"/>
          <w:szCs w:val="28"/>
        </w:rPr>
        <w:t>«дачной амнистией»</w:t>
      </w:r>
      <w:r w:rsidRPr="00CD0381">
        <w:rPr>
          <w:rFonts w:ascii="Times New Roman" w:hAnsi="Times New Roman" w:cs="Times New Roman"/>
          <w:color w:val="auto"/>
          <w:sz w:val="28"/>
          <w:szCs w:val="28"/>
        </w:rPr>
        <w:t>. Правила немного изменились, но закон, по которому члены кооперативов могут стать полноправными собственниками домов, продолжает действовать. На то, чтобы оформить по упрощенной системе индивидуальный жилой дом или дачу у владельцев есть как минимум год.</w:t>
      </w:r>
      <w:r w:rsidR="001670C9" w:rsidRPr="00CD03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D0381">
        <w:rPr>
          <w:rFonts w:ascii="Times New Roman" w:hAnsi="Times New Roman" w:cs="Times New Roman"/>
          <w:color w:val="auto"/>
          <w:sz w:val="28"/>
          <w:szCs w:val="28"/>
        </w:rPr>
        <w:t xml:space="preserve">В целом, </w:t>
      </w:r>
      <w:r w:rsidR="00426FEF" w:rsidRPr="00CD038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CD0381">
        <w:rPr>
          <w:rFonts w:ascii="Times New Roman" w:hAnsi="Times New Roman" w:cs="Times New Roman"/>
          <w:color w:val="auto"/>
          <w:sz w:val="28"/>
          <w:szCs w:val="28"/>
        </w:rPr>
        <w:t>дачная амнистия</w:t>
      </w:r>
      <w:r w:rsidR="00426FEF" w:rsidRPr="00CD038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D0381">
        <w:rPr>
          <w:rFonts w:ascii="Times New Roman" w:hAnsi="Times New Roman" w:cs="Times New Roman"/>
          <w:color w:val="auto"/>
          <w:sz w:val="28"/>
          <w:szCs w:val="28"/>
        </w:rPr>
        <w:t xml:space="preserve"> бессрочна, остался неизменным срок упрощенной регистрации для объектов индивидуального жилищного строит</w:t>
      </w:r>
      <w:r w:rsidR="001670C9" w:rsidRPr="00CD0381">
        <w:rPr>
          <w:rFonts w:ascii="Times New Roman" w:hAnsi="Times New Roman" w:cs="Times New Roman"/>
          <w:color w:val="auto"/>
          <w:sz w:val="28"/>
          <w:szCs w:val="28"/>
        </w:rPr>
        <w:t>ельства - до 1 марта 2018 года.</w:t>
      </w:r>
    </w:p>
    <w:p w:rsidR="00426FEF" w:rsidRPr="00CD0381" w:rsidRDefault="00426FEF" w:rsidP="00721D18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0381">
        <w:rPr>
          <w:rFonts w:ascii="Times New Roman" w:hAnsi="Times New Roman" w:cs="Times New Roman"/>
          <w:color w:val="auto"/>
          <w:sz w:val="28"/>
          <w:szCs w:val="28"/>
        </w:rPr>
        <w:t>«Дачная амнистия» распространяется на такие объекты недвижимости, как земельные участки под садоводство, огородничество либо индивидуальное жилищное строительство, которые были предоставлены гра</w:t>
      </w:r>
      <w:r w:rsidR="001670C9" w:rsidRPr="00CD0381">
        <w:rPr>
          <w:rFonts w:ascii="Times New Roman" w:hAnsi="Times New Roman" w:cs="Times New Roman"/>
          <w:color w:val="auto"/>
          <w:sz w:val="28"/>
          <w:szCs w:val="28"/>
        </w:rPr>
        <w:t>жданам до 30 октября 2001 года.</w:t>
      </w:r>
    </w:p>
    <w:p w:rsidR="00721D18" w:rsidRPr="00CD0381" w:rsidRDefault="00721D18" w:rsidP="00721D18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0381">
        <w:rPr>
          <w:rFonts w:ascii="Times New Roman" w:hAnsi="Times New Roman" w:cs="Times New Roman"/>
          <w:color w:val="auto"/>
          <w:sz w:val="28"/>
          <w:szCs w:val="28"/>
        </w:rPr>
        <w:t>Для того</w:t>
      </w:r>
      <w:proofErr w:type="gramStart"/>
      <w:r w:rsidR="00F56931" w:rsidRPr="00CD0381">
        <w:rPr>
          <w:rFonts w:ascii="Times New Roman" w:hAnsi="Times New Roman" w:cs="Times New Roman"/>
          <w:color w:val="auto"/>
          <w:sz w:val="28"/>
          <w:szCs w:val="28"/>
        </w:rPr>
        <w:t>,</w:t>
      </w:r>
      <w:proofErr w:type="gramEnd"/>
      <w:r w:rsidRPr="00CD0381">
        <w:rPr>
          <w:rFonts w:ascii="Times New Roman" w:hAnsi="Times New Roman" w:cs="Times New Roman"/>
          <w:color w:val="auto"/>
          <w:sz w:val="28"/>
          <w:szCs w:val="28"/>
        </w:rPr>
        <w:t xml:space="preserve"> чтобы оформить индивидуальный жилой дом потребуется: технический план, который заказывается у кадастрового инженера на основании разрешения на строительство и проектной документации либо, если проектная документация не составлялась, то на основании декларации об этом доме. Далее гражданин может сразу обратиться с единым заявлением о постановке дома на учет и о регистрации права. Подавать документы можно в любом офисе приема – выдачи документов Кадастровой палаты по Республике Адыгея или в офисах Многофункционального центра «Мои документы».</w:t>
      </w:r>
    </w:p>
    <w:p w:rsidR="00721D18" w:rsidRPr="00CD0381" w:rsidRDefault="00721D18" w:rsidP="00721D18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0381">
        <w:rPr>
          <w:rFonts w:ascii="Times New Roman" w:hAnsi="Times New Roman" w:cs="Times New Roman"/>
          <w:color w:val="auto"/>
          <w:sz w:val="28"/>
          <w:szCs w:val="28"/>
        </w:rPr>
        <w:t xml:space="preserve">Если не воспользоваться </w:t>
      </w:r>
      <w:r w:rsidR="00426FEF" w:rsidRPr="00CD038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CD0381">
        <w:rPr>
          <w:rFonts w:ascii="Times New Roman" w:hAnsi="Times New Roman" w:cs="Times New Roman"/>
          <w:color w:val="auto"/>
          <w:sz w:val="28"/>
          <w:szCs w:val="28"/>
        </w:rPr>
        <w:t>дачной амнистией</w:t>
      </w:r>
      <w:r w:rsidR="00426FEF" w:rsidRPr="00CD038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CD0381">
        <w:rPr>
          <w:rFonts w:ascii="Times New Roman" w:hAnsi="Times New Roman" w:cs="Times New Roman"/>
          <w:color w:val="auto"/>
          <w:sz w:val="28"/>
          <w:szCs w:val="28"/>
        </w:rPr>
        <w:t>, то в дальнейшем для регистрации права на дачный дом, на объекты индивидуального жилищного строительства потребуется представление такого документа, как разрешение на ввод объекта</w:t>
      </w:r>
      <w:r w:rsidR="00F56931" w:rsidRPr="00CD03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E7013" w:rsidRPr="00CD0381">
        <w:rPr>
          <w:rFonts w:ascii="Times New Roman" w:hAnsi="Times New Roman" w:cs="Times New Roman"/>
          <w:color w:val="auto"/>
          <w:sz w:val="28"/>
          <w:szCs w:val="28"/>
        </w:rPr>
        <w:t>в эксплуатацию</w:t>
      </w:r>
      <w:r w:rsidRPr="00CD0381">
        <w:rPr>
          <w:rFonts w:ascii="Times New Roman" w:hAnsi="Times New Roman" w:cs="Times New Roman"/>
          <w:color w:val="auto"/>
          <w:sz w:val="28"/>
          <w:szCs w:val="28"/>
        </w:rPr>
        <w:t>, который выдает местная администрация. Там уже будет необходимо пройти полную процедуру: то есть, подготовить техническую документацию, получить разрешение на строительство и так далее.</w:t>
      </w:r>
    </w:p>
    <w:p w:rsidR="00721D18" w:rsidRPr="00CD0381" w:rsidRDefault="00721D18" w:rsidP="00721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1D18" w:rsidRPr="00CD0381" w:rsidRDefault="00721D18" w:rsidP="00721D18">
      <w:pPr>
        <w:rPr>
          <w:rFonts w:ascii="Times New Roman" w:hAnsi="Times New Roman" w:cs="Times New Roman"/>
          <w:sz w:val="28"/>
          <w:szCs w:val="28"/>
        </w:rPr>
      </w:pPr>
    </w:p>
    <w:p w:rsidR="00721D18" w:rsidRPr="00CD0381" w:rsidRDefault="00721D18" w:rsidP="00721D18">
      <w:pPr>
        <w:rPr>
          <w:rFonts w:ascii="Times New Roman" w:hAnsi="Times New Roman" w:cs="Times New Roman"/>
          <w:sz w:val="28"/>
          <w:szCs w:val="28"/>
        </w:rPr>
      </w:pPr>
    </w:p>
    <w:p w:rsidR="00721D18" w:rsidRPr="00CD0381" w:rsidRDefault="00721D18" w:rsidP="00721D18">
      <w:pPr>
        <w:rPr>
          <w:rFonts w:ascii="Times New Roman" w:hAnsi="Times New Roman" w:cs="Times New Roman"/>
          <w:sz w:val="28"/>
          <w:szCs w:val="28"/>
        </w:rPr>
      </w:pPr>
    </w:p>
    <w:p w:rsidR="000A617F" w:rsidRPr="00CD0381" w:rsidRDefault="000A617F">
      <w:pPr>
        <w:rPr>
          <w:rFonts w:ascii="Times New Roman" w:hAnsi="Times New Roman" w:cs="Times New Roman"/>
          <w:sz w:val="28"/>
          <w:szCs w:val="28"/>
        </w:rPr>
      </w:pPr>
    </w:p>
    <w:sectPr w:rsidR="000A617F" w:rsidRPr="00CD0381" w:rsidSect="00CD03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D18"/>
    <w:rsid w:val="000A617F"/>
    <w:rsid w:val="001670C9"/>
    <w:rsid w:val="001B1DBC"/>
    <w:rsid w:val="00426FEF"/>
    <w:rsid w:val="00506B19"/>
    <w:rsid w:val="00721D18"/>
    <w:rsid w:val="00A27B48"/>
    <w:rsid w:val="00C2024D"/>
    <w:rsid w:val="00CD0381"/>
    <w:rsid w:val="00EE7013"/>
    <w:rsid w:val="00F5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1D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6</cp:revision>
  <dcterms:created xsi:type="dcterms:W3CDTF">2017-06-07T08:26:00Z</dcterms:created>
  <dcterms:modified xsi:type="dcterms:W3CDTF">2017-06-09T07:04:00Z</dcterms:modified>
</cp:coreProperties>
</file>